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648D8" w14:textId="14357374" w:rsidR="002E0A5A" w:rsidRDefault="00690E92" w:rsidP="00690E92">
      <w:pPr>
        <w:spacing w:before="0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B1651A2" wp14:editId="72F3F61C">
            <wp:extent cx="5940425" cy="817562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9AF68A" w14:textId="10F0FE54" w:rsidR="00690E92" w:rsidRDefault="00690E92" w:rsidP="00690E92">
      <w:pPr>
        <w:spacing w:before="0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9891A" w14:textId="6DED60D7" w:rsidR="00690E92" w:rsidRDefault="00690E92" w:rsidP="00690E92">
      <w:pPr>
        <w:spacing w:before="0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A9135D" w14:textId="5F58A8FB" w:rsidR="00690E92" w:rsidRDefault="00690E92" w:rsidP="00690E92">
      <w:pPr>
        <w:spacing w:before="0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788FC" w14:textId="242F29A7" w:rsidR="00690E92" w:rsidRDefault="00690E92" w:rsidP="00690E92">
      <w:pPr>
        <w:spacing w:before="0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5DBA0B" w14:textId="77777777" w:rsidR="00690E92" w:rsidRDefault="00690E92" w:rsidP="00690E92">
      <w:pPr>
        <w:spacing w:before="0"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7511AC" w14:textId="5DD6BB9F" w:rsidR="00B11966" w:rsidRPr="00B11966" w:rsidRDefault="00B11966" w:rsidP="00B11966">
      <w:pPr>
        <w:spacing w:before="0"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9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ПОЛОЖЕНИЕ</w:t>
      </w:r>
    </w:p>
    <w:p w14:paraId="0633CBC1" w14:textId="77777777" w:rsidR="00B11966" w:rsidRPr="00B11966" w:rsidRDefault="00B11966" w:rsidP="00B11966">
      <w:pPr>
        <w:spacing w:before="0" w:after="0" w:line="240" w:lineRule="auto"/>
        <w:ind w:right="-143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19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проведении районного этапа</w:t>
      </w:r>
    </w:p>
    <w:p w14:paraId="7AC16111" w14:textId="77777777" w:rsidR="00B11966" w:rsidRDefault="00B11966" w:rsidP="00B11966">
      <w:pPr>
        <w:spacing w:before="0"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76B0D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Pr="00876B0D">
        <w:rPr>
          <w:rFonts w:ascii="Times New Roman" w:hAnsi="Times New Roman" w:cs="Times New Roman"/>
          <w:sz w:val="28"/>
          <w:szCs w:val="28"/>
        </w:rPr>
        <w:t xml:space="preserve"> Всероссийского конкурса</w:t>
      </w:r>
    </w:p>
    <w:p w14:paraId="373D5A57" w14:textId="21FB92D4" w:rsidR="00B11966" w:rsidRPr="00B11966" w:rsidRDefault="00B11966" w:rsidP="00B11966">
      <w:pPr>
        <w:spacing w:before="0" w:after="0"/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76B0D">
        <w:rPr>
          <w:rFonts w:ascii="Times New Roman" w:hAnsi="Times New Roman" w:cs="Times New Roman"/>
          <w:sz w:val="28"/>
          <w:szCs w:val="28"/>
        </w:rPr>
        <w:t>«История местного самоуправления моего края»</w:t>
      </w:r>
    </w:p>
    <w:p w14:paraId="0CFBB2A8" w14:textId="77777777" w:rsidR="00B11966" w:rsidRPr="00B11966" w:rsidRDefault="00B11966" w:rsidP="00B11966">
      <w:pPr>
        <w:spacing w:before="0"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4F622C" w14:textId="2E2CEFE3" w:rsidR="006C1DCB" w:rsidRPr="000D20AA" w:rsidRDefault="006C1DCB" w:rsidP="00B11966">
      <w:pPr>
        <w:pStyle w:val="a4"/>
        <w:numPr>
          <w:ilvl w:val="0"/>
          <w:numId w:val="1"/>
        </w:num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23F3E4A" w14:textId="77777777" w:rsidR="006C1DCB" w:rsidRPr="000D20AA" w:rsidRDefault="006C1DCB" w:rsidP="000D20A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70D703E" w14:textId="0997F76F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1.1. Настоящее Положение определяет цели и задачи, порядок организации проведения, требования к участникам, порядок определения победителей Всероссийского конкурса «История местного самоуправления моего края» (далее – Конкурс) среди учащихся образовательных учреждений. </w:t>
      </w:r>
    </w:p>
    <w:p w14:paraId="25FC08EF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049E2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1.2. Соорганизаторами Конкурса являются: </w:t>
      </w:r>
    </w:p>
    <w:p w14:paraId="1036A851" w14:textId="2A30ADE3" w:rsidR="006C1DCB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Комитет Государственной Думы по региональной политике и местному самоуправлению, Автономная некоммерческая организация «Институт развития местных сообществ», Всероссийская ассоциация развития местного самоуправления, комиссия по территориальному развитию и местному самоуправлению Общественной палаты РФ, федеральное государственное бюджетное учреждение науки «Институт российской истории Российской академии наук». </w:t>
      </w:r>
    </w:p>
    <w:p w14:paraId="288BB788" w14:textId="77777777" w:rsidR="00650EDC" w:rsidRPr="000D20AA" w:rsidRDefault="00650EDC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082B52" w14:textId="3F7A149D" w:rsidR="006C1DCB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1.3. Участниками Конкурса являются молодые граждане в возрастных категориях от 10 до 17 лет и от 18 до 26 лет.</w:t>
      </w:r>
    </w:p>
    <w:p w14:paraId="4975A3D3" w14:textId="77777777" w:rsidR="00650EDC" w:rsidRPr="000D20AA" w:rsidRDefault="00650EDC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156C0C" w14:textId="5431E292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1.4. Рабочим языком Конкурса является русский язык – государственный язык Российской Федерации.</w:t>
      </w:r>
    </w:p>
    <w:p w14:paraId="18CDD555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E90C94" w14:textId="2DCD907E" w:rsidR="006C1DCB" w:rsidRPr="000D20AA" w:rsidRDefault="006C1DCB" w:rsidP="00B1196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2. ЦЕЛИ И ЗАДАЧИ ПРОВЕДЕНИЯ КОНКУРСА</w:t>
      </w:r>
    </w:p>
    <w:p w14:paraId="422D0552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AA239A" w14:textId="1B736860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2.1. Конкурс направлен на выявление, сопровождение и поддержку талантливых молодых граждан, активно участвующих в изучении и сохранении истории, развитии и осуществлении местного самоуправления родного края. Конкурс приурочен к государственному Дню местного самоуправления в Российской Федерации, отмечаемому в соответствии с Указом Президента Российской Федерации от 10 июня 2012 года № 805 «О Дне местного самоуправления».</w:t>
      </w:r>
    </w:p>
    <w:p w14:paraId="3577DF8D" w14:textId="77777777" w:rsidR="00AE55CE" w:rsidRPr="000D20AA" w:rsidRDefault="00AE55CE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3D6270" w14:textId="28D45102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2.2. Конкурс проводится с целью формирования у молодых граждан </w:t>
      </w:r>
      <w:r w:rsidR="00AE55CE" w:rsidRPr="000D20AA">
        <w:rPr>
          <w:rFonts w:ascii="Times New Roman" w:hAnsi="Times New Roman" w:cs="Times New Roman"/>
          <w:sz w:val="28"/>
          <w:szCs w:val="28"/>
        </w:rPr>
        <w:t>социально значимых</w:t>
      </w:r>
      <w:r w:rsidRPr="000D20AA">
        <w:rPr>
          <w:rFonts w:ascii="Times New Roman" w:hAnsi="Times New Roman" w:cs="Times New Roman"/>
          <w:sz w:val="28"/>
          <w:szCs w:val="28"/>
        </w:rPr>
        <w:t xml:space="preserve"> ценностей, взглядов и убеждений, уважения к историко-культурному наследию своей страны, своего края, своего города. </w:t>
      </w:r>
    </w:p>
    <w:p w14:paraId="743474D8" w14:textId="77777777" w:rsidR="00AE55CE" w:rsidRPr="000D20AA" w:rsidRDefault="00AE55CE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3FE22B" w14:textId="3F88B8EF" w:rsidR="00AE55CE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2.3. Задачи Конкурса:</w:t>
      </w:r>
    </w:p>
    <w:p w14:paraId="7B2B8F53" w14:textId="77777777" w:rsidR="004B65C7" w:rsidRPr="000D20AA" w:rsidRDefault="004B65C7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0FC259" w14:textId="1920F8BE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– стимулирование, развитие и популяризация различных форм </w:t>
      </w:r>
      <w:r w:rsidR="00AE55CE" w:rsidRPr="000D20AA">
        <w:rPr>
          <w:rFonts w:ascii="Times New Roman" w:hAnsi="Times New Roman" w:cs="Times New Roman"/>
          <w:sz w:val="28"/>
          <w:szCs w:val="28"/>
        </w:rPr>
        <w:t>историк краеведческой</w:t>
      </w:r>
      <w:r w:rsidRPr="000D20AA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14:paraId="28020747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lastRenderedPageBreak/>
        <w:t xml:space="preserve"> – развитие и расширение учебно-исследовательской деятельности обучающихся в области краеведения; </w:t>
      </w:r>
    </w:p>
    <w:p w14:paraId="0C1B98C9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– выявление, сопровождение и поддержка талантливых молодых граждан, активно участвующих в изучении и сохранении истории, развитии и осуществлении местного самоуправления родного края;</w:t>
      </w:r>
    </w:p>
    <w:p w14:paraId="1C1E8E6F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– включение молодых граждан в процессы участия в развитии местного самоуправления своего края;</w:t>
      </w:r>
    </w:p>
    <w:p w14:paraId="66E58AE1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– изучение (обращение к истории своего края) истории местного самоуправления в муниципальных образованиях;</w:t>
      </w:r>
    </w:p>
    <w:p w14:paraId="20944E0E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– получение участниками дополнительных знаний о содержании и методах работы органов местного самоуправления в регионах России на разных исторических этапах развития гражданского общества;</w:t>
      </w:r>
    </w:p>
    <w:p w14:paraId="66B1F5E5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– формирование активной гражданской позиции у участников Конкурса; </w:t>
      </w:r>
    </w:p>
    <w:p w14:paraId="4DADD83A" w14:textId="5054BE24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– обмен опытом работы по изучению истории местного самоуправления, обучающихся в Российской Федерации.</w:t>
      </w:r>
    </w:p>
    <w:p w14:paraId="5E0F4896" w14:textId="77777777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2D1705" w14:textId="53D40212" w:rsidR="006C1DCB" w:rsidRPr="000D20AA" w:rsidRDefault="006C1DCB" w:rsidP="000D20AA">
      <w:pPr>
        <w:pStyle w:val="a4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ОРГАНИЗАЦИОННЫЙ КОМИТЕТ И ЖЮРИ КОНКУРСА</w:t>
      </w:r>
    </w:p>
    <w:p w14:paraId="3A0B0538" w14:textId="77777777" w:rsidR="006C1DCB" w:rsidRPr="000D20AA" w:rsidRDefault="006C1DCB" w:rsidP="000D20A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3826D08" w14:textId="382DE69A" w:rsidR="006C1DC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3.1. Организаторы Конкурса формируют организационный комитет (далее – Оргкомитет) Конкурса и утверждают его состав. </w:t>
      </w:r>
    </w:p>
    <w:p w14:paraId="53F48214" w14:textId="77777777" w:rsidR="00AE55CE" w:rsidRPr="00506E35" w:rsidRDefault="00AE55CE" w:rsidP="000D20AA">
      <w:pPr>
        <w:spacing w:before="0"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F4E80E4" w14:textId="31735129" w:rsidR="00F77A8B" w:rsidRPr="000D20AA" w:rsidRDefault="006C1DCB" w:rsidP="004B65C7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50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 Общее руководство по подготовке и проведению </w:t>
      </w:r>
      <w:r w:rsidR="00506E35" w:rsidRPr="00506E3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этапа</w:t>
      </w:r>
      <w:r w:rsidR="00CD6466" w:rsidRPr="0050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D20AA">
        <w:rPr>
          <w:rFonts w:ascii="Times New Roman" w:hAnsi="Times New Roman" w:cs="Times New Roman"/>
          <w:sz w:val="28"/>
          <w:szCs w:val="28"/>
        </w:rPr>
        <w:t xml:space="preserve">Конкурса осуществляет </w:t>
      </w:r>
      <w:r w:rsidR="00AE55CE" w:rsidRPr="000D20AA">
        <w:rPr>
          <w:rFonts w:ascii="Times New Roman" w:hAnsi="Times New Roman" w:cs="Times New Roman"/>
          <w:sz w:val="28"/>
          <w:szCs w:val="28"/>
        </w:rPr>
        <w:t>МБУ ДО Тоцкий ДДТ</w:t>
      </w:r>
      <w:r w:rsidR="004B65C7">
        <w:rPr>
          <w:rFonts w:ascii="Times New Roman" w:hAnsi="Times New Roman" w:cs="Times New Roman"/>
          <w:sz w:val="28"/>
          <w:szCs w:val="28"/>
        </w:rPr>
        <w:t xml:space="preserve">. </w:t>
      </w:r>
      <w:r w:rsidRPr="000D20AA">
        <w:rPr>
          <w:rFonts w:ascii="Times New Roman" w:hAnsi="Times New Roman" w:cs="Times New Roman"/>
          <w:sz w:val="28"/>
          <w:szCs w:val="28"/>
        </w:rPr>
        <w:t>Оргкомитет:</w:t>
      </w:r>
    </w:p>
    <w:p w14:paraId="42B85A78" w14:textId="77777777" w:rsidR="00F77A8B" w:rsidRPr="000D20AA" w:rsidRDefault="006C1DCB" w:rsidP="004B65C7">
      <w:pPr>
        <w:spacing w:before="0" w:after="0" w:line="240" w:lineRule="auto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вносит предложения по составу жюри Конкурса;</w:t>
      </w:r>
    </w:p>
    <w:p w14:paraId="2C225EDE" w14:textId="77777777" w:rsidR="00F77A8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осуществляет информационное сопровождение проведения Конкурса; </w:t>
      </w:r>
    </w:p>
    <w:p w14:paraId="7B06E8F8" w14:textId="33463381" w:rsidR="00F77A8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организует прием конкурсных материалов, проведение </w:t>
      </w:r>
      <w:r w:rsidR="00AE55CE" w:rsidRPr="000D20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20AA">
        <w:rPr>
          <w:rFonts w:ascii="Times New Roman" w:hAnsi="Times New Roman" w:cs="Times New Roman"/>
          <w:sz w:val="28"/>
          <w:szCs w:val="28"/>
        </w:rPr>
        <w:t>этап</w:t>
      </w:r>
      <w:r w:rsidR="00AE55CE" w:rsidRPr="000D20AA">
        <w:rPr>
          <w:rFonts w:ascii="Times New Roman" w:hAnsi="Times New Roman" w:cs="Times New Roman"/>
          <w:sz w:val="28"/>
          <w:szCs w:val="28"/>
        </w:rPr>
        <w:t>а</w:t>
      </w:r>
      <w:r w:rsidRPr="000D20AA">
        <w:rPr>
          <w:rFonts w:ascii="Times New Roman" w:hAnsi="Times New Roman" w:cs="Times New Roman"/>
          <w:sz w:val="28"/>
          <w:szCs w:val="28"/>
        </w:rPr>
        <w:t xml:space="preserve"> Конкурса; </w:t>
      </w:r>
    </w:p>
    <w:p w14:paraId="359E1DAC" w14:textId="77777777" w:rsidR="00F77A8B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решает спорные вопросы, возникшие в ходе проведения Конкурса; </w:t>
      </w:r>
    </w:p>
    <w:p w14:paraId="0E469011" w14:textId="52C7F24C" w:rsidR="00AE55C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заслушивает отчеты жюри. </w:t>
      </w:r>
    </w:p>
    <w:p w14:paraId="5BA731CA" w14:textId="77777777" w:rsidR="00AE55CE" w:rsidRPr="000D20AA" w:rsidRDefault="00AE55CE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BC8AB5" w14:textId="77777777" w:rsidR="00AE55C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3.3. Жюри Конкурса: </w:t>
      </w:r>
    </w:p>
    <w:p w14:paraId="3DE8181D" w14:textId="77777777" w:rsidR="00AE55C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оценивает представленные на Конкурс материалы в соответствии с критериями; </w:t>
      </w:r>
    </w:p>
    <w:p w14:paraId="2D01669D" w14:textId="492224BC" w:rsidR="00AE55C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определяет победителей Конкурса; </w:t>
      </w:r>
    </w:p>
    <w:p w14:paraId="5A0CBE4E" w14:textId="2732B2EF" w:rsidR="00AE55C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отбирает лучшие работы для публикации на сайтах партнеров и соорганизаторов Конкурса. Решение жюри Конкурса оформляется итоговым протоколом и утверждается председателем жюри.</w:t>
      </w:r>
    </w:p>
    <w:p w14:paraId="5F073C59" w14:textId="77777777" w:rsidR="00AE55CE" w:rsidRPr="000D20AA" w:rsidRDefault="00AE55CE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7D38DA" w14:textId="46CC621F" w:rsidR="00AE55C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3.4. В состав Организационного комитета и жюри входят </w:t>
      </w:r>
      <w:r w:rsidR="00AE55CE" w:rsidRPr="000D20AA">
        <w:rPr>
          <w:rFonts w:ascii="Times New Roman" w:hAnsi="Times New Roman" w:cs="Times New Roman"/>
          <w:sz w:val="28"/>
          <w:szCs w:val="28"/>
        </w:rPr>
        <w:t xml:space="preserve">специалисты районного отдела образования, </w:t>
      </w:r>
      <w:r w:rsidR="00506E35">
        <w:rPr>
          <w:rFonts w:ascii="Times New Roman" w:hAnsi="Times New Roman" w:cs="Times New Roman"/>
          <w:sz w:val="28"/>
          <w:szCs w:val="28"/>
        </w:rPr>
        <w:t>м</w:t>
      </w:r>
      <w:r w:rsidR="00AE55CE" w:rsidRPr="000D20AA">
        <w:rPr>
          <w:rFonts w:ascii="Times New Roman" w:hAnsi="Times New Roman" w:cs="Times New Roman"/>
          <w:sz w:val="28"/>
          <w:szCs w:val="28"/>
        </w:rPr>
        <w:t>етодисты ДО, педагоги ДО.</w:t>
      </w:r>
    </w:p>
    <w:p w14:paraId="4EC753DE" w14:textId="77777777" w:rsidR="00AE55CE" w:rsidRPr="000D20AA" w:rsidRDefault="00AE55CE" w:rsidP="000D20AA">
      <w:pPr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F0ED957" w14:textId="6F0A09D1" w:rsidR="00AE55CE" w:rsidRPr="000D20AA" w:rsidRDefault="006C1DCB" w:rsidP="000D20AA">
      <w:pPr>
        <w:pStyle w:val="a4"/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ПОРЯДОК ПРОВЕДЕНИЯ ВСЕРОССИЙСКОГО КОНКУРСА</w:t>
      </w:r>
    </w:p>
    <w:p w14:paraId="42987D41" w14:textId="77777777" w:rsidR="00AE55CE" w:rsidRPr="000D20AA" w:rsidRDefault="00AE55CE" w:rsidP="000D20AA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362AA5" w14:textId="6F35CA62" w:rsidR="00AE55C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4.1. Всероссийский Конкурс проводится в </w:t>
      </w:r>
      <w:r w:rsidR="00506E35" w:rsidRPr="000D20AA">
        <w:rPr>
          <w:rFonts w:ascii="Times New Roman" w:hAnsi="Times New Roman" w:cs="Times New Roman"/>
          <w:sz w:val="28"/>
          <w:szCs w:val="28"/>
        </w:rPr>
        <w:t>три этапа</w:t>
      </w:r>
      <w:r w:rsidRPr="000D20A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D0B57B3" w14:textId="77777777" w:rsidR="005C136F" w:rsidRPr="000D20AA" w:rsidRDefault="005C136F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088129" w14:textId="67306709" w:rsidR="005C136F" w:rsidRPr="000D20AA" w:rsidRDefault="005C136F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lastRenderedPageBreak/>
        <w:t xml:space="preserve">1 этап -Муниципальный этап (заочный), проходит с 1 января 2023 года по 30 апреля 2023года; </w:t>
      </w:r>
    </w:p>
    <w:p w14:paraId="46EDAB98" w14:textId="77777777" w:rsidR="005C136F" w:rsidRPr="000D20AA" w:rsidRDefault="005C136F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93CD87" w14:textId="26DCD291" w:rsidR="005C136F" w:rsidRPr="000D20AA" w:rsidRDefault="00AE55CE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2</w:t>
      </w:r>
      <w:r w:rsidR="006C1DCB" w:rsidRPr="000D20AA">
        <w:rPr>
          <w:rFonts w:ascii="Times New Roman" w:hAnsi="Times New Roman" w:cs="Times New Roman"/>
          <w:sz w:val="28"/>
          <w:szCs w:val="28"/>
        </w:rPr>
        <w:t xml:space="preserve"> этап – Региональный этап (заочный), проходит с 1 января 2023 года по 25 мая 2023 года; </w:t>
      </w:r>
    </w:p>
    <w:p w14:paraId="0086D12F" w14:textId="77777777" w:rsidR="005C136F" w:rsidRPr="000D20AA" w:rsidRDefault="005C136F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8715FA" w14:textId="77777777" w:rsidR="005C136F" w:rsidRPr="000D20AA" w:rsidRDefault="005C136F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3</w:t>
      </w:r>
      <w:r w:rsidR="006C1DCB" w:rsidRPr="000D20AA">
        <w:rPr>
          <w:rFonts w:ascii="Times New Roman" w:hAnsi="Times New Roman" w:cs="Times New Roman"/>
          <w:sz w:val="28"/>
          <w:szCs w:val="28"/>
        </w:rPr>
        <w:t xml:space="preserve"> этап – Федеральный этап (очный), проходит с 28 по 30 июня 2023 года. </w:t>
      </w:r>
    </w:p>
    <w:p w14:paraId="2A5920FF" w14:textId="3853A923" w:rsidR="005C136F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Итоговые мероприятия конкурса пройдут в Государственной Думе Федерального Собрания Российской Федерации и Общественной палате Российской Федерации (по согласованию). </w:t>
      </w:r>
    </w:p>
    <w:p w14:paraId="7C8C6DAA" w14:textId="77777777" w:rsidR="005C136F" w:rsidRPr="000D20AA" w:rsidRDefault="005C136F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AE3390" w14:textId="0EF0F7C5" w:rsidR="005C136F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4.2. Рассмотрение материалов жюри Конкурса и определение </w:t>
      </w:r>
      <w:r w:rsidR="00506E35" w:rsidRPr="000D20AA">
        <w:rPr>
          <w:rFonts w:ascii="Times New Roman" w:hAnsi="Times New Roman" w:cs="Times New Roman"/>
          <w:sz w:val="28"/>
          <w:szCs w:val="28"/>
        </w:rPr>
        <w:t>победителей Муниципального</w:t>
      </w:r>
      <w:r w:rsidR="005C136F" w:rsidRPr="000D20AA">
        <w:rPr>
          <w:rFonts w:ascii="Times New Roman" w:hAnsi="Times New Roman" w:cs="Times New Roman"/>
          <w:sz w:val="28"/>
          <w:szCs w:val="28"/>
        </w:rPr>
        <w:t xml:space="preserve"> </w:t>
      </w:r>
      <w:r w:rsidRPr="000D20AA">
        <w:rPr>
          <w:rFonts w:ascii="Times New Roman" w:hAnsi="Times New Roman" w:cs="Times New Roman"/>
          <w:sz w:val="28"/>
          <w:szCs w:val="28"/>
        </w:rPr>
        <w:t xml:space="preserve">этапа производится с </w:t>
      </w:r>
      <w:r w:rsidR="005C136F" w:rsidRPr="000D20AA">
        <w:rPr>
          <w:rFonts w:ascii="Times New Roman" w:hAnsi="Times New Roman" w:cs="Times New Roman"/>
          <w:sz w:val="28"/>
          <w:szCs w:val="28"/>
        </w:rPr>
        <w:t>1</w:t>
      </w:r>
      <w:r w:rsidRPr="000D20AA">
        <w:rPr>
          <w:rFonts w:ascii="Times New Roman" w:hAnsi="Times New Roman" w:cs="Times New Roman"/>
          <w:sz w:val="28"/>
          <w:szCs w:val="28"/>
        </w:rPr>
        <w:t xml:space="preserve"> по </w:t>
      </w:r>
      <w:r w:rsidR="005C136F" w:rsidRPr="000D20AA">
        <w:rPr>
          <w:rFonts w:ascii="Times New Roman" w:hAnsi="Times New Roman" w:cs="Times New Roman"/>
          <w:sz w:val="28"/>
          <w:szCs w:val="28"/>
        </w:rPr>
        <w:t>10</w:t>
      </w:r>
      <w:r w:rsidRPr="000D20AA">
        <w:rPr>
          <w:rFonts w:ascii="Times New Roman" w:hAnsi="Times New Roman" w:cs="Times New Roman"/>
          <w:sz w:val="28"/>
          <w:szCs w:val="28"/>
        </w:rPr>
        <w:t xml:space="preserve"> мая 2023 года. </w:t>
      </w:r>
    </w:p>
    <w:p w14:paraId="244590F6" w14:textId="77777777" w:rsidR="005C136F" w:rsidRPr="000D20AA" w:rsidRDefault="005C136F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783271" w14:textId="68665C4E" w:rsidR="005C136F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Список победителей </w:t>
      </w:r>
      <w:r w:rsidR="00506E35" w:rsidRPr="000D20AA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0D20AA">
        <w:rPr>
          <w:rFonts w:ascii="Times New Roman" w:hAnsi="Times New Roman" w:cs="Times New Roman"/>
          <w:sz w:val="28"/>
          <w:szCs w:val="28"/>
        </w:rPr>
        <w:t xml:space="preserve"> Конкурса публикуется на сайте, </w:t>
      </w:r>
      <w:r w:rsidR="005C136F" w:rsidRPr="000D20AA">
        <w:rPr>
          <w:rFonts w:ascii="Times New Roman" w:hAnsi="Times New Roman" w:cs="Times New Roman"/>
          <w:sz w:val="28"/>
          <w:szCs w:val="28"/>
        </w:rPr>
        <w:t xml:space="preserve">МБУ ДО Тоцкий ДДТ </w:t>
      </w:r>
      <w:r w:rsidRPr="000D20AA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5C136F" w:rsidRPr="000D20AA">
        <w:rPr>
          <w:rFonts w:ascii="Times New Roman" w:hAnsi="Times New Roman" w:cs="Times New Roman"/>
          <w:sz w:val="28"/>
          <w:szCs w:val="28"/>
        </w:rPr>
        <w:t xml:space="preserve">14 мая </w:t>
      </w:r>
      <w:r w:rsidRPr="000D20AA">
        <w:rPr>
          <w:rFonts w:ascii="Times New Roman" w:hAnsi="Times New Roman" w:cs="Times New Roman"/>
          <w:sz w:val="28"/>
          <w:szCs w:val="28"/>
        </w:rPr>
        <w:t>2023 года</w:t>
      </w:r>
      <w:r w:rsidR="005C136F" w:rsidRPr="000D20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47B3F6" w14:textId="77777777" w:rsidR="005C136F" w:rsidRPr="000D20AA" w:rsidRDefault="005C136F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3A0CF" w14:textId="4874528D" w:rsidR="00506E35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4.3. </w:t>
      </w:r>
      <w:r w:rsidR="00CD6466">
        <w:rPr>
          <w:rFonts w:ascii="Times New Roman" w:hAnsi="Times New Roman" w:cs="Times New Roman"/>
          <w:sz w:val="28"/>
          <w:szCs w:val="28"/>
        </w:rPr>
        <w:t xml:space="preserve">Победители районного этапа конкурса </w:t>
      </w:r>
      <w:r w:rsidRPr="000D20AA">
        <w:rPr>
          <w:rFonts w:ascii="Times New Roman" w:hAnsi="Times New Roman" w:cs="Times New Roman"/>
          <w:sz w:val="28"/>
          <w:szCs w:val="28"/>
        </w:rPr>
        <w:t xml:space="preserve">регистрируются по ссылке: </w:t>
      </w:r>
      <w:hyperlink r:id="rId6" w:history="1">
        <w:r w:rsidR="00506E35" w:rsidRPr="005036E2">
          <w:rPr>
            <w:rStyle w:val="a3"/>
            <w:rFonts w:ascii="Times New Roman" w:hAnsi="Times New Roman" w:cs="Times New Roman"/>
            <w:sz w:val="28"/>
            <w:szCs w:val="28"/>
          </w:rPr>
          <w:t>https://forms.gle/cKGSYqqkrWPt4uBe7</w:t>
        </w:r>
      </w:hyperlink>
    </w:p>
    <w:p w14:paraId="3B7639DA" w14:textId="68A10EDA" w:rsidR="00C1676E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и прикрепляют ссылки на конкурсные работы, размещенные на любом файлообменном (облачном) сервисе – cloud.mail.ru, disk.yandex.ru и др. </w:t>
      </w:r>
    </w:p>
    <w:p w14:paraId="3438E7D9" w14:textId="77777777" w:rsidR="004B65C7" w:rsidRPr="000D20AA" w:rsidRDefault="004B65C7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A25AF2" w14:textId="503BE7AC" w:rsidR="00C1676E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4.4. Участники Конкурса</w:t>
      </w:r>
      <w:r w:rsidR="00506E35">
        <w:rPr>
          <w:rFonts w:ascii="Times New Roman" w:hAnsi="Times New Roman" w:cs="Times New Roman"/>
          <w:sz w:val="28"/>
          <w:szCs w:val="28"/>
        </w:rPr>
        <w:t xml:space="preserve"> регионального этапа</w:t>
      </w:r>
      <w:r w:rsidRPr="000D20AA">
        <w:rPr>
          <w:rFonts w:ascii="Times New Roman" w:hAnsi="Times New Roman" w:cs="Times New Roman"/>
          <w:sz w:val="28"/>
          <w:szCs w:val="28"/>
        </w:rPr>
        <w:t xml:space="preserve">, набравшие максимальное количество баллов по каждой из номинаций Конкурса, будут приглашены Организационным комитетом для участия в Федеральном (очном) этапе Конкурса. </w:t>
      </w:r>
    </w:p>
    <w:p w14:paraId="0F55E51F" w14:textId="77777777" w:rsidR="004B65C7" w:rsidRPr="000D20AA" w:rsidRDefault="004B65C7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B5B6BC" w14:textId="6D4390B4" w:rsidR="00C1676E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4.5. Федеральный этап Конкурса проходит в рамках мероприятий организаторов Конкурса, итоговые мероприятия Конкурса проходят в городе Москве. </w:t>
      </w:r>
    </w:p>
    <w:p w14:paraId="54133D4E" w14:textId="77777777" w:rsidR="004B65C7" w:rsidRPr="000D20AA" w:rsidRDefault="004B65C7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7FA90C" w14:textId="47780083" w:rsidR="00C1676E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4.6. Расходы на проезд, проживание и питание участники несут самостоятельно или за счет направляющей стороны. </w:t>
      </w:r>
    </w:p>
    <w:p w14:paraId="20F4AC3E" w14:textId="77777777" w:rsidR="003F76AA" w:rsidRPr="00506E35" w:rsidRDefault="003F76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E2A17C" w14:textId="77777777" w:rsidR="00CD6466" w:rsidRPr="00506E35" w:rsidRDefault="00CD6466" w:rsidP="00506E35">
      <w:pPr>
        <w:spacing w:before="0"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1BE326" w14:textId="42DC6051" w:rsidR="00CD6466" w:rsidRPr="00506E35" w:rsidRDefault="00CD6466" w:rsidP="00506E35">
      <w:pPr>
        <w:pStyle w:val="a4"/>
        <w:numPr>
          <w:ilvl w:val="0"/>
          <w:numId w:val="2"/>
        </w:numPr>
        <w:spacing w:before="0"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506E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ПОРЯДОК ПРОВЕДЕНИЯ </w:t>
      </w:r>
      <w:r w:rsidR="00506E35" w:rsidRPr="00506E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МУНИЦИПАЛЬНОГО ЭТАПА</w:t>
      </w:r>
      <w:r w:rsidRPr="00506E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КОНКУРСА</w:t>
      </w:r>
    </w:p>
    <w:p w14:paraId="3E5AF955" w14:textId="77777777" w:rsidR="00CD6466" w:rsidRPr="00506E35" w:rsidRDefault="00CD6466" w:rsidP="00CD6466">
      <w:pPr>
        <w:spacing w:before="0" w:after="0" w:line="240" w:lineRule="auto"/>
        <w:ind w:left="360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0D02364" w14:textId="609267B9" w:rsidR="003F76AA" w:rsidRPr="00506E35" w:rsidRDefault="003F76AA" w:rsidP="003F76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</w:t>
      </w:r>
      <w:r w:rsidR="00CD6466" w:rsidRPr="00506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проведения районного этапа конкурса участники присылают конкурсные работы на адрес </w:t>
      </w:r>
      <w:r w:rsidR="00506E35" w:rsidRPr="00506E35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почты</w:t>
      </w:r>
      <w:r w:rsidR="00CD6466" w:rsidRPr="00506E3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D6466" w:rsidRPr="00506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="00CD6466" w:rsidRPr="00506E3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CD6466" w:rsidRPr="00506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D6466" w:rsidRPr="00506E3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D6466" w:rsidRPr="00506E3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CD6466" w:rsidRPr="00506E35">
        <w:rPr>
          <w:rFonts w:ascii="Times New Roman" w:hAnsi="Times New Roman" w:cs="Times New Roman"/>
          <w:sz w:val="28"/>
          <w:szCs w:val="28"/>
        </w:rPr>
        <w:t>.</w:t>
      </w:r>
      <w:r w:rsidRPr="00506E35">
        <w:rPr>
          <w:rFonts w:ascii="Times New Roman" w:hAnsi="Times New Roman" w:cs="Times New Roman"/>
          <w:sz w:val="28"/>
          <w:szCs w:val="28"/>
        </w:rPr>
        <w:t xml:space="preserve">  с </w:t>
      </w:r>
      <w:r w:rsidR="00506E35" w:rsidRPr="00506E35">
        <w:rPr>
          <w:rFonts w:ascii="Times New Roman" w:hAnsi="Times New Roman" w:cs="Times New Roman"/>
          <w:sz w:val="28"/>
          <w:szCs w:val="28"/>
        </w:rPr>
        <w:t>пометкой Всероссийский</w:t>
      </w:r>
      <w:r w:rsidRPr="00506E35">
        <w:rPr>
          <w:rFonts w:ascii="Times New Roman" w:hAnsi="Times New Roman" w:cs="Times New Roman"/>
          <w:sz w:val="28"/>
          <w:szCs w:val="28"/>
        </w:rPr>
        <w:t xml:space="preserve"> конкурс «История местного самоуправления моего края». для </w:t>
      </w:r>
      <w:proofErr w:type="spellStart"/>
      <w:r w:rsidRPr="00506E35">
        <w:rPr>
          <w:rFonts w:ascii="Times New Roman" w:hAnsi="Times New Roman" w:cs="Times New Roman"/>
          <w:sz w:val="28"/>
          <w:szCs w:val="28"/>
        </w:rPr>
        <w:t>Мантя</w:t>
      </w:r>
      <w:proofErr w:type="spellEnd"/>
      <w:r w:rsidRPr="00506E35">
        <w:rPr>
          <w:rFonts w:ascii="Times New Roman" w:hAnsi="Times New Roman" w:cs="Times New Roman"/>
          <w:sz w:val="28"/>
          <w:szCs w:val="28"/>
        </w:rPr>
        <w:t xml:space="preserve"> К.А.</w:t>
      </w:r>
    </w:p>
    <w:p w14:paraId="57A12484" w14:textId="1A38CC27" w:rsidR="003F76AA" w:rsidRPr="00506E35" w:rsidRDefault="00506E35" w:rsidP="00506E35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E35">
        <w:rPr>
          <w:rFonts w:ascii="Times New Roman" w:hAnsi="Times New Roman" w:cs="Times New Roman"/>
          <w:sz w:val="28"/>
          <w:szCs w:val="28"/>
        </w:rPr>
        <w:t>5.2</w:t>
      </w:r>
      <w:r w:rsidR="003F76AA" w:rsidRPr="00506E35">
        <w:rPr>
          <w:rFonts w:ascii="Times New Roman" w:hAnsi="Times New Roman" w:cs="Times New Roman"/>
          <w:sz w:val="28"/>
          <w:szCs w:val="28"/>
        </w:rPr>
        <w:t>.</w:t>
      </w:r>
      <w:r w:rsidRPr="00506E35">
        <w:rPr>
          <w:rFonts w:ascii="Times New Roman" w:hAnsi="Times New Roman" w:cs="Times New Roman"/>
          <w:sz w:val="28"/>
          <w:szCs w:val="28"/>
        </w:rPr>
        <w:t xml:space="preserve">   </w:t>
      </w:r>
      <w:r w:rsidR="003F76AA" w:rsidRPr="00506E35">
        <w:rPr>
          <w:rFonts w:ascii="Times New Roman" w:hAnsi="Times New Roman" w:cs="Times New Roman"/>
          <w:sz w:val="28"/>
          <w:szCs w:val="28"/>
        </w:rPr>
        <w:t xml:space="preserve">Конкурсные работы приминаются в срок до   30 апреля 2023года;  </w:t>
      </w:r>
    </w:p>
    <w:p w14:paraId="7D7EEDF3" w14:textId="2CEEA04B" w:rsidR="003F76AA" w:rsidRPr="00506E35" w:rsidRDefault="003F76AA" w:rsidP="003F76A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6E35">
        <w:rPr>
          <w:rFonts w:ascii="Times New Roman" w:hAnsi="Times New Roman" w:cs="Times New Roman"/>
          <w:sz w:val="28"/>
          <w:szCs w:val="28"/>
        </w:rPr>
        <w:lastRenderedPageBreak/>
        <w:t>5.3. Представленные конкурсные материалы должны быть оформлены в соответствии с требованиями к предоставлению проектов</w:t>
      </w:r>
      <w:r w:rsidR="00A109E2" w:rsidRPr="00506E3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97B7971" w14:textId="6F59DCEC" w:rsidR="003F76AA" w:rsidRPr="00506E35" w:rsidRDefault="003F76AA" w:rsidP="003F76A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6E35">
        <w:rPr>
          <w:rFonts w:ascii="Times New Roman" w:hAnsi="Times New Roman" w:cs="Times New Roman"/>
          <w:sz w:val="28"/>
          <w:szCs w:val="28"/>
        </w:rPr>
        <w:t>5.6.  На Конкурс не принимаются</w:t>
      </w:r>
      <w:r w:rsidR="00653DF3" w:rsidRPr="00506E35">
        <w:rPr>
          <w:rFonts w:ascii="Times New Roman" w:hAnsi="Times New Roman" w:cs="Times New Roman"/>
          <w:sz w:val="28"/>
          <w:szCs w:val="28"/>
        </w:rPr>
        <w:t xml:space="preserve"> работы</w:t>
      </w:r>
      <w:r w:rsidRPr="00506E35">
        <w:rPr>
          <w:rFonts w:ascii="Times New Roman" w:hAnsi="Times New Roman" w:cs="Times New Roman"/>
          <w:sz w:val="28"/>
          <w:szCs w:val="28"/>
        </w:rPr>
        <w:t>:</w:t>
      </w:r>
    </w:p>
    <w:p w14:paraId="60EEA8C2" w14:textId="77777777" w:rsidR="003F76AA" w:rsidRPr="00506E35" w:rsidRDefault="003F76AA" w:rsidP="003F76A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6E35">
        <w:rPr>
          <w:rFonts w:ascii="Times New Roman" w:hAnsi="Times New Roman" w:cs="Times New Roman"/>
          <w:sz w:val="28"/>
          <w:szCs w:val="28"/>
        </w:rPr>
        <w:t>- не соответствующие требованиям данного Положения;</w:t>
      </w:r>
    </w:p>
    <w:p w14:paraId="3ECD09F8" w14:textId="4C212A9D" w:rsidR="003F76AA" w:rsidRPr="00506E35" w:rsidRDefault="003F76AA" w:rsidP="003F76AA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06E35">
        <w:rPr>
          <w:rFonts w:ascii="Times New Roman" w:hAnsi="Times New Roman" w:cs="Times New Roman"/>
          <w:sz w:val="28"/>
          <w:szCs w:val="28"/>
        </w:rPr>
        <w:t xml:space="preserve">-занявшие призовые места в конкурсных мероприятиях всероссийского и </w:t>
      </w:r>
      <w:r w:rsidR="00506E35" w:rsidRPr="00506E35">
        <w:rPr>
          <w:rFonts w:ascii="Times New Roman" w:hAnsi="Times New Roman" w:cs="Times New Roman"/>
          <w:sz w:val="28"/>
          <w:szCs w:val="28"/>
        </w:rPr>
        <w:t>регионального уровней</w:t>
      </w:r>
      <w:r w:rsidRPr="00506E35">
        <w:rPr>
          <w:rFonts w:ascii="Times New Roman" w:hAnsi="Times New Roman" w:cs="Times New Roman"/>
          <w:sz w:val="28"/>
          <w:szCs w:val="28"/>
        </w:rPr>
        <w:t>.</w:t>
      </w:r>
    </w:p>
    <w:p w14:paraId="0FFE4A1F" w14:textId="018BD1A1" w:rsidR="00653DF3" w:rsidRPr="00506E35" w:rsidRDefault="00653DF3" w:rsidP="00653DF3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E35">
        <w:rPr>
          <w:rFonts w:ascii="Times New Roman" w:hAnsi="Times New Roman" w:cs="Times New Roman"/>
          <w:sz w:val="28"/>
          <w:szCs w:val="28"/>
        </w:rPr>
        <w:t xml:space="preserve">5.7. Рассмотрение материалов жюри Конкурса и определение </w:t>
      </w:r>
      <w:r w:rsidR="00506E35" w:rsidRPr="00506E35">
        <w:rPr>
          <w:rFonts w:ascii="Times New Roman" w:hAnsi="Times New Roman" w:cs="Times New Roman"/>
          <w:sz w:val="28"/>
          <w:szCs w:val="28"/>
        </w:rPr>
        <w:t>победителей Муниципального</w:t>
      </w:r>
      <w:r w:rsidRPr="00506E35">
        <w:rPr>
          <w:rFonts w:ascii="Times New Roman" w:hAnsi="Times New Roman" w:cs="Times New Roman"/>
          <w:sz w:val="28"/>
          <w:szCs w:val="28"/>
        </w:rPr>
        <w:t xml:space="preserve"> этапа производится с 1 по 10 мая 2023 года. </w:t>
      </w:r>
    </w:p>
    <w:p w14:paraId="296E2F0D" w14:textId="77777777" w:rsidR="00653DF3" w:rsidRPr="00506E35" w:rsidRDefault="00653DF3" w:rsidP="00653DF3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FCA83" w14:textId="78B43C99" w:rsidR="00653DF3" w:rsidRPr="00506E35" w:rsidRDefault="00653DF3" w:rsidP="00653DF3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E35">
        <w:rPr>
          <w:rFonts w:ascii="Times New Roman" w:hAnsi="Times New Roman" w:cs="Times New Roman"/>
          <w:sz w:val="28"/>
          <w:szCs w:val="28"/>
        </w:rPr>
        <w:t xml:space="preserve">5.8. Список победителей </w:t>
      </w:r>
      <w:r w:rsidR="00506E35" w:rsidRPr="00506E35">
        <w:rPr>
          <w:rFonts w:ascii="Times New Roman" w:hAnsi="Times New Roman" w:cs="Times New Roman"/>
          <w:sz w:val="28"/>
          <w:szCs w:val="28"/>
        </w:rPr>
        <w:t>Муниципального этапа</w:t>
      </w:r>
      <w:r w:rsidRPr="00506E35">
        <w:rPr>
          <w:rFonts w:ascii="Times New Roman" w:hAnsi="Times New Roman" w:cs="Times New Roman"/>
          <w:sz w:val="28"/>
          <w:szCs w:val="28"/>
        </w:rPr>
        <w:t xml:space="preserve"> Конкурса публикуется на сайте, МБУ ДО Тоцкий ДДТ не позднее 14 мая 2023 года. </w:t>
      </w:r>
    </w:p>
    <w:p w14:paraId="0FD8AD54" w14:textId="77777777" w:rsidR="00653DF3" w:rsidRPr="00506E35" w:rsidRDefault="00653DF3" w:rsidP="00653DF3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6672E6" w14:textId="7E4BF3FE" w:rsidR="00CD6466" w:rsidRPr="00506E35" w:rsidRDefault="00A109E2" w:rsidP="00CD6466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6E35">
        <w:rPr>
          <w:rFonts w:ascii="Times New Roman" w:hAnsi="Times New Roman" w:cs="Times New Roman"/>
          <w:sz w:val="28"/>
          <w:szCs w:val="28"/>
        </w:rPr>
        <w:t>5.</w:t>
      </w:r>
      <w:r w:rsidR="00506E35">
        <w:rPr>
          <w:rFonts w:ascii="Times New Roman" w:hAnsi="Times New Roman" w:cs="Times New Roman"/>
          <w:sz w:val="28"/>
          <w:szCs w:val="28"/>
        </w:rPr>
        <w:t>9.</w:t>
      </w:r>
      <w:r w:rsidRPr="00506E35">
        <w:rPr>
          <w:rFonts w:ascii="Times New Roman" w:hAnsi="Times New Roman" w:cs="Times New Roman"/>
          <w:sz w:val="28"/>
          <w:szCs w:val="28"/>
        </w:rPr>
        <w:t xml:space="preserve"> </w:t>
      </w:r>
      <w:r w:rsidR="00506E35" w:rsidRPr="00506E35">
        <w:rPr>
          <w:rFonts w:ascii="Times New Roman" w:hAnsi="Times New Roman" w:cs="Times New Roman"/>
          <w:sz w:val="28"/>
          <w:szCs w:val="28"/>
        </w:rPr>
        <w:t>Конкурсные работы</w:t>
      </w:r>
      <w:r w:rsidRPr="00506E35">
        <w:rPr>
          <w:rFonts w:ascii="Times New Roman" w:hAnsi="Times New Roman" w:cs="Times New Roman"/>
          <w:sz w:val="28"/>
          <w:szCs w:val="28"/>
        </w:rPr>
        <w:t xml:space="preserve"> районного этапа будут отправлены на региональный этап. </w:t>
      </w:r>
    </w:p>
    <w:p w14:paraId="20D8DAC4" w14:textId="77777777" w:rsidR="00C1676E" w:rsidRPr="00CD6466" w:rsidRDefault="00C1676E" w:rsidP="000D20AA">
      <w:pPr>
        <w:spacing w:before="0"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5C3E29D" w14:textId="77777777" w:rsidR="00C1676E" w:rsidRPr="000D20AA" w:rsidRDefault="00C1676E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95C3C2" w14:textId="2D83B47B" w:rsidR="00C1676E" w:rsidRPr="000D20AA" w:rsidRDefault="006C1DCB" w:rsidP="00B1196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6. НОМИНАЦИИ КОНКУРСА</w:t>
      </w:r>
    </w:p>
    <w:p w14:paraId="5D74CE1E" w14:textId="36D973AF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6.1. Номинации возрастной категории 10 – 17 лет</w:t>
      </w:r>
    </w:p>
    <w:p w14:paraId="4F37C176" w14:textId="77777777" w:rsidR="00C1676E" w:rsidRPr="000D20AA" w:rsidRDefault="00C1676E" w:rsidP="000D20AA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BD8385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 xml:space="preserve">6.1.1. Номинации в разделе «Видеоролики» </w:t>
      </w:r>
    </w:p>
    <w:p w14:paraId="52657346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«Лидеры местного самоуправления»; </w:t>
      </w:r>
    </w:p>
    <w:p w14:paraId="51AD64D6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− «Один день из жизни местного самоуправления»;</w:t>
      </w:r>
    </w:p>
    <w:p w14:paraId="665C3CA4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«Организация добрососедских отношений»; </w:t>
      </w:r>
    </w:p>
    <w:p w14:paraId="45B95492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− «Староста нашего поселения (района, деревни)».</w:t>
      </w:r>
    </w:p>
    <w:p w14:paraId="5A6D8E82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 xml:space="preserve"> 6.1.2. Номинации в разделе «Исследования» </w:t>
      </w:r>
    </w:p>
    <w:p w14:paraId="18D61F5D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«История местного самоуправления моего края до середины 18 века; </w:t>
      </w:r>
    </w:p>
    <w:p w14:paraId="20D1892A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«История местного самоуправления моего края от середины 18 века до настоящего времени»; </w:t>
      </w:r>
    </w:p>
    <w:p w14:paraId="7477A669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«Современные IT-технологии на службе местного самоуправления»; </w:t>
      </w:r>
    </w:p>
    <w:p w14:paraId="5603B758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«Лидеры местного самоуправления» </w:t>
      </w:r>
    </w:p>
    <w:p w14:paraId="1FA6BA43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– о вкладе отдельных исторических 6 личностей края (поселения) в развитии местного самоуправления; </w:t>
      </w:r>
    </w:p>
    <w:p w14:paraId="0E264384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«Самый важный нормативно-правовой акт местного самоуправления»; </w:t>
      </w:r>
    </w:p>
    <w:p w14:paraId="23E0D2C7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«Самая яркая страница развития истории местного самоуправления моего края»; </w:t>
      </w:r>
    </w:p>
    <w:p w14:paraId="20117169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«Староста нашего поселения (района, деревни)»; </w:t>
      </w:r>
    </w:p>
    <w:p w14:paraId="0C287063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презентация «Как я провел урок местного самоуправления в моем классе». </w:t>
      </w:r>
    </w:p>
    <w:p w14:paraId="7F9424DA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6.1.3. Номинации в разделе «Практическое участие в деятельности местного самоуправления»</w:t>
      </w:r>
    </w:p>
    <w:p w14:paraId="256CFB16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«Общественные слушания в нашем муниципальном образовании – вчера, сегодня, завтра»; </w:t>
      </w:r>
    </w:p>
    <w:p w14:paraId="6ED06A6F" w14:textId="5DB0D9FB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lastRenderedPageBreak/>
        <w:t xml:space="preserve">− «Моя практика участия в работе </w:t>
      </w:r>
      <w:proofErr w:type="spellStart"/>
      <w:r w:rsidRPr="000D20AA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0D20AA">
        <w:rPr>
          <w:rFonts w:ascii="Times New Roman" w:hAnsi="Times New Roman" w:cs="Times New Roman"/>
          <w:sz w:val="28"/>
          <w:szCs w:val="28"/>
        </w:rPr>
        <w:t xml:space="preserve"> (органа территориального общественного самоуправления, уличного комитета), ТСЖ (товарищества собственников жилья), МКД (многоквартирного дома), совете дома».</w:t>
      </w:r>
    </w:p>
    <w:p w14:paraId="64A760B3" w14:textId="77777777" w:rsidR="00C1676E" w:rsidRPr="000D20AA" w:rsidRDefault="00C1676E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2D0AF3" w14:textId="04EBC07D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6.2. Номинации возрастной категории 18 - 26 лет 6.2.1.</w:t>
      </w:r>
    </w:p>
    <w:p w14:paraId="63442BD0" w14:textId="77777777" w:rsidR="00C1676E" w:rsidRPr="000D20AA" w:rsidRDefault="00C1676E" w:rsidP="000D20AA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CA8DDC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Номинации в разделе «Видеоролики»</w:t>
      </w:r>
      <w:r w:rsidRPr="000D2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6B8D19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«Лидеры местного самоуправления»; </w:t>
      </w:r>
    </w:p>
    <w:p w14:paraId="35B3AC80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− «Один день из жизни местного самоуправления»;</w:t>
      </w:r>
    </w:p>
    <w:p w14:paraId="59B03E26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«Организация добрососедских отношений»;</w:t>
      </w:r>
    </w:p>
    <w:p w14:paraId="7EA1C1FA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«Староста нашего поселения (района, деревни)»;</w:t>
      </w:r>
    </w:p>
    <w:p w14:paraId="1AB3D569" w14:textId="52A14F4E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−«Проекты, реализованные в нашем муниципальном образовании на основе инициативного бюджетирования». </w:t>
      </w:r>
    </w:p>
    <w:p w14:paraId="116C52FB" w14:textId="77777777" w:rsidR="00C1676E" w:rsidRPr="000D20AA" w:rsidRDefault="00C1676E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A7FB70" w14:textId="03B83364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6.2.2. Номинации в раздел «Исследования»</w:t>
      </w:r>
      <w:r w:rsidRPr="000D2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82C63" w14:textId="77777777" w:rsidR="00C1676E" w:rsidRPr="000D20AA" w:rsidRDefault="00C1676E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10FE96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«История местного самоуправления моего края до середины 18 века; </w:t>
      </w:r>
    </w:p>
    <w:p w14:paraId="1FF96CE5" w14:textId="77777777" w:rsidR="00C1676E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«История местного самоуправления моего края от середины 18 века до настоящего времени»; </w:t>
      </w:r>
    </w:p>
    <w:p w14:paraId="056B9072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− «Проекты, реализованные в нашем муниципальном образовании на основе инициативного бюджетирования»</w:t>
      </w:r>
    </w:p>
    <w:p w14:paraId="43350A61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«Современные IT-технологии на службе местного самоуправления»; </w:t>
      </w:r>
    </w:p>
    <w:p w14:paraId="7C7768DB" w14:textId="0BFEA60D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«Стратегия развития нашего муниципального образования до 2035 года»; </w:t>
      </w:r>
    </w:p>
    <w:p w14:paraId="65295F8D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«Лидеры местного самоуправления» </w:t>
      </w:r>
    </w:p>
    <w:p w14:paraId="5EA9368E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– о вкладе отдельных исторических личностей края (поселения) в развитии местного самоуправления; </w:t>
      </w:r>
    </w:p>
    <w:p w14:paraId="318A4DB8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«Самый важный нормативно-правовой акт местного самоуправления»; </w:t>
      </w:r>
    </w:p>
    <w:p w14:paraId="6C2E1DAB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− «Самая яркая страница развития истории местного самоуправления моего края»;</w:t>
      </w:r>
    </w:p>
    <w:p w14:paraId="4DB97DF0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«Староста нашего поселения (района, деревни)»;</w:t>
      </w:r>
    </w:p>
    <w:p w14:paraId="75C48FD3" w14:textId="10CE850C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презентация «Как я провел урок местного самоуправления в моем классе».</w:t>
      </w:r>
    </w:p>
    <w:p w14:paraId="5DD2C658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B09A34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 xml:space="preserve"> 6.2.3. Номинации в разделе «Практическое участие в деятельности местного самоуправления»</w:t>
      </w:r>
    </w:p>
    <w:p w14:paraId="0143FFA0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«Общественные слушания в нашем муниципальном образовании </w:t>
      </w:r>
    </w:p>
    <w:p w14:paraId="5A3887B9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– вчера, сегодня, завтра»; </w:t>
      </w:r>
    </w:p>
    <w:p w14:paraId="4B8C7E68" w14:textId="441212BE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«Моя практика участия в работе </w:t>
      </w:r>
      <w:proofErr w:type="spellStart"/>
      <w:r w:rsidRPr="000D20AA">
        <w:rPr>
          <w:rFonts w:ascii="Times New Roman" w:hAnsi="Times New Roman" w:cs="Times New Roman"/>
          <w:sz w:val="28"/>
          <w:szCs w:val="28"/>
        </w:rPr>
        <w:t>ТОСа</w:t>
      </w:r>
      <w:proofErr w:type="spellEnd"/>
      <w:r w:rsidRPr="000D20AA">
        <w:rPr>
          <w:rFonts w:ascii="Times New Roman" w:hAnsi="Times New Roman" w:cs="Times New Roman"/>
          <w:sz w:val="28"/>
          <w:szCs w:val="28"/>
        </w:rPr>
        <w:t xml:space="preserve"> (органа территориального общественного самоуправления, уличного комитета), ТСН (товарищества собственников недвижимости), ТСЖ (товарищества собственников жилья), МКД (многоквартирного дома), совета дома». </w:t>
      </w:r>
    </w:p>
    <w:p w14:paraId="0465DD17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C660BE" w14:textId="0A7A3CE8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6.3. Специальный проект Конкурса:</w:t>
      </w:r>
      <w:r w:rsidRPr="000D2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7F48A1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945D10" w14:textId="70C32486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«Подготовка фотовыставки в Государственной Думе Федерального Собрания Российской Федерации и Общественной палате Российской Федерации </w:t>
      </w:r>
      <w:r w:rsidRPr="000D20AA">
        <w:rPr>
          <w:rFonts w:ascii="Times New Roman" w:hAnsi="Times New Roman" w:cs="Times New Roman"/>
          <w:b/>
          <w:bCs/>
          <w:sz w:val="28"/>
          <w:szCs w:val="28"/>
        </w:rPr>
        <w:lastRenderedPageBreak/>
        <w:t>«История местного самоуправления моего края от Калининграда до Камчатки»</w:t>
      </w:r>
      <w:r w:rsidRPr="000D20AA">
        <w:rPr>
          <w:rFonts w:ascii="Times New Roman" w:hAnsi="Times New Roman" w:cs="Times New Roman"/>
          <w:sz w:val="28"/>
          <w:szCs w:val="28"/>
        </w:rPr>
        <w:t xml:space="preserve"> - посвященной 10 - </w:t>
      </w:r>
      <w:proofErr w:type="spellStart"/>
      <w:r w:rsidRPr="000D20AA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Pr="000D20AA">
        <w:rPr>
          <w:rFonts w:ascii="Times New Roman" w:hAnsi="Times New Roman" w:cs="Times New Roman"/>
          <w:sz w:val="28"/>
          <w:szCs w:val="28"/>
        </w:rPr>
        <w:t xml:space="preserve"> Всероссийского конкурса «История местного самоуправления моего края» в 2026 году. Принимаются цветные/черно-белые фотографии, отражающие вариативность процессов деятельности органов местного самоуправления. Технические требования к фотографиям: размер 40 см*30 см, разрешение 300 </w:t>
      </w:r>
      <w:proofErr w:type="spellStart"/>
      <w:r w:rsidRPr="000D20AA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0D20AA">
        <w:rPr>
          <w:rFonts w:ascii="Times New Roman" w:hAnsi="Times New Roman" w:cs="Times New Roman"/>
          <w:sz w:val="28"/>
          <w:szCs w:val="28"/>
        </w:rPr>
        <w:t xml:space="preserve">, горизонтальное расположение, формат </w:t>
      </w:r>
      <w:proofErr w:type="spellStart"/>
      <w:r w:rsidRPr="000D20AA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0D20AA">
        <w:rPr>
          <w:rFonts w:ascii="Times New Roman" w:hAnsi="Times New Roman" w:cs="Times New Roman"/>
          <w:sz w:val="28"/>
          <w:szCs w:val="28"/>
        </w:rPr>
        <w:t>. Комментарий к фотографиям объемом до 2000 знаков в Word.</w:t>
      </w:r>
    </w:p>
    <w:p w14:paraId="095D103C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E2A09" w14:textId="7FAF3962" w:rsidR="000D20AA" w:rsidRPr="000D20AA" w:rsidRDefault="006C1DCB" w:rsidP="00B1196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7. ПЕРЕЧЕНЬ И ОПИСАНИЕ МАТЕРИАЛОВ, ПРЕДСТАВЛЯЕМЫХ НА КОНКУРС</w:t>
      </w:r>
    </w:p>
    <w:p w14:paraId="7FF97535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B49AF6" w14:textId="6CA98E28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7.1. На Конкурс принимаются работы в номинациях блока «Видеоролик» в формате видеофильма (хронометраж от 2 до 4 минут). </w:t>
      </w:r>
    </w:p>
    <w:p w14:paraId="3FBF8500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EA294" w14:textId="697004E5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7.2. Конкурсные материалы номинаций блока «Исследования» представляются только в электронном виде. Требования к оформлению: объем — от 3 до 15 печатных страниц формата А4. </w:t>
      </w:r>
    </w:p>
    <w:p w14:paraId="0978C313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374790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7.3. Номинации раздела «Практическое участие в деятельности местного самоуправления» оформляются в соответствии с правилами оформления социального проекта (актуальность, цель, задачи, этапы реализации, использованные источники информации, личное участие, результаты и т.д.) в электронном виде в соответствии с Требованиями к оформлению: (п. 7.2). </w:t>
      </w:r>
    </w:p>
    <w:p w14:paraId="7D04C474" w14:textId="3AF19931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7.4. Автор имеет право включить в состав проекта инициативную группу, участвующую в реализации проекта. </w:t>
      </w:r>
    </w:p>
    <w:p w14:paraId="618EBACD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7C3CEA" w14:textId="2939BCC5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7.5. Презентация работ на очном этапе Конкурса номинаций блока «Исследование» и «Практическое участие в деятельности местного самоуправления» происходит с использованием электронной презентации (до 15 слайдов, титульный слайд включает в себя название работы, ФИО участника, ФИО научного руководителя, номинация, возрастная категория, регион). </w:t>
      </w:r>
    </w:p>
    <w:p w14:paraId="270B8A4A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8F15DC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7.6. Предоставление материалов на Конкурс рассматривается как согласие их авторов на открытую публикацию с обязательным указанием авторства. </w:t>
      </w:r>
    </w:p>
    <w:p w14:paraId="221E4903" w14:textId="654A84CD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7.7. Направление конкурсных материалов участником на Конкурс является фактом принятия условий проведения Конкурса. </w:t>
      </w:r>
    </w:p>
    <w:p w14:paraId="76D5900D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7FF5A" w14:textId="24FBDC2A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7.8. Участники Конкурса несут ответственность, предусмотренную действующим законодательством Российской Федерации за нарушение интеллектуальных прав третьих лиц.</w:t>
      </w:r>
    </w:p>
    <w:p w14:paraId="6D3A0123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15D77A" w14:textId="7C4070CB" w:rsidR="000D20AA" w:rsidRPr="000D20AA" w:rsidRDefault="006C1DCB" w:rsidP="00B11966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8. ОЦЕНКА РАБОТ И ОПРЕДЕЛЕНИЕ ПОБЕДИТЕЛЕЙ</w:t>
      </w:r>
    </w:p>
    <w:p w14:paraId="5D6163D9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7D8958" w14:textId="61BE19B0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lastRenderedPageBreak/>
        <w:t xml:space="preserve"> 8.1. При определении победителей Конкурса жюри руководствуется следующими принципами:</w:t>
      </w:r>
    </w:p>
    <w:p w14:paraId="54EC7032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42FFB1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соответствие представленных материалов целям, задачам и тематике Конкурса;</w:t>
      </w:r>
    </w:p>
    <w:p w14:paraId="316ADDF5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актуальность представленного материала; </w:t>
      </w:r>
    </w:p>
    <w:p w14:paraId="6AF59847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>− отражение национальных традиций и особенностей местного самоуправления;</w:t>
      </w:r>
    </w:p>
    <w:p w14:paraId="28669EA1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− использование архивных материалов; </w:t>
      </w:r>
    </w:p>
    <w:p w14:paraId="4D307DFD" w14:textId="77777777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историческая ценность; </w:t>
      </w:r>
    </w:p>
    <w:p w14:paraId="2E0A68E4" w14:textId="0D99004A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− исследовательский характер работы; </w:t>
      </w:r>
    </w:p>
    <w:p w14:paraId="41ACCD5B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89E6BB" w14:textId="3A659782" w:rsidR="000D20AA" w:rsidRP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8.2. Если в номинацию (номинации) Конкурса не предоставлен ни один проект или представлены 1 - 2 проекта, то решением Оргкомитета Конкурса данные номинации могут быть исключены или объединены. Решение Оргкомитета размещается на сайте конкурса не позднее 10-ти дней до начала очного этапа Конкурса.</w:t>
      </w:r>
    </w:p>
    <w:p w14:paraId="66722E91" w14:textId="77777777" w:rsidR="000D20AA" w:rsidRP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22FE1" w14:textId="52F39032" w:rsidR="000D20AA" w:rsidRPr="000D20AA" w:rsidRDefault="006C1DCB" w:rsidP="000D20AA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>9. ПОРЯДОК ОПРЕДЕЛЕНИЯ И НАГРАЖДЕНИЯ ПОБЕДИТЕЛЕЙ КОНКУРСА</w:t>
      </w:r>
    </w:p>
    <w:p w14:paraId="64EFB69D" w14:textId="77777777" w:rsidR="000D20AA" w:rsidRDefault="000D20AA" w:rsidP="000D20AA">
      <w:pPr>
        <w:spacing w:before="0" w:after="0" w:line="240" w:lineRule="auto"/>
        <w:jc w:val="center"/>
        <w:rPr>
          <w:b/>
          <w:bCs/>
        </w:rPr>
      </w:pPr>
    </w:p>
    <w:p w14:paraId="767DB08E" w14:textId="77777777" w:rsid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6E35">
        <w:rPr>
          <w:rFonts w:ascii="Times New Roman" w:hAnsi="Times New Roman" w:cs="Times New Roman"/>
          <w:sz w:val="28"/>
          <w:szCs w:val="28"/>
        </w:rPr>
        <w:t>9.1.</w:t>
      </w:r>
      <w:r w:rsidRPr="000D20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20AA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0D20AA" w:rsidRPr="000D20A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D20AA">
        <w:rPr>
          <w:rFonts w:ascii="Times New Roman" w:hAnsi="Times New Roman" w:cs="Times New Roman"/>
          <w:sz w:val="28"/>
          <w:szCs w:val="28"/>
        </w:rPr>
        <w:t>этапа Конкурса жюри определяет участников в каждой из номинаций, конкурсные материалы которых набрали максимальное количество баллов.</w:t>
      </w:r>
    </w:p>
    <w:p w14:paraId="116475B3" w14:textId="56041A9C" w:rsid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50CD4" w14:textId="6BA21D70" w:rsidR="000D20AA" w:rsidRDefault="006C1DCB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20AA">
        <w:rPr>
          <w:rFonts w:ascii="Times New Roman" w:hAnsi="Times New Roman" w:cs="Times New Roman"/>
          <w:sz w:val="28"/>
          <w:szCs w:val="28"/>
        </w:rPr>
        <w:t xml:space="preserve">9.2. </w:t>
      </w:r>
      <w:r w:rsidR="000D20AA">
        <w:rPr>
          <w:rFonts w:ascii="Times New Roman" w:hAnsi="Times New Roman" w:cs="Times New Roman"/>
          <w:sz w:val="28"/>
          <w:szCs w:val="28"/>
        </w:rPr>
        <w:t xml:space="preserve">Победители и призеры муниципального этапа </w:t>
      </w:r>
      <w:r w:rsidR="00DE5848">
        <w:rPr>
          <w:rFonts w:ascii="Times New Roman" w:hAnsi="Times New Roman" w:cs="Times New Roman"/>
          <w:sz w:val="28"/>
          <w:szCs w:val="28"/>
        </w:rPr>
        <w:t xml:space="preserve">конкурса получают диплом 1,2,3 места. Работы финалистов будут отправлены на региональный этап.   </w:t>
      </w:r>
    </w:p>
    <w:p w14:paraId="7E137A5E" w14:textId="77777777" w:rsidR="000D20AA" w:rsidRDefault="000D20AA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C5773D" w14:textId="787C6308" w:rsidR="00DE5848" w:rsidRDefault="00DE5848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6BA509" w14:textId="2DA70E75" w:rsidR="00DE5848" w:rsidRPr="00DE5848" w:rsidRDefault="00DE5848" w:rsidP="00DE5848">
      <w:pPr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5848">
        <w:rPr>
          <w:rFonts w:ascii="Times New Roman" w:hAnsi="Times New Roman" w:cs="Times New Roman"/>
          <w:b/>
          <w:bCs/>
          <w:sz w:val="28"/>
          <w:szCs w:val="28"/>
        </w:rPr>
        <w:t>10. ИНФОРМАЦИОННОЕ СОПРОВОЖДЕНИЕ КОНКУРСА</w:t>
      </w:r>
    </w:p>
    <w:p w14:paraId="7CE25D37" w14:textId="77777777" w:rsidR="00DE5848" w:rsidRPr="00DE5848" w:rsidRDefault="00DE5848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ACB274" w14:textId="77777777" w:rsidR="00DE5848" w:rsidRPr="00DE5848" w:rsidRDefault="00DE5848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48">
        <w:rPr>
          <w:rFonts w:ascii="Times New Roman" w:hAnsi="Times New Roman" w:cs="Times New Roman"/>
          <w:sz w:val="28"/>
          <w:szCs w:val="28"/>
        </w:rPr>
        <w:t xml:space="preserve"> 10.1. Конкурс проходит при информационной поддержке федерального государственного бюджетного образовательного учреждения высшего образования «Государственный университет управления»,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Российской Федерации», ОАТОС, медиа-холдинга «Регионы России» и научно-практического журнала «Местное право». </w:t>
      </w:r>
    </w:p>
    <w:p w14:paraId="4ED4E126" w14:textId="77777777" w:rsidR="00DE5848" w:rsidRPr="00DE5848" w:rsidRDefault="00DE5848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F01E1E" w14:textId="59A0CB41" w:rsidR="00DE5848" w:rsidRPr="00DE5848" w:rsidRDefault="00DE5848" w:rsidP="000D20AA">
      <w:pPr>
        <w:spacing w:before="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848">
        <w:rPr>
          <w:rFonts w:ascii="Times New Roman" w:hAnsi="Times New Roman" w:cs="Times New Roman"/>
          <w:sz w:val="28"/>
          <w:szCs w:val="28"/>
        </w:rPr>
        <w:t xml:space="preserve">10.2. Контактная информация:  </w:t>
      </w:r>
      <w:proofErr w:type="spellStart"/>
      <w:r w:rsidRPr="00DE5848">
        <w:rPr>
          <w:rFonts w:ascii="Times New Roman" w:hAnsi="Times New Roman" w:cs="Times New Roman"/>
          <w:sz w:val="28"/>
          <w:szCs w:val="28"/>
        </w:rPr>
        <w:t>Мантя</w:t>
      </w:r>
      <w:proofErr w:type="spellEnd"/>
      <w:r w:rsidRPr="00DE5848">
        <w:rPr>
          <w:rFonts w:ascii="Times New Roman" w:hAnsi="Times New Roman" w:cs="Times New Roman"/>
          <w:sz w:val="28"/>
          <w:szCs w:val="28"/>
        </w:rPr>
        <w:t xml:space="preserve"> Кристина Александровна - методист МБУ ДО Тоцкий ДДТ; с. Тоцкое, ул. Карла Маркса , 7, кабинет 14, тел.:  8(3534) 2-19-14, </w:t>
      </w:r>
      <w:r w:rsidRPr="00DE5848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DE5848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DE58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pionerdom</w:t>
        </w:r>
        <w:r w:rsidRPr="00DE584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DE58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DE584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E584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E5848">
        <w:rPr>
          <w:rFonts w:ascii="Times New Roman" w:hAnsi="Times New Roman" w:cs="Times New Roman"/>
          <w:sz w:val="28"/>
          <w:szCs w:val="28"/>
        </w:rPr>
        <w:t>.</w:t>
      </w:r>
    </w:p>
    <w:sectPr w:rsidR="00DE5848" w:rsidRPr="00DE5848" w:rsidSect="00630E7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50E81"/>
    <w:multiLevelType w:val="hybridMultilevel"/>
    <w:tmpl w:val="CD48E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332AE"/>
    <w:multiLevelType w:val="multilevel"/>
    <w:tmpl w:val="07DE36D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74814793"/>
    <w:multiLevelType w:val="multilevel"/>
    <w:tmpl w:val="3F7CFFA6"/>
    <w:lvl w:ilvl="0">
      <w:start w:val="5"/>
      <w:numFmt w:val="decimal"/>
      <w:lvlText w:val="%1"/>
      <w:lvlJc w:val="left"/>
      <w:pPr>
        <w:ind w:left="375" w:hanging="375"/>
      </w:pPr>
      <w:rPr>
        <w:rFonts w:asciiTheme="minorHAnsi" w:hAnsiTheme="minorHAnsi" w:cstheme="minorBidi"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Theme="minorHAnsi" w:hAnsiTheme="minorHAnsi" w:cstheme="minorBidi" w:hint="default"/>
      </w:rPr>
    </w:lvl>
  </w:abstractNum>
  <w:abstractNum w:abstractNumId="3" w15:restartNumberingAfterBreak="0">
    <w:nsid w:val="74EB3CDB"/>
    <w:multiLevelType w:val="multilevel"/>
    <w:tmpl w:val="6D0C037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65" w:hanging="645"/>
      </w:pPr>
      <w:rPr>
        <w:rFonts w:hint="default"/>
        <w:b/>
        <w:color w:val="FF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color w:val="FF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b/>
        <w:color w:val="FF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b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b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b/>
        <w:color w:val="FF0000"/>
      </w:rPr>
    </w:lvl>
  </w:abstractNum>
  <w:num w:numId="1" w16cid:durableId="1267229654">
    <w:abstractNumId w:val="0"/>
  </w:num>
  <w:num w:numId="2" w16cid:durableId="1625500556">
    <w:abstractNumId w:val="3"/>
  </w:num>
  <w:num w:numId="3" w16cid:durableId="576287374">
    <w:abstractNumId w:val="2"/>
  </w:num>
  <w:num w:numId="4" w16cid:durableId="1634553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47E"/>
    <w:rsid w:val="000D20AA"/>
    <w:rsid w:val="002E0A5A"/>
    <w:rsid w:val="003F76AA"/>
    <w:rsid w:val="004027B0"/>
    <w:rsid w:val="00485F97"/>
    <w:rsid w:val="004B65C7"/>
    <w:rsid w:val="00506E35"/>
    <w:rsid w:val="005C136F"/>
    <w:rsid w:val="00630E7B"/>
    <w:rsid w:val="00650EDC"/>
    <w:rsid w:val="00653DF3"/>
    <w:rsid w:val="00690E92"/>
    <w:rsid w:val="006A2FCC"/>
    <w:rsid w:val="006C1DCB"/>
    <w:rsid w:val="00837584"/>
    <w:rsid w:val="00A109E2"/>
    <w:rsid w:val="00A62005"/>
    <w:rsid w:val="00AE55CE"/>
    <w:rsid w:val="00B072E1"/>
    <w:rsid w:val="00B11966"/>
    <w:rsid w:val="00B13BB8"/>
    <w:rsid w:val="00BD2A97"/>
    <w:rsid w:val="00C1676E"/>
    <w:rsid w:val="00CD6466"/>
    <w:rsid w:val="00DE5848"/>
    <w:rsid w:val="00EE08C5"/>
    <w:rsid w:val="00F1647E"/>
    <w:rsid w:val="00F7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6BB1"/>
  <w15:chartTrackingRefBased/>
  <w15:docId w15:val="{7BD50256-0A39-4545-A056-6FA93246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647E"/>
    <w:pPr>
      <w:spacing w:before="200" w:after="200" w:line="276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47E"/>
    <w:rPr>
      <w:color w:val="0563C1" w:themeColor="hyperlink"/>
      <w:u w:val="single"/>
    </w:rPr>
  </w:style>
  <w:style w:type="paragraph" w:customStyle="1" w:styleId="Style8">
    <w:name w:val="Style8"/>
    <w:basedOn w:val="a"/>
    <w:uiPriority w:val="99"/>
    <w:rsid w:val="00F1647E"/>
    <w:pPr>
      <w:widowControl w:val="0"/>
      <w:autoSpaceDE w:val="0"/>
      <w:autoSpaceDN w:val="0"/>
      <w:adjustRightInd w:val="0"/>
      <w:spacing w:before="0" w:after="0" w:line="320" w:lineRule="exact"/>
      <w:ind w:firstLine="62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DCB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C167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onerdom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onerdo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cKGSYqqkrWPt4uBe7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1991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Дудина</dc:creator>
  <cp:keywords/>
  <dc:description/>
  <cp:lastModifiedBy>Елена Дудина</cp:lastModifiedBy>
  <cp:revision>2</cp:revision>
  <dcterms:created xsi:type="dcterms:W3CDTF">2023-02-07T11:52:00Z</dcterms:created>
  <dcterms:modified xsi:type="dcterms:W3CDTF">2023-02-07T11:52:00Z</dcterms:modified>
</cp:coreProperties>
</file>