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4592" w14:textId="7ACC322A" w:rsidR="00C71907" w:rsidRDefault="00C71907" w:rsidP="00C71907">
      <w:pPr>
        <w:suppressAutoHyphens w:val="0"/>
        <w:spacing w:after="200" w:line="276" w:lineRule="auto"/>
        <w:jc w:val="center"/>
        <w:rPr>
          <w:rFonts w:eastAsia="Calibri"/>
          <w:b/>
          <w:bCs/>
          <w:sz w:val="28"/>
          <w:szCs w:val="28"/>
          <w:u w:val="single"/>
          <w:lang w:eastAsia="en-US"/>
        </w:rPr>
      </w:pPr>
      <w:r w:rsidRPr="00C71907">
        <w:rPr>
          <w:rFonts w:eastAsia="Calibri"/>
          <w:b/>
          <w:bCs/>
          <w:sz w:val="28"/>
          <w:szCs w:val="28"/>
          <w:u w:val="single"/>
          <w:lang w:eastAsia="en-US"/>
        </w:rPr>
        <w:t>ФИЛЬМОГРАФИЯ</w:t>
      </w:r>
    </w:p>
    <w:p w14:paraId="06AD63DB" w14:textId="35224DA9" w:rsidR="00C71907" w:rsidRPr="00C71907" w:rsidRDefault="00C71907" w:rsidP="00C71907">
      <w:pPr>
        <w:suppressAutoHyphens w:val="0"/>
        <w:spacing w:after="200" w:line="276" w:lineRule="auto"/>
        <w:jc w:val="center"/>
        <w:rPr>
          <w:rFonts w:eastAsia="Calibri"/>
          <w:b/>
          <w:bCs/>
          <w:sz w:val="28"/>
          <w:szCs w:val="28"/>
          <w:u w:val="single"/>
          <w:lang w:eastAsia="en-US"/>
        </w:rPr>
      </w:pPr>
      <w:r>
        <w:rPr>
          <w:rFonts w:eastAsia="Calibri"/>
          <w:b/>
          <w:bCs/>
          <w:sz w:val="28"/>
          <w:szCs w:val="28"/>
          <w:u w:val="single"/>
          <w:lang w:eastAsia="en-US"/>
        </w:rPr>
        <w:t>«УРОКИ ПОБЕДЫ»</w:t>
      </w:r>
    </w:p>
    <w:p w14:paraId="2D58B3E7" w14:textId="77777777" w:rsidR="00C71907" w:rsidRPr="0046522E" w:rsidRDefault="00C71907" w:rsidP="00C71907">
      <w:pPr>
        <w:suppressAutoHyphens w:val="0"/>
        <w:spacing w:after="200" w:line="276" w:lineRule="auto"/>
        <w:jc w:val="both"/>
        <w:rPr>
          <w:rFonts w:eastAsia="Calibri"/>
          <w:i/>
          <w:lang w:eastAsia="en-US"/>
        </w:rPr>
      </w:pPr>
      <w:r w:rsidRPr="0046522E">
        <w:rPr>
          <w:rFonts w:eastAsia="Calibri"/>
          <w:i/>
          <w:lang w:eastAsia="en-US"/>
        </w:rPr>
        <w:t>Для 1-2 классов</w:t>
      </w:r>
    </w:p>
    <w:p w14:paraId="3EFA71CB"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t xml:space="preserve">1. </w:t>
      </w:r>
      <w:r w:rsidRPr="0046522E">
        <w:rPr>
          <w:rFonts w:eastAsia="Calibri"/>
          <w:b/>
          <w:lang w:eastAsia="en-US"/>
        </w:rPr>
        <w:t>Мультфильмы</w:t>
      </w:r>
      <w:r w:rsidRPr="0046522E">
        <w:rPr>
          <w:rFonts w:eastAsia="Calibri"/>
          <w:lang w:eastAsia="en-US"/>
        </w:rPr>
        <w:t>:</w:t>
      </w:r>
    </w:p>
    <w:p w14:paraId="28EC6086"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b/>
          <w:lang w:eastAsia="en-US"/>
        </w:rPr>
        <w:t xml:space="preserve">«Василий Тёркин» </w:t>
      </w:r>
      <w:r w:rsidRPr="0046522E">
        <w:rPr>
          <w:rFonts w:eastAsia="Calibri"/>
          <w:lang w:eastAsia="en-US"/>
        </w:rPr>
        <w:t>- реж. Роберт Лабидас, Россия, 2003 год, 13 мин. 0+</w:t>
      </w:r>
    </w:p>
    <w:p w14:paraId="0F3FBE1D"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Мультфильм c элементами фото и кинохроники по мотивам одноименной поэмы Александра Твардовского.</w:t>
      </w:r>
    </w:p>
    <w:p w14:paraId="1B6D1250"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b/>
          <w:lang w:eastAsia="en-US"/>
        </w:rPr>
        <w:t>«Солдатская сказка»</w:t>
      </w:r>
      <w:r w:rsidRPr="0046522E">
        <w:rPr>
          <w:rFonts w:eastAsia="Calibri"/>
          <w:lang w:eastAsia="en-US"/>
        </w:rPr>
        <w:t xml:space="preserve"> - реж. Алла Грачева, СССР, 1983 год, 8 мин. 0+</w:t>
      </w:r>
    </w:p>
    <w:p w14:paraId="42644E3F"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 xml:space="preserve">Как и все, бравый солдат, по имени Петр отправился на защиту родных земель от фашистских захватчиков. Перед уходом на фронт его еще совсем юный сынишка вручил в подарок маленького жучка-носорога, в память о доме. Сквозь множество опасных сражений прошли они вместе, ни на миг не расставаясь. </w:t>
      </w:r>
    </w:p>
    <w:p w14:paraId="1D1A8FCB"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b/>
          <w:lang w:eastAsia="en-US"/>
        </w:rPr>
        <w:t>«Воспоминание»</w:t>
      </w:r>
      <w:r w:rsidRPr="0046522E">
        <w:rPr>
          <w:rFonts w:eastAsia="Calibri"/>
          <w:lang w:eastAsia="en-US"/>
        </w:rPr>
        <w:t xml:space="preserve"> - реж. В. Арбеков, СССР, 1986 год, 9 мин. 0+</w:t>
      </w:r>
    </w:p>
    <w:p w14:paraId="1F0B2E79"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 xml:space="preserve">Первого сентября бабушка ведёт внучку в первый класс. Девочка спрашивает её о том, ходила ли она когда-то в школу. Этот вопрос наталкивает бабушку на воспоминание о детстве, пришедшемся на годы войны. Тогда, будучи такой же, как сейчас внучка, маленькой, она забрела в разорённую немцами школу. </w:t>
      </w:r>
    </w:p>
    <w:p w14:paraId="0B0295A0"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t xml:space="preserve">2. </w:t>
      </w:r>
      <w:r w:rsidRPr="0046522E">
        <w:rPr>
          <w:rFonts w:eastAsia="Calibri"/>
          <w:b/>
          <w:lang w:eastAsia="en-US"/>
        </w:rPr>
        <w:t>«Садись рядом, Мишка»</w:t>
      </w:r>
      <w:r w:rsidRPr="0046522E">
        <w:rPr>
          <w:rFonts w:eastAsia="Calibri"/>
          <w:lang w:eastAsia="en-US"/>
        </w:rPr>
        <w:t xml:space="preserve"> - реж. Яков Базелян, СССР, 1977 год, 76 мин. 6+</w:t>
      </w:r>
    </w:p>
    <w:p w14:paraId="7D32E168"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О блокадном Ленинграде, семилетнем Мишке Афанасьеве и его друзьях — брате Гене и сестренке Леночке, которые чаще всего оставались без присмотра родителей. Выступая с концертами в госпиталях, ребята общались с героями войны и конечно верили в победу.</w:t>
      </w:r>
    </w:p>
    <w:p w14:paraId="23FE3B29"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t xml:space="preserve">3. </w:t>
      </w:r>
      <w:r w:rsidRPr="0046522E">
        <w:rPr>
          <w:rFonts w:eastAsia="Calibri"/>
          <w:b/>
          <w:lang w:eastAsia="en-US"/>
        </w:rPr>
        <w:t xml:space="preserve">«Девочка ищет отца» - </w:t>
      </w:r>
      <w:r w:rsidRPr="0046522E">
        <w:rPr>
          <w:rFonts w:eastAsia="Calibri"/>
          <w:lang w:eastAsia="en-US"/>
        </w:rPr>
        <w:t>реж. Лев Голуб, СССР, 1959 год, 92 мин. 0+</w:t>
      </w:r>
    </w:p>
    <w:p w14:paraId="6B30486B"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В скрытый от немцев лесной домик, где живут только лесник с внуком, хозяин приносит четырехлетнюю девочку, не подозревая о том, что она — дочь легендарного партизана «батьки Панаса». Позже наивный старик раскроет гестаповцам местонахождение девочки. Поняв свою ошибку, он сделает все возможное, чтобы спасти детей.</w:t>
      </w:r>
    </w:p>
    <w:p w14:paraId="36571760" w14:textId="77777777" w:rsidR="00C71907" w:rsidRPr="0046522E" w:rsidRDefault="00C71907" w:rsidP="00C71907">
      <w:pPr>
        <w:suppressAutoHyphens w:val="0"/>
        <w:spacing w:after="200" w:line="276" w:lineRule="auto"/>
        <w:jc w:val="both"/>
        <w:rPr>
          <w:rFonts w:eastAsia="Calibri"/>
          <w:i/>
          <w:lang w:eastAsia="en-US"/>
        </w:rPr>
      </w:pPr>
      <w:r w:rsidRPr="0046522E">
        <w:rPr>
          <w:rFonts w:eastAsia="Calibri"/>
          <w:i/>
          <w:lang w:eastAsia="en-US"/>
        </w:rPr>
        <w:t>Для 3-4 классов</w:t>
      </w:r>
    </w:p>
    <w:p w14:paraId="462883EF"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t xml:space="preserve">1. </w:t>
      </w:r>
      <w:r w:rsidRPr="0046522E">
        <w:rPr>
          <w:rFonts w:eastAsia="Calibri"/>
          <w:b/>
          <w:lang w:eastAsia="en-US"/>
        </w:rPr>
        <w:t xml:space="preserve">«Сын полка» </w:t>
      </w:r>
      <w:r w:rsidRPr="0046522E">
        <w:rPr>
          <w:rFonts w:eastAsia="Calibri"/>
          <w:lang w:eastAsia="en-US"/>
        </w:rPr>
        <w:t>- реж. Георгий Кузнецов, СССР, 1981 год, 128 мин. 12+</w:t>
      </w:r>
    </w:p>
    <w:p w14:paraId="10EE0EF5" w14:textId="07818529"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Лето 1943 года. Группа разведчиков артиллерийского дивизиона во время рейда по вражескому тылу натыкается на 12-тилетнего мальчишку. Разведчиков потрясает его вид — совершенно дикий, грязный, оборванный, злой и голодный — настоящий «волчонок».</w:t>
      </w:r>
      <w:r w:rsidRPr="00C71907">
        <w:rPr>
          <w:rFonts w:eastAsia="Calibri"/>
          <w:lang w:eastAsia="en-US"/>
        </w:rPr>
        <w:t xml:space="preserve"> </w:t>
      </w:r>
      <w:r w:rsidRPr="0046522E">
        <w:rPr>
          <w:rFonts w:eastAsia="Calibri"/>
          <w:lang w:eastAsia="en-US"/>
        </w:rPr>
        <w:t xml:space="preserve">Разведчики забирают его с собой и выясняют, что скитается он по лесам вот уже около двух лет, питается, чем придется и все время прячется. </w:t>
      </w:r>
    </w:p>
    <w:p w14:paraId="17C08102"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lastRenderedPageBreak/>
        <w:t xml:space="preserve">2. </w:t>
      </w:r>
      <w:r w:rsidRPr="0046522E">
        <w:rPr>
          <w:rFonts w:eastAsia="Calibri"/>
          <w:b/>
          <w:lang w:eastAsia="en-US"/>
        </w:rPr>
        <w:t>«Мама, я жив!»</w:t>
      </w:r>
      <w:r w:rsidRPr="0046522E">
        <w:rPr>
          <w:rFonts w:eastAsia="Calibri"/>
          <w:lang w:eastAsia="en-US"/>
        </w:rPr>
        <w:t xml:space="preserve"> - реж. Игорь Добролюбов, СССР, 1985 год, 70 мин. 6+</w:t>
      </w:r>
    </w:p>
    <w:p w14:paraId="4F21DF73"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Шел 1943 год. Двенадцатилетний сирота Петька Дым попадает в партизанский отряд. Опасаясь за жизнь маленького разведчика, командир отряда отправляет его в лесную школу. Однажды партизанское командование перед тем, как выйти в опасный рейд, решает вывезти школу в освобожденный от немцев район. Спасая ребят, гибнут все сопровождавшие их партизаны. И тогда Петька берет на себя командование и заботу о школьных товарищах и старой учительнице.</w:t>
      </w:r>
    </w:p>
    <w:p w14:paraId="618621AE"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t xml:space="preserve">3. </w:t>
      </w:r>
      <w:r w:rsidRPr="0046522E">
        <w:rPr>
          <w:rFonts w:eastAsia="Calibri"/>
          <w:b/>
          <w:lang w:eastAsia="en-US"/>
        </w:rPr>
        <w:t xml:space="preserve">«Зелёные цепочки» - </w:t>
      </w:r>
      <w:r w:rsidRPr="0046522E">
        <w:rPr>
          <w:rFonts w:eastAsia="Calibri"/>
          <w:lang w:eastAsia="en-US"/>
        </w:rPr>
        <w:t>реж. Григорий Аронов, СССР, 1970 год, 92 мин. 12+</w:t>
      </w:r>
    </w:p>
    <w:p w14:paraId="71C7076B"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Действие фильма разворачивается во время Второй мировой войны. Группа мальчишек находит ракетницу. Шаг за шагом находка приводит их к банде преступников. Чекист Бураков взял шефство над мальчиками, и вместе они раскрыли и поймали диверсанта, прикрывающегося образом простого русского мужика.</w:t>
      </w:r>
    </w:p>
    <w:p w14:paraId="7B7493B2" w14:textId="77777777" w:rsidR="00C71907" w:rsidRPr="0046522E" w:rsidRDefault="00C71907" w:rsidP="00C71907">
      <w:pPr>
        <w:suppressAutoHyphens w:val="0"/>
        <w:spacing w:after="200" w:line="276" w:lineRule="auto"/>
        <w:jc w:val="both"/>
        <w:rPr>
          <w:rFonts w:eastAsia="Calibri"/>
          <w:lang w:eastAsia="en-US"/>
        </w:rPr>
      </w:pPr>
      <w:r w:rsidRPr="0046522E">
        <w:rPr>
          <w:rFonts w:eastAsia="Calibri"/>
          <w:lang w:eastAsia="en-US"/>
        </w:rPr>
        <w:t xml:space="preserve">4. </w:t>
      </w:r>
      <w:r w:rsidRPr="0046522E">
        <w:rPr>
          <w:rFonts w:eastAsia="Calibri"/>
          <w:b/>
          <w:lang w:eastAsia="en-US"/>
        </w:rPr>
        <w:t>«Зимнее утро»</w:t>
      </w:r>
      <w:r w:rsidRPr="0046522E">
        <w:rPr>
          <w:rFonts w:eastAsia="Calibri"/>
          <w:lang w:eastAsia="en-US"/>
        </w:rPr>
        <w:t xml:space="preserve"> - реж. Николай Лебедев, СССР, 1966 год, 90 мин. 0+</w:t>
      </w:r>
    </w:p>
    <w:p w14:paraId="42530F5F" w14:textId="77777777" w:rsidR="00C71907" w:rsidRPr="0046522E" w:rsidRDefault="00C71907" w:rsidP="00C71907">
      <w:pPr>
        <w:suppressAutoHyphens w:val="0"/>
        <w:spacing w:after="200" w:line="276" w:lineRule="auto"/>
        <w:ind w:firstLine="708"/>
        <w:jc w:val="both"/>
        <w:rPr>
          <w:rFonts w:eastAsia="Calibri"/>
          <w:lang w:eastAsia="en-US"/>
        </w:rPr>
      </w:pPr>
      <w:r w:rsidRPr="0046522E">
        <w:rPr>
          <w:rFonts w:eastAsia="Calibri"/>
          <w:lang w:eastAsia="en-US"/>
        </w:rPr>
        <w:t>Действие фильма происходит в блокадном Ленинграде. Девочка Катя спасает во время бомбежки незнакомого маленького мальчика, называет его Сережей, и в дальнейшем заботится о нем. Однажды детей навещает капитан Воронов, разыскивающий свою семью. Он узнает сына Митю и удочеряет Катю.</w:t>
      </w:r>
    </w:p>
    <w:p w14:paraId="03B56DEC" w14:textId="77777777" w:rsidR="00C71907" w:rsidRPr="00437D34" w:rsidRDefault="00C71907" w:rsidP="00C71907">
      <w:pPr>
        <w:suppressAutoHyphens w:val="0"/>
        <w:spacing w:after="200" w:line="276" w:lineRule="auto"/>
        <w:jc w:val="both"/>
        <w:rPr>
          <w:rFonts w:eastAsia="Calibri"/>
          <w:i/>
          <w:lang w:eastAsia="en-US"/>
        </w:rPr>
      </w:pPr>
      <w:r w:rsidRPr="00437D34">
        <w:rPr>
          <w:rFonts w:eastAsia="Calibri"/>
          <w:i/>
          <w:lang w:eastAsia="en-US"/>
        </w:rPr>
        <w:t>Для 5-6 классов</w:t>
      </w:r>
    </w:p>
    <w:p w14:paraId="6246B273" w14:textId="77777777" w:rsidR="00C71907" w:rsidRPr="00437D34" w:rsidRDefault="00C71907" w:rsidP="00C71907">
      <w:pPr>
        <w:suppressAutoHyphens w:val="0"/>
        <w:spacing w:after="200" w:line="276" w:lineRule="auto"/>
        <w:jc w:val="both"/>
        <w:rPr>
          <w:rFonts w:eastAsia="Calibri"/>
          <w:lang w:eastAsia="en-US"/>
        </w:rPr>
      </w:pPr>
      <w:r w:rsidRPr="00437D34">
        <w:rPr>
          <w:rFonts w:eastAsia="Calibri"/>
          <w:lang w:eastAsia="en-US"/>
        </w:rPr>
        <w:t xml:space="preserve">1. </w:t>
      </w:r>
      <w:r w:rsidRPr="00437D34">
        <w:rPr>
          <w:rFonts w:eastAsia="Calibri"/>
          <w:b/>
          <w:lang w:eastAsia="en-US"/>
        </w:rPr>
        <w:t xml:space="preserve">«Зелёные цепочки» - </w:t>
      </w:r>
      <w:r w:rsidRPr="00437D34">
        <w:rPr>
          <w:rFonts w:eastAsia="Calibri"/>
          <w:lang w:eastAsia="en-US"/>
        </w:rPr>
        <w:t>реж. Григорий Аронов, СССР, 1970 год, 92 мин. 12+</w:t>
      </w:r>
    </w:p>
    <w:p w14:paraId="4D38DD10"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Действие фильма разворачивается во время Второй мировой войны. Группа мальчишек находит ракетницу. Шаг за шагом находка приводит их к банде преступников. Чекист Бураков взял шефство над мальчиками, и вместе они раскрыли и поймали диверсанта, прикрывающегося образом простого русского мужика.</w:t>
      </w:r>
    </w:p>
    <w:p w14:paraId="19858F3F" w14:textId="77777777" w:rsidR="00C71907" w:rsidRPr="00437D34" w:rsidRDefault="00C71907" w:rsidP="00C71907">
      <w:pPr>
        <w:suppressAutoHyphens w:val="0"/>
        <w:spacing w:after="200" w:line="276" w:lineRule="auto"/>
        <w:jc w:val="both"/>
        <w:rPr>
          <w:rFonts w:eastAsia="Calibri"/>
          <w:lang w:eastAsia="en-US"/>
        </w:rPr>
      </w:pPr>
      <w:r w:rsidRPr="00437D34">
        <w:rPr>
          <w:rFonts w:eastAsia="Calibri"/>
          <w:lang w:eastAsia="en-US"/>
        </w:rPr>
        <w:t xml:space="preserve">2. </w:t>
      </w:r>
      <w:r w:rsidRPr="00437D34">
        <w:rPr>
          <w:rFonts w:eastAsia="Calibri"/>
          <w:b/>
          <w:lang w:eastAsia="en-US"/>
        </w:rPr>
        <w:t>«Зимнее утро»</w:t>
      </w:r>
      <w:r w:rsidRPr="00437D34">
        <w:rPr>
          <w:rFonts w:eastAsia="Calibri"/>
          <w:lang w:eastAsia="en-US"/>
        </w:rPr>
        <w:t xml:space="preserve"> - реж. Николай Лебедев, СССР, 1966 год, 90 мин. 0+</w:t>
      </w:r>
    </w:p>
    <w:p w14:paraId="33D534F6"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Действие фильма происходит в блокадном Ленинграде. Девочка Катя спасает во время бомбежки незнакомого маленького мальчика, называет его Сережей, и в дальнейшем заботится о нем. Однажды детей навещает капитан Воронов, разыскивающий свою семью. Он узнает сына Митю и удочеряет Катю.</w:t>
      </w:r>
    </w:p>
    <w:p w14:paraId="155D8960" w14:textId="77777777" w:rsidR="00C71907" w:rsidRPr="00437D34" w:rsidRDefault="00C71907" w:rsidP="00C71907">
      <w:pPr>
        <w:suppressAutoHyphens w:val="0"/>
        <w:spacing w:after="200" w:line="276" w:lineRule="auto"/>
        <w:jc w:val="both"/>
        <w:rPr>
          <w:rFonts w:eastAsia="Calibri"/>
          <w:lang w:eastAsia="en-US"/>
        </w:rPr>
      </w:pPr>
      <w:r w:rsidRPr="00437D34">
        <w:rPr>
          <w:rFonts w:eastAsia="Calibri"/>
          <w:lang w:eastAsia="en-US"/>
        </w:rPr>
        <w:t xml:space="preserve">3. </w:t>
      </w:r>
      <w:r w:rsidRPr="00437D34">
        <w:rPr>
          <w:rFonts w:eastAsia="Calibri"/>
          <w:b/>
          <w:lang w:eastAsia="en-US"/>
        </w:rPr>
        <w:t xml:space="preserve">«Мы смерти смотрели в лицо» - </w:t>
      </w:r>
      <w:r w:rsidRPr="00437D34">
        <w:rPr>
          <w:rFonts w:eastAsia="Calibri"/>
          <w:lang w:eastAsia="en-US"/>
        </w:rPr>
        <w:t>реж. Н. Бирман, СССР, 1980 год, 74 мин. 12+</w:t>
      </w:r>
    </w:p>
    <w:p w14:paraId="406BF0B5"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В основе сюжета - подлинные факты. В марте 1942 бывший балетмейстер, а теперь - лейтенант Обрант (по фильму - Корбут) получил задание политотдела создать танцевальную группу. В блокадном Ленинграде он разыскал бывших своих учеников и привез на Ленинградский фронт, а через несколько дней юные танцоры дали свой первый концерт перед бойцами, вернувшимися с передовой.</w:t>
      </w:r>
    </w:p>
    <w:p w14:paraId="07FE1883" w14:textId="77777777" w:rsidR="00C71907" w:rsidRPr="00437D34" w:rsidRDefault="00C71907" w:rsidP="00C71907">
      <w:pPr>
        <w:suppressAutoHyphens w:val="0"/>
        <w:spacing w:after="200" w:line="276" w:lineRule="auto"/>
        <w:jc w:val="both"/>
        <w:rPr>
          <w:rFonts w:eastAsia="Calibri"/>
          <w:b/>
          <w:lang w:eastAsia="en-US"/>
        </w:rPr>
      </w:pPr>
      <w:r w:rsidRPr="00437D34">
        <w:rPr>
          <w:rFonts w:eastAsia="Calibri"/>
          <w:lang w:eastAsia="en-US"/>
        </w:rPr>
        <w:t>4.</w:t>
      </w:r>
      <w:r w:rsidRPr="00437D34">
        <w:rPr>
          <w:rFonts w:eastAsia="Calibri"/>
          <w:b/>
          <w:lang w:eastAsia="en-US"/>
        </w:rPr>
        <w:t xml:space="preserve"> «Иван Макарович» - </w:t>
      </w:r>
      <w:r w:rsidRPr="00437D34">
        <w:rPr>
          <w:rFonts w:eastAsia="Calibri"/>
          <w:lang w:eastAsia="en-US"/>
        </w:rPr>
        <w:t>реж. И. Добролюбов, СССР, 1968 год, 86 мин. 6+</w:t>
      </w:r>
    </w:p>
    <w:p w14:paraId="39FF1B61" w14:textId="79470F75"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 xml:space="preserve">Начинается Великая Отечественная война. 13-летний мальчик Иван теряет всех близких. Отец ушёл на фронт, мать погибла при бомбёжке. Ивану приходится выживать, </w:t>
      </w:r>
      <w:r w:rsidRPr="00437D34">
        <w:rPr>
          <w:rFonts w:eastAsia="Calibri"/>
          <w:lang w:eastAsia="en-US"/>
        </w:rPr>
        <w:lastRenderedPageBreak/>
        <w:t xml:space="preserve">полагаясь только на свои силы. Он эвакуируется на Урал и устраивается на завод, а также </w:t>
      </w:r>
      <w:bookmarkStart w:id="0" w:name="_GoBack"/>
      <w:bookmarkEnd w:id="0"/>
      <w:r w:rsidR="00D44CA2" w:rsidRPr="00437D34">
        <w:rPr>
          <w:rFonts w:eastAsia="Calibri"/>
          <w:lang w:eastAsia="en-US"/>
        </w:rPr>
        <w:t>он находит</w:t>
      </w:r>
      <w:r w:rsidRPr="00437D34">
        <w:rPr>
          <w:rFonts w:eastAsia="Calibri"/>
          <w:lang w:eastAsia="en-US"/>
        </w:rPr>
        <w:t xml:space="preserve"> возможность помочь незнакомым людям.</w:t>
      </w:r>
    </w:p>
    <w:p w14:paraId="0ACA1E26" w14:textId="77777777" w:rsidR="00C71907" w:rsidRPr="00437D34" w:rsidRDefault="00C71907" w:rsidP="00C71907">
      <w:pPr>
        <w:suppressAutoHyphens w:val="0"/>
        <w:spacing w:after="200" w:line="276" w:lineRule="auto"/>
        <w:jc w:val="both"/>
        <w:rPr>
          <w:rFonts w:eastAsia="Calibri"/>
          <w:lang w:eastAsia="en-US"/>
        </w:rPr>
      </w:pPr>
      <w:r w:rsidRPr="00437D34">
        <w:rPr>
          <w:rFonts w:eastAsia="Calibri"/>
          <w:lang w:eastAsia="en-US"/>
        </w:rPr>
        <w:t>5.</w:t>
      </w:r>
      <w:r w:rsidRPr="00437D34">
        <w:rPr>
          <w:rFonts w:eastAsia="Calibri"/>
          <w:b/>
          <w:lang w:eastAsia="en-US"/>
        </w:rPr>
        <w:t xml:space="preserve"> «Детство среди войны» - </w:t>
      </w:r>
      <w:r w:rsidRPr="00437D34">
        <w:rPr>
          <w:rFonts w:eastAsia="Calibri"/>
          <w:lang w:eastAsia="en-US"/>
        </w:rPr>
        <w:t>док. фильм, реж. В. Лисакович, Россия, 2005 год, 52 мин. 12+</w:t>
      </w:r>
    </w:p>
    <w:p w14:paraId="06F35D58"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 xml:space="preserve">Девятый фильм из документального сериала «Великая победа». В каждый советский дом война принесла тяжелые страдания. Особенно трагической была участь детей: прощание с отцом, с братьями, похоронки, отчаянье близких. Миллионы детей оказались во фронтовой полосе или на оккупированной территории. Им пришлось узнать страх смерти, голод, жизнь на пепелище. </w:t>
      </w:r>
    </w:p>
    <w:p w14:paraId="41509BA9" w14:textId="77777777" w:rsidR="00C71907" w:rsidRPr="00437D34" w:rsidRDefault="00C71907" w:rsidP="00C71907">
      <w:pPr>
        <w:suppressAutoHyphens w:val="0"/>
        <w:spacing w:after="200" w:line="276" w:lineRule="auto"/>
        <w:jc w:val="both"/>
        <w:rPr>
          <w:rFonts w:eastAsia="Calibri"/>
          <w:lang w:eastAsia="en-US"/>
        </w:rPr>
      </w:pPr>
      <w:r w:rsidRPr="00437D34">
        <w:rPr>
          <w:rFonts w:eastAsia="Calibri"/>
          <w:lang w:eastAsia="en-US"/>
        </w:rPr>
        <w:t>6.</w:t>
      </w:r>
      <w:r w:rsidRPr="00437D34">
        <w:rPr>
          <w:rFonts w:eastAsia="Calibri"/>
          <w:b/>
          <w:lang w:eastAsia="en-US"/>
        </w:rPr>
        <w:t xml:space="preserve"> «Рождённые в блокадном Ленинграде» - </w:t>
      </w:r>
      <w:r w:rsidRPr="00437D34">
        <w:rPr>
          <w:rFonts w:eastAsia="Calibri"/>
          <w:lang w:eastAsia="en-US"/>
        </w:rPr>
        <w:t>док. фильм, реж. О. Папа, Россия, 2008 год, 29 мин. 12+</w:t>
      </w:r>
    </w:p>
    <w:p w14:paraId="66CD2D7F"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Январь 1942 года. Ленинград в кольце блокады. Норма отпуска хлеба -- 125 граммов на человека в сутки. Морозы до 40 градусов. Ежедневные, почти круглосуточные, артобстрелы и авиаудары. Смерть повсюду. В эти страшные дни в городе каждый день умирало 265 малышей в возрасте до одного года. Но в то же время жизнь не замирала ни на минуту. Несмотря на все ужасы войны, всю блокаду, каждый день, в городе продолжали появляться новорожденные.</w:t>
      </w:r>
    </w:p>
    <w:p w14:paraId="68574145" w14:textId="77777777" w:rsidR="00C71907" w:rsidRPr="00437D34" w:rsidRDefault="00C71907" w:rsidP="00C71907">
      <w:pPr>
        <w:suppressAutoHyphens w:val="0"/>
        <w:spacing w:after="200" w:line="276" w:lineRule="auto"/>
        <w:jc w:val="both"/>
        <w:rPr>
          <w:rFonts w:eastAsia="Calibri"/>
          <w:lang w:eastAsia="en-US"/>
        </w:rPr>
      </w:pPr>
    </w:p>
    <w:p w14:paraId="766FCFA0" w14:textId="77777777" w:rsidR="00C71907" w:rsidRPr="00437D34" w:rsidRDefault="00C71907" w:rsidP="00C71907">
      <w:pPr>
        <w:suppressAutoHyphens w:val="0"/>
        <w:spacing w:after="200" w:line="276" w:lineRule="auto"/>
        <w:jc w:val="both"/>
        <w:rPr>
          <w:rFonts w:eastAsia="Calibri"/>
          <w:i/>
          <w:lang w:eastAsia="en-US"/>
        </w:rPr>
      </w:pPr>
      <w:r w:rsidRPr="00437D34">
        <w:rPr>
          <w:rFonts w:eastAsia="Calibri"/>
          <w:i/>
          <w:lang w:eastAsia="en-US"/>
        </w:rPr>
        <w:t>Для 7-9 классов</w:t>
      </w:r>
    </w:p>
    <w:p w14:paraId="3A7D2BFB" w14:textId="77777777" w:rsidR="00C71907" w:rsidRPr="00437D34" w:rsidRDefault="00C71907" w:rsidP="00C71907">
      <w:pPr>
        <w:suppressAutoHyphens w:val="0"/>
        <w:spacing w:after="200" w:line="276" w:lineRule="auto"/>
        <w:jc w:val="both"/>
        <w:rPr>
          <w:rFonts w:eastAsia="Calibri"/>
          <w:b/>
          <w:lang w:eastAsia="en-US"/>
        </w:rPr>
      </w:pPr>
      <w:r w:rsidRPr="00437D34">
        <w:rPr>
          <w:rFonts w:eastAsia="Calibri"/>
          <w:lang w:eastAsia="en-US"/>
        </w:rPr>
        <w:t xml:space="preserve">1. </w:t>
      </w:r>
      <w:r w:rsidRPr="00437D34">
        <w:rPr>
          <w:rFonts w:eastAsia="Calibri"/>
          <w:b/>
          <w:lang w:eastAsia="en-US"/>
        </w:rPr>
        <w:t xml:space="preserve">«Иваново детство» - </w:t>
      </w:r>
      <w:r w:rsidRPr="00437D34">
        <w:rPr>
          <w:rFonts w:eastAsia="Calibri"/>
          <w:lang w:eastAsia="en-US"/>
        </w:rPr>
        <w:t>А. Тарковский, СССР, 1962 год, 96 мин. 12+</w:t>
      </w:r>
    </w:p>
    <w:p w14:paraId="6F0D0396"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Детство 12-летнего Ивана закончилось в тот день, когда у него на глазах фашисты расстреляли мать и сестренку. Отец мальчика погиб на фронте. Оставшись сиротой, Иван уходит в воинскую часть и становится неуловимым разведчиком. Он с риском для жизни добывает для командования бесценные сведения о противнике. Но война есть война…</w:t>
      </w:r>
    </w:p>
    <w:p w14:paraId="614F95AA" w14:textId="77777777" w:rsidR="00C71907" w:rsidRPr="00437D34" w:rsidRDefault="00C71907" w:rsidP="00C71907">
      <w:pPr>
        <w:suppressAutoHyphens w:val="0"/>
        <w:spacing w:after="200" w:line="276" w:lineRule="auto"/>
        <w:jc w:val="both"/>
        <w:rPr>
          <w:rFonts w:eastAsia="Calibri"/>
          <w:b/>
          <w:lang w:eastAsia="en-US"/>
        </w:rPr>
      </w:pPr>
      <w:r w:rsidRPr="00437D34">
        <w:rPr>
          <w:rFonts w:eastAsia="Calibri"/>
          <w:lang w:eastAsia="en-US"/>
        </w:rPr>
        <w:t xml:space="preserve">2. </w:t>
      </w:r>
      <w:r w:rsidRPr="00437D34">
        <w:rPr>
          <w:rFonts w:eastAsia="Calibri"/>
          <w:b/>
          <w:lang w:eastAsia="en-US"/>
        </w:rPr>
        <w:t xml:space="preserve">«Брестская крепость» - </w:t>
      </w:r>
      <w:r w:rsidRPr="00437D34">
        <w:rPr>
          <w:rFonts w:eastAsia="Calibri"/>
          <w:lang w:eastAsia="en-US"/>
        </w:rPr>
        <w:t>реж. А. Котт, Россия, 2010 год, 100 мин. 12+</w:t>
      </w:r>
    </w:p>
    <w:p w14:paraId="452D847B"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Фильм о героической обороне Брестской крепости, которая приняла на себя первый удар немецко-фашистских захватчиков 22 июня 1941 года. С документальной точностью описываются события, происходившие в первые дни обороны. Фильм рассказывает о главных трёх очагах сопротивления, возглавляемых командиром полка Петром Гавриловым, комиссаром Ефимом Фоминым и начальником 9-й погранзаставы Андреем Кижеватовым.</w:t>
      </w:r>
    </w:p>
    <w:p w14:paraId="7E4047D5" w14:textId="77777777" w:rsidR="00C71907" w:rsidRPr="00437D34" w:rsidRDefault="00C71907" w:rsidP="00C71907">
      <w:pPr>
        <w:suppressAutoHyphens w:val="0"/>
        <w:spacing w:after="200" w:line="276" w:lineRule="auto"/>
        <w:jc w:val="both"/>
        <w:rPr>
          <w:rFonts w:eastAsia="Calibri"/>
          <w:b/>
          <w:lang w:eastAsia="en-US"/>
        </w:rPr>
      </w:pPr>
      <w:r w:rsidRPr="00437D34">
        <w:rPr>
          <w:rFonts w:eastAsia="Calibri"/>
          <w:lang w:eastAsia="en-US"/>
        </w:rPr>
        <w:t xml:space="preserve">3. </w:t>
      </w:r>
      <w:r w:rsidRPr="00437D34">
        <w:rPr>
          <w:rFonts w:eastAsia="Calibri"/>
          <w:b/>
          <w:lang w:eastAsia="en-US"/>
        </w:rPr>
        <w:t xml:space="preserve">«Летят журавли» </w:t>
      </w:r>
      <w:r w:rsidRPr="00437D34">
        <w:rPr>
          <w:rFonts w:eastAsia="Calibri"/>
          <w:lang w:eastAsia="en-US"/>
        </w:rPr>
        <w:t xml:space="preserve">- реж. М. Калатозов, СССР, 1957 </w:t>
      </w:r>
      <w:proofErr w:type="gramStart"/>
      <w:r w:rsidRPr="00437D34">
        <w:rPr>
          <w:rFonts w:eastAsia="Calibri"/>
          <w:lang w:eastAsia="en-US"/>
        </w:rPr>
        <w:t>год,  95</w:t>
      </w:r>
      <w:proofErr w:type="gramEnd"/>
      <w:r w:rsidRPr="00437D34">
        <w:rPr>
          <w:rFonts w:eastAsia="Calibri"/>
          <w:lang w:eastAsia="en-US"/>
        </w:rPr>
        <w:t xml:space="preserve"> мин. 12+</w:t>
      </w:r>
    </w:p>
    <w:p w14:paraId="0310BED4" w14:textId="77777777" w:rsidR="00C71907" w:rsidRPr="00437D34"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Фильм с удивительной эмоциональной силой рассказывает о людях, в чьи судьбы безжалостно вторглась война. Не все смогли с честью вынести это испытание. В центре киноповести — трагическая история двух влюбленных, которых война разлучила навсегда.</w:t>
      </w:r>
    </w:p>
    <w:p w14:paraId="347575A7" w14:textId="77777777" w:rsidR="00C71907" w:rsidRPr="00437D34" w:rsidRDefault="00C71907" w:rsidP="00C71907">
      <w:pPr>
        <w:suppressAutoHyphens w:val="0"/>
        <w:spacing w:after="200" w:line="276" w:lineRule="auto"/>
        <w:jc w:val="both"/>
        <w:rPr>
          <w:rFonts w:eastAsia="Calibri"/>
          <w:b/>
          <w:lang w:eastAsia="en-US"/>
        </w:rPr>
      </w:pPr>
      <w:r w:rsidRPr="00437D34">
        <w:rPr>
          <w:rFonts w:eastAsia="Calibri"/>
          <w:lang w:eastAsia="en-US"/>
        </w:rPr>
        <w:t xml:space="preserve">4. </w:t>
      </w:r>
      <w:r w:rsidRPr="00437D34">
        <w:rPr>
          <w:rFonts w:eastAsia="Calibri"/>
          <w:b/>
          <w:lang w:eastAsia="en-US"/>
        </w:rPr>
        <w:t xml:space="preserve">«Холокост – клей для обоев?» - </w:t>
      </w:r>
      <w:r w:rsidRPr="00437D34">
        <w:rPr>
          <w:rFonts w:eastAsia="Calibri"/>
          <w:lang w:eastAsia="en-US"/>
        </w:rPr>
        <w:t>док. фильм, реж. М. Шакиров, Россия, 2013 год, 60 мин. 12+</w:t>
      </w:r>
    </w:p>
    <w:p w14:paraId="192F48B6" w14:textId="3C04B52C" w:rsidR="00C71907" w:rsidRPr="00437D34" w:rsidRDefault="00D44CA2" w:rsidP="00C71907">
      <w:pPr>
        <w:suppressAutoHyphens w:val="0"/>
        <w:spacing w:after="200" w:line="276" w:lineRule="auto"/>
        <w:ind w:firstLine="708"/>
        <w:jc w:val="both"/>
        <w:rPr>
          <w:rFonts w:eastAsia="Calibri"/>
          <w:lang w:eastAsia="en-US"/>
        </w:rPr>
      </w:pPr>
      <w:r w:rsidRPr="00437D34">
        <w:rPr>
          <w:rFonts w:eastAsia="Calibri"/>
          <w:lang w:eastAsia="en-US"/>
        </w:rPr>
        <w:lastRenderedPageBreak/>
        <w:t>Сёстры</w:t>
      </w:r>
      <w:r w:rsidR="00C71907" w:rsidRPr="00437D34">
        <w:rPr>
          <w:rFonts w:eastAsia="Calibri"/>
          <w:lang w:eastAsia="en-US"/>
        </w:rPr>
        <w:t xml:space="preserve"> Каратыгины получили то, к чему стремятся многие их ровесники — всероссийскую известность. Именно за ней они пришли на Муз-ТВ, в программу «Безумно красивые», чтобы принять участие в примитивной викторине. Среди других им попался вопрос - Что такое Холокост? Ксения и Евгения дали короткий ответ - Клей для обоев. Девушек обвинили в невежестве. У журналиста и кинорежиссера Мумина Шакирова возникла идея организовать для сестёр экскурсию в музей Освенцима.</w:t>
      </w:r>
    </w:p>
    <w:p w14:paraId="46052BB5" w14:textId="77777777" w:rsidR="00C71907" w:rsidRPr="00437D34" w:rsidRDefault="00C71907" w:rsidP="00C71907">
      <w:pPr>
        <w:suppressAutoHyphens w:val="0"/>
        <w:spacing w:after="200" w:line="276" w:lineRule="auto"/>
        <w:jc w:val="both"/>
        <w:rPr>
          <w:rFonts w:eastAsia="Calibri"/>
          <w:b/>
          <w:lang w:eastAsia="en-US"/>
        </w:rPr>
      </w:pPr>
      <w:r w:rsidRPr="00437D34">
        <w:rPr>
          <w:rFonts w:eastAsia="Calibri"/>
          <w:lang w:eastAsia="en-US"/>
        </w:rPr>
        <w:t xml:space="preserve">5. </w:t>
      </w:r>
      <w:r w:rsidRPr="00437D34">
        <w:rPr>
          <w:rFonts w:eastAsia="Calibri"/>
          <w:b/>
          <w:lang w:eastAsia="en-US"/>
        </w:rPr>
        <w:t xml:space="preserve">«Дети из бездны» </w:t>
      </w:r>
      <w:r w:rsidRPr="00437D34">
        <w:rPr>
          <w:rFonts w:eastAsia="Calibri"/>
          <w:lang w:eastAsia="en-US"/>
        </w:rPr>
        <w:t>- док. фильм, реж. П. Чухрай, Россия, 2002 год, 56 мин. 12+</w:t>
      </w:r>
    </w:p>
    <w:p w14:paraId="5293BBC8" w14:textId="3705344E" w:rsidR="00C71907" w:rsidRPr="00592DDE" w:rsidRDefault="00C71907" w:rsidP="00C71907">
      <w:pPr>
        <w:suppressAutoHyphens w:val="0"/>
        <w:spacing w:after="200" w:line="276" w:lineRule="auto"/>
        <w:ind w:firstLine="708"/>
        <w:jc w:val="both"/>
        <w:rPr>
          <w:rFonts w:eastAsia="Calibri"/>
          <w:lang w:eastAsia="en-US"/>
        </w:rPr>
      </w:pPr>
      <w:r w:rsidRPr="00437D34">
        <w:rPr>
          <w:rFonts w:eastAsia="Calibri"/>
          <w:lang w:eastAsia="en-US"/>
        </w:rPr>
        <w:t>Один из документальных фильмов, созданных в рамках п</w:t>
      </w:r>
      <w:r w:rsidRPr="00592DDE">
        <w:rPr>
          <w:rFonts w:eastAsia="Calibri"/>
          <w:lang w:eastAsia="en-US"/>
        </w:rPr>
        <w:t>роекта Стивена Спилберга «Прерванное молчание»</w:t>
      </w:r>
      <w:r w:rsidRPr="00437D34">
        <w:rPr>
          <w:rFonts w:eastAsia="Calibri"/>
          <w:lang w:eastAsia="en-US"/>
        </w:rPr>
        <w:t>, состоящий из восьми фильмов.</w:t>
      </w:r>
      <w:r w:rsidRPr="00592DDE">
        <w:rPr>
          <w:rFonts w:eastAsia="Calibri"/>
          <w:lang w:eastAsia="en-US"/>
        </w:rPr>
        <w:t xml:space="preserve"> Три из них сняты самим Фондом «Люди, пережившие Холокост»</w:t>
      </w:r>
      <w:r w:rsidRPr="00437D34">
        <w:rPr>
          <w:rFonts w:eastAsia="Calibri"/>
          <w:lang w:eastAsia="en-US"/>
        </w:rPr>
        <w:t xml:space="preserve">, основателем которого </w:t>
      </w:r>
      <w:r w:rsidRPr="00592DDE">
        <w:rPr>
          <w:rFonts w:eastAsia="Calibri"/>
          <w:lang w:eastAsia="en-US"/>
        </w:rPr>
        <w:t>является сам Стивен Спилберг – «Потерянные дети Берлина», «Последние дни» и «</w:t>
      </w:r>
      <w:r w:rsidRPr="00437D34">
        <w:rPr>
          <w:rFonts w:eastAsia="Calibri"/>
          <w:lang w:eastAsia="en-US"/>
        </w:rPr>
        <w:t>Люди, пережившие Холок</w:t>
      </w:r>
      <w:r w:rsidRPr="00592DDE">
        <w:rPr>
          <w:rFonts w:eastAsia="Calibri"/>
          <w:lang w:eastAsia="en-US"/>
        </w:rPr>
        <w:t>ост»</w:t>
      </w:r>
      <w:r w:rsidRPr="00437D34">
        <w:rPr>
          <w:rFonts w:eastAsia="Calibri"/>
          <w:lang w:eastAsia="en-US"/>
        </w:rPr>
        <w:t>. По словам известного российского кинодокументалиста Мариа</w:t>
      </w:r>
      <w:r w:rsidRPr="00592DDE">
        <w:rPr>
          <w:rFonts w:eastAsia="Calibri"/>
          <w:lang w:eastAsia="en-US"/>
        </w:rPr>
        <w:t>нны Таврог, сотворение ленты – «</w:t>
      </w:r>
      <w:r w:rsidRPr="00437D34">
        <w:rPr>
          <w:rFonts w:eastAsia="Calibri"/>
          <w:lang w:eastAsia="en-US"/>
        </w:rPr>
        <w:t>это</w:t>
      </w:r>
      <w:r w:rsidRPr="00C71907">
        <w:rPr>
          <w:rFonts w:eastAsia="Calibri"/>
          <w:lang w:eastAsia="en-US"/>
        </w:rPr>
        <w:t xml:space="preserve"> </w:t>
      </w:r>
      <w:r w:rsidRPr="00437D34">
        <w:rPr>
          <w:rFonts w:eastAsia="Calibri"/>
          <w:lang w:eastAsia="en-US"/>
        </w:rPr>
        <w:t xml:space="preserve">режиссерский и человеческий подвиг. Фильмы Павла Чухрая отличают собственный почерк, </w:t>
      </w:r>
      <w:r w:rsidRPr="00592DDE">
        <w:rPr>
          <w:rFonts w:eastAsia="Calibri"/>
          <w:lang w:eastAsia="en-US"/>
        </w:rPr>
        <w:t>совестливость, принципиальность»</w:t>
      </w:r>
      <w:r w:rsidRPr="00437D34">
        <w:rPr>
          <w:rFonts w:eastAsia="Calibri"/>
          <w:lang w:eastAsia="en-US"/>
        </w:rPr>
        <w:t>.</w:t>
      </w:r>
    </w:p>
    <w:p w14:paraId="0897CE89" w14:textId="77777777" w:rsidR="00C71907" w:rsidRPr="00592DDE" w:rsidRDefault="00C71907" w:rsidP="00C71907">
      <w:pPr>
        <w:suppressAutoHyphens w:val="0"/>
        <w:spacing w:after="200" w:line="276" w:lineRule="auto"/>
        <w:ind w:firstLine="708"/>
        <w:jc w:val="both"/>
        <w:rPr>
          <w:rFonts w:eastAsia="Calibri"/>
          <w:lang w:eastAsia="en-US"/>
        </w:rPr>
      </w:pPr>
    </w:p>
    <w:p w14:paraId="42DB204E" w14:textId="77777777" w:rsidR="00C71907" w:rsidRPr="00592DDE" w:rsidRDefault="00C71907" w:rsidP="00C71907">
      <w:pPr>
        <w:suppressAutoHyphens w:val="0"/>
        <w:spacing w:after="200" w:line="360" w:lineRule="auto"/>
        <w:jc w:val="both"/>
        <w:rPr>
          <w:i/>
        </w:rPr>
      </w:pPr>
      <w:r w:rsidRPr="00592DDE">
        <w:rPr>
          <w:i/>
        </w:rPr>
        <w:t>Для 10-11 классов</w:t>
      </w:r>
    </w:p>
    <w:p w14:paraId="6B733590" w14:textId="77777777" w:rsidR="00C71907" w:rsidRPr="00592DDE" w:rsidRDefault="00C71907" w:rsidP="00C71907">
      <w:pPr>
        <w:suppressAutoHyphens w:val="0"/>
        <w:spacing w:after="200" w:line="276" w:lineRule="auto"/>
        <w:jc w:val="both"/>
      </w:pPr>
      <w:r w:rsidRPr="00592DDE">
        <w:t xml:space="preserve">1. </w:t>
      </w:r>
      <w:r w:rsidRPr="00592DDE">
        <w:rPr>
          <w:b/>
        </w:rPr>
        <w:t>«Восхождение»</w:t>
      </w:r>
      <w:r w:rsidRPr="00592DDE">
        <w:t xml:space="preserve"> - реж. Л. Шепитько, СССР, 1976 год, 106 мин. 16+</w:t>
      </w:r>
    </w:p>
    <w:p w14:paraId="3DDABE5D" w14:textId="77777777" w:rsidR="00C71907" w:rsidRPr="00592DDE" w:rsidRDefault="00C71907" w:rsidP="00C71907">
      <w:pPr>
        <w:suppressAutoHyphens w:val="0"/>
        <w:spacing w:after="200" w:line="276" w:lineRule="auto"/>
        <w:ind w:firstLine="708"/>
        <w:jc w:val="both"/>
      </w:pPr>
      <w:r w:rsidRPr="00592DDE">
        <w:t>О судьбе двух партизан, попавших в плен к фашистам, о мужестве и трусости, о достоинстве и неодолимой силе духа.</w:t>
      </w:r>
    </w:p>
    <w:p w14:paraId="0BC5C2BD" w14:textId="77777777" w:rsidR="00C71907" w:rsidRPr="00592DDE" w:rsidRDefault="00C71907" w:rsidP="00C71907">
      <w:pPr>
        <w:suppressAutoHyphens w:val="0"/>
        <w:spacing w:after="200" w:line="276" w:lineRule="auto"/>
        <w:jc w:val="both"/>
      </w:pPr>
      <w:r w:rsidRPr="00592DDE">
        <w:t xml:space="preserve">2. </w:t>
      </w:r>
      <w:r w:rsidRPr="00592DDE">
        <w:rPr>
          <w:b/>
        </w:rPr>
        <w:t>«Судьба человека»</w:t>
      </w:r>
      <w:r w:rsidRPr="00592DDE">
        <w:t xml:space="preserve"> - реж. С. Бондарчук, СССР, 1959 год, 97 мин. 12+</w:t>
      </w:r>
    </w:p>
    <w:p w14:paraId="3CCC950B" w14:textId="77777777" w:rsidR="00C71907" w:rsidRPr="00592DDE" w:rsidRDefault="00C71907" w:rsidP="00C71907">
      <w:pPr>
        <w:suppressAutoHyphens w:val="0"/>
        <w:spacing w:after="200" w:line="276" w:lineRule="auto"/>
        <w:ind w:firstLine="708"/>
        <w:jc w:val="both"/>
      </w:pPr>
      <w:r w:rsidRPr="00592DDE">
        <w:t>Фильм рассказывает о русском солдате, которого война подвергла страшным испытаниям, лишила дома и семьи, бросила в концлагерь. Но судьба не сломила его дух — он выжил, отстоял своё право быть человеком, сохранил способность любить.</w:t>
      </w:r>
    </w:p>
    <w:p w14:paraId="0F7E8C4F" w14:textId="22922D4F" w:rsidR="00C71907" w:rsidRPr="00592DDE" w:rsidRDefault="00C71907" w:rsidP="00C71907">
      <w:pPr>
        <w:suppressAutoHyphens w:val="0"/>
        <w:spacing w:after="200" w:line="276" w:lineRule="auto"/>
        <w:jc w:val="both"/>
      </w:pPr>
      <w:r w:rsidRPr="00592DDE">
        <w:t xml:space="preserve">3. </w:t>
      </w:r>
      <w:r w:rsidRPr="00592DDE">
        <w:rPr>
          <w:b/>
        </w:rPr>
        <w:t>«Побег из Соб</w:t>
      </w:r>
      <w:r w:rsidR="00D44CA2">
        <w:rPr>
          <w:b/>
        </w:rPr>
        <w:t>и</w:t>
      </w:r>
      <w:r w:rsidRPr="00592DDE">
        <w:rPr>
          <w:b/>
        </w:rPr>
        <w:t>бора»</w:t>
      </w:r>
      <w:r w:rsidRPr="00592DDE">
        <w:t xml:space="preserve"> - реж. Д. Голд, Великобритания/Югославия, 1987 год, 119 мин. 16+</w:t>
      </w:r>
    </w:p>
    <w:p w14:paraId="04D966DA" w14:textId="77777777" w:rsidR="00C71907" w:rsidRPr="00592DDE" w:rsidRDefault="00C71907" w:rsidP="00C71907">
      <w:pPr>
        <w:suppressAutoHyphens w:val="0"/>
        <w:spacing w:after="200" w:line="276" w:lineRule="auto"/>
        <w:ind w:firstLine="708"/>
        <w:jc w:val="both"/>
      </w:pPr>
      <w:r w:rsidRPr="00592DDE">
        <w:t>Собибор - гитлеровский концлагерь на территории Польши, один из десятков нацистских лагерей смерти, построенных специально для уничтожения евреев из завоеванных немцами стран. Был закрыт по личному распоряжению СС Гиммлера после того, как в нем произошел самый массовый в истории лагерей смерти побег заключенных, решивших оказать сопротивление нацистскому «порядку». Основной замысел и организацию восстания взял на себя советский военнопленный - лейтенант Печерский, прибывший в Собибор вместе с группой солдат-евреев. </w:t>
      </w:r>
    </w:p>
    <w:p w14:paraId="234B7CDC" w14:textId="77777777" w:rsidR="00C71907" w:rsidRPr="00592DDE" w:rsidRDefault="00C71907" w:rsidP="00C71907">
      <w:pPr>
        <w:suppressAutoHyphens w:val="0"/>
        <w:spacing w:after="200" w:line="276" w:lineRule="auto"/>
        <w:jc w:val="both"/>
      </w:pPr>
      <w:r w:rsidRPr="00592DDE">
        <w:t xml:space="preserve">4. </w:t>
      </w:r>
      <w:r w:rsidRPr="00592DDE">
        <w:rPr>
          <w:b/>
        </w:rPr>
        <w:t>«Обыкновенный фашизм»</w:t>
      </w:r>
      <w:r w:rsidRPr="00592DDE">
        <w:t xml:space="preserve"> - док. фильм, реж. М. Ромм, СССР, 1965 год, 100 мин. 16+</w:t>
      </w:r>
    </w:p>
    <w:p w14:paraId="19A43E96" w14:textId="6CD6F2D2" w:rsidR="00DD5CC9" w:rsidRPr="00C71907" w:rsidRDefault="00C71907" w:rsidP="00C71907">
      <w:pPr>
        <w:suppressAutoHyphens w:val="0"/>
        <w:spacing w:after="200" w:line="276" w:lineRule="auto"/>
        <w:ind w:firstLine="708"/>
        <w:jc w:val="both"/>
        <w:rPr>
          <w:rFonts w:eastAsia="Calibri"/>
          <w:lang w:eastAsia="en-US"/>
        </w:rPr>
      </w:pPr>
      <w:r w:rsidRPr="00592DDE">
        <w:rPr>
          <w:rFonts w:eastAsia="Calibri"/>
          <w:lang w:eastAsia="en-US"/>
        </w:rPr>
        <w:t>«Показывая вам нашу картину, мы, разумеется, не рассчитывали осветить все формы такого явления как фашизм. Это невозможно в пределах одной картины. Да это невозможно хотя бы потому, что многое, очень важное, не оставило никаких следов на пленке. Не было снято. Из огромного количества материала мы отобрали то, что показалось нам самым поразительным, что дает нам возможность вместе с вами поразмышлять…»</w:t>
      </w:r>
    </w:p>
    <w:sectPr w:rsidR="00DD5CC9" w:rsidRPr="00C71907" w:rsidSect="00C7190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D6"/>
    <w:rsid w:val="000158D6"/>
    <w:rsid w:val="00C71907"/>
    <w:rsid w:val="00D44CA2"/>
    <w:rsid w:val="00DD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66C1"/>
  <w15:chartTrackingRefBased/>
  <w15:docId w15:val="{86B2920B-E151-49DB-88D0-C7A92BC0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190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Федотов</dc:creator>
  <cp:keywords/>
  <dc:description/>
  <cp:lastModifiedBy>Станислав Федотов</cp:lastModifiedBy>
  <cp:revision>3</cp:revision>
  <dcterms:created xsi:type="dcterms:W3CDTF">2019-10-14T19:31:00Z</dcterms:created>
  <dcterms:modified xsi:type="dcterms:W3CDTF">2019-10-14T19:37:00Z</dcterms:modified>
</cp:coreProperties>
</file>