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624" w:rsidRPr="00605624" w:rsidRDefault="005B2A60" w:rsidP="0060562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Муниципальное автоном</w:t>
      </w:r>
      <w:r w:rsidR="00605624" w:rsidRPr="00605624">
        <w:rPr>
          <w:rFonts w:ascii="Times New Roman" w:eastAsia="Calibri" w:hAnsi="Times New Roman" w:cs="Times New Roman"/>
          <w:b/>
        </w:rPr>
        <w:t xml:space="preserve">ное учреждение дополнительного образования </w:t>
      </w:r>
    </w:p>
    <w:p w:rsidR="00605624" w:rsidRPr="00605624" w:rsidRDefault="00605624" w:rsidP="0060562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605624">
        <w:rPr>
          <w:rFonts w:ascii="Times New Roman" w:eastAsia="Calibri" w:hAnsi="Times New Roman" w:cs="Times New Roman"/>
          <w:b/>
        </w:rPr>
        <w:t>То</w:t>
      </w:r>
      <w:r w:rsidR="005B2A60">
        <w:rPr>
          <w:rFonts w:ascii="Times New Roman" w:eastAsia="Calibri" w:hAnsi="Times New Roman" w:cs="Times New Roman"/>
          <w:b/>
        </w:rPr>
        <w:t>цкий Дом детского творчества (МАУДО «</w:t>
      </w:r>
      <w:r w:rsidRPr="00605624">
        <w:rPr>
          <w:rFonts w:ascii="Times New Roman" w:eastAsia="Calibri" w:hAnsi="Times New Roman" w:cs="Times New Roman"/>
          <w:b/>
        </w:rPr>
        <w:t>ДДТ</w:t>
      </w:r>
      <w:r w:rsidR="005B2A60">
        <w:rPr>
          <w:rFonts w:ascii="Times New Roman" w:eastAsia="Calibri" w:hAnsi="Times New Roman" w:cs="Times New Roman"/>
          <w:b/>
        </w:rPr>
        <w:t>»</w:t>
      </w:r>
      <w:r w:rsidRPr="00605624">
        <w:rPr>
          <w:rFonts w:ascii="Times New Roman" w:eastAsia="Calibri" w:hAnsi="Times New Roman" w:cs="Times New Roman"/>
          <w:b/>
        </w:rPr>
        <w:t>)</w:t>
      </w:r>
    </w:p>
    <w:p w:rsidR="00605624" w:rsidRPr="00605624" w:rsidRDefault="00605624" w:rsidP="0060562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605624">
        <w:rPr>
          <w:rFonts w:ascii="Times New Roman" w:eastAsia="Calibri" w:hAnsi="Times New Roman" w:cs="Times New Roman"/>
        </w:rPr>
        <w:t>Юридический адрес: 461131, Оренбургская обл., Тоцкий р-н, с. Тоцкое, ул. Карла Маркса, д.7.</w:t>
      </w:r>
    </w:p>
    <w:p w:rsidR="00605624" w:rsidRPr="00605624" w:rsidRDefault="00605624" w:rsidP="00605624">
      <w:pPr>
        <w:tabs>
          <w:tab w:val="left" w:pos="3330"/>
        </w:tabs>
        <w:spacing w:after="0" w:line="240" w:lineRule="auto"/>
        <w:ind w:firstLine="1701"/>
        <w:contextualSpacing/>
        <w:rPr>
          <w:rFonts w:ascii="Times New Roman" w:eastAsia="Calibri" w:hAnsi="Times New Roman" w:cs="Times New Roman"/>
          <w:lang w:eastAsia="ru-RU"/>
        </w:rPr>
      </w:pPr>
      <w:r w:rsidRPr="00605624">
        <w:rPr>
          <w:rFonts w:ascii="Times New Roman" w:eastAsia="Calibri" w:hAnsi="Times New Roman" w:cs="Times New Roman"/>
        </w:rPr>
        <w:t xml:space="preserve">Тел./факс: 8 (35349) 2-19-14, </w:t>
      </w:r>
      <w:r w:rsidRPr="00605624">
        <w:rPr>
          <w:rFonts w:ascii="Times New Roman" w:eastAsia="Calibri" w:hAnsi="Times New Roman" w:cs="Times New Roman"/>
          <w:lang w:val="en-US"/>
        </w:rPr>
        <w:t>e</w:t>
      </w:r>
      <w:r w:rsidRPr="00605624">
        <w:rPr>
          <w:rFonts w:ascii="Times New Roman" w:eastAsia="Calibri" w:hAnsi="Times New Roman" w:cs="Times New Roman"/>
        </w:rPr>
        <w:t>-</w:t>
      </w:r>
      <w:r w:rsidRPr="00605624">
        <w:rPr>
          <w:rFonts w:ascii="Times New Roman" w:eastAsia="Calibri" w:hAnsi="Times New Roman" w:cs="Times New Roman"/>
          <w:lang w:val="en-US"/>
        </w:rPr>
        <w:t>mail</w:t>
      </w:r>
      <w:r w:rsidRPr="00605624">
        <w:rPr>
          <w:rFonts w:ascii="Times New Roman" w:eastAsia="Calibri" w:hAnsi="Times New Roman" w:cs="Times New Roman"/>
        </w:rPr>
        <w:t>:</w:t>
      </w:r>
      <w:hyperlink r:id="rId8" w:history="1">
        <w:r w:rsidRPr="0060562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pionerdom</w:t>
        </w:r>
        <w:r w:rsidRPr="00605624">
          <w:rPr>
            <w:rFonts w:ascii="Times New Roman" w:eastAsia="Calibri" w:hAnsi="Times New Roman" w:cs="Times New Roman"/>
            <w:color w:val="0000FF"/>
            <w:u w:val="single"/>
          </w:rPr>
          <w:t>@</w:t>
        </w:r>
        <w:r w:rsidRPr="0060562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mail</w:t>
        </w:r>
        <w:r w:rsidRPr="00605624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proofErr w:type="spellStart"/>
        <w:r w:rsidRPr="0060562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</w:p>
    <w:p w:rsidR="00605624" w:rsidRPr="00605624" w:rsidRDefault="00605624" w:rsidP="0060562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05624">
        <w:rPr>
          <w:rFonts w:ascii="Times New Roman" w:eastAsia="Calibri" w:hAnsi="Times New Roman" w:cs="Times New Roman"/>
          <w:u w:val="single"/>
        </w:rPr>
        <w:t xml:space="preserve">                               ОГРН 1025603214450, ИНН 5649004920 КПП 564901001_________________</w:t>
      </w:r>
    </w:p>
    <w:p w:rsidR="00605624" w:rsidRPr="00605624" w:rsidRDefault="00605624" w:rsidP="006056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5624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605624" w:rsidRPr="00605624" w:rsidRDefault="005B2A60" w:rsidP="006056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605624" w:rsidRPr="00605624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3.2026</w:t>
      </w:r>
      <w:r w:rsidR="00605624" w:rsidRPr="0060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="00605624" w:rsidRPr="0060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о/д</w:t>
      </w:r>
    </w:p>
    <w:p w:rsidR="00AC5A7E" w:rsidRDefault="00AC5A7E" w:rsidP="00605624">
      <w:pPr>
        <w:tabs>
          <w:tab w:val="left" w:pos="7771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5A7E" w:rsidRPr="00AC5A7E" w:rsidRDefault="00605624" w:rsidP="00605624">
      <w:pPr>
        <w:tabs>
          <w:tab w:val="left" w:pos="7771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C5A7E">
        <w:rPr>
          <w:rFonts w:ascii="Times New Roman" w:eastAsia="Calibri" w:hAnsi="Times New Roman" w:cs="Times New Roman"/>
          <w:b/>
          <w:sz w:val="28"/>
          <w:szCs w:val="28"/>
        </w:rPr>
        <w:t>«Об утверждении локальных актов</w:t>
      </w:r>
    </w:p>
    <w:p w:rsidR="00605624" w:rsidRDefault="00605624" w:rsidP="00605624">
      <w:pPr>
        <w:tabs>
          <w:tab w:val="left" w:pos="7771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C5A7E">
        <w:rPr>
          <w:rFonts w:ascii="Times New Roman" w:eastAsia="Calibri" w:hAnsi="Times New Roman" w:cs="Times New Roman"/>
          <w:b/>
          <w:sz w:val="28"/>
          <w:szCs w:val="28"/>
        </w:rPr>
        <w:t xml:space="preserve"> по противодействию коррупции»</w:t>
      </w:r>
    </w:p>
    <w:p w:rsidR="00AC5A7E" w:rsidRPr="00AC5A7E" w:rsidRDefault="00AC5A7E" w:rsidP="00605624">
      <w:pPr>
        <w:tabs>
          <w:tab w:val="left" w:pos="7771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5624" w:rsidRPr="00605624" w:rsidRDefault="00605624" w:rsidP="00605624">
      <w:pPr>
        <w:tabs>
          <w:tab w:val="left" w:pos="7771"/>
        </w:tabs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5624">
        <w:rPr>
          <w:rFonts w:ascii="Times New Roman" w:eastAsia="Calibri" w:hAnsi="Times New Roman" w:cs="Times New Roman"/>
          <w:sz w:val="28"/>
          <w:szCs w:val="28"/>
        </w:rPr>
        <w:t xml:space="preserve">Руководствуясь Федеральным законом РФ от 25.12.2008 г.№273-ФЗ «О противодействии </w:t>
      </w:r>
      <w:r>
        <w:rPr>
          <w:rFonts w:ascii="Times New Roman" w:eastAsia="Calibri" w:hAnsi="Times New Roman" w:cs="Times New Roman"/>
          <w:sz w:val="28"/>
          <w:szCs w:val="28"/>
        </w:rPr>
        <w:t>коррупции»</w:t>
      </w:r>
      <w:r w:rsidRPr="0060562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858E9">
        <w:rPr>
          <w:rFonts w:ascii="Times New Roman" w:eastAsia="Calibri" w:hAnsi="Times New Roman" w:cs="Times New Roman"/>
          <w:sz w:val="28"/>
          <w:szCs w:val="28"/>
        </w:rPr>
        <w:t xml:space="preserve">Национальной стратегии противодействия коррупции, утверждённой указом Президента Российской Федерации от 13.04.2010 г. № 460 и </w:t>
      </w:r>
      <w:r w:rsidRPr="00605624">
        <w:rPr>
          <w:rFonts w:ascii="Times New Roman" w:eastAsia="Calibri" w:hAnsi="Times New Roman" w:cs="Times New Roman"/>
          <w:sz w:val="28"/>
          <w:szCs w:val="28"/>
        </w:rPr>
        <w:t>в целях повышения эффективности работы по противодействию коррупции</w:t>
      </w:r>
      <w:r w:rsidR="007858E9">
        <w:rPr>
          <w:rFonts w:ascii="Times New Roman" w:eastAsia="Calibri" w:hAnsi="Times New Roman" w:cs="Times New Roman"/>
          <w:sz w:val="28"/>
          <w:szCs w:val="28"/>
        </w:rPr>
        <w:t>, обеспечения защиты прав и законных интересов граждан, общества и государства от угроз, связанных с коррупцией, повышения эффективности функционирования</w:t>
      </w:r>
      <w:r w:rsidR="007858E9" w:rsidRPr="007858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2A60">
        <w:rPr>
          <w:rFonts w:ascii="Times New Roman" w:eastAsia="Calibri" w:hAnsi="Times New Roman" w:cs="Times New Roman"/>
          <w:sz w:val="28"/>
          <w:szCs w:val="28"/>
        </w:rPr>
        <w:t>в МАУДО «</w:t>
      </w:r>
      <w:r w:rsidR="007858E9" w:rsidRPr="00605624">
        <w:rPr>
          <w:rFonts w:ascii="Times New Roman" w:eastAsia="Calibri" w:hAnsi="Times New Roman" w:cs="Times New Roman"/>
          <w:sz w:val="28"/>
          <w:szCs w:val="28"/>
        </w:rPr>
        <w:t>ДДТ</w:t>
      </w:r>
      <w:r w:rsidR="005B2A60">
        <w:rPr>
          <w:rFonts w:ascii="Times New Roman" w:eastAsia="Calibri" w:hAnsi="Times New Roman" w:cs="Times New Roman"/>
          <w:sz w:val="28"/>
          <w:szCs w:val="28"/>
        </w:rPr>
        <w:t>»</w:t>
      </w:r>
      <w:r w:rsidR="007858E9">
        <w:rPr>
          <w:rFonts w:ascii="Times New Roman" w:eastAsia="Calibri" w:hAnsi="Times New Roman" w:cs="Times New Roman"/>
          <w:sz w:val="28"/>
          <w:szCs w:val="28"/>
        </w:rPr>
        <w:t>, за счёт снижения рисков проявления коррупции,</w:t>
      </w:r>
    </w:p>
    <w:p w:rsidR="00605624" w:rsidRDefault="00605624">
      <w:pPr>
        <w:rPr>
          <w:rFonts w:ascii="Times New Roman" w:hAnsi="Times New Roman" w:cs="Times New Roman"/>
          <w:sz w:val="28"/>
          <w:szCs w:val="28"/>
        </w:rPr>
      </w:pPr>
    </w:p>
    <w:p w:rsidR="002D4C82" w:rsidRPr="000D4031" w:rsidRDefault="00605624">
      <w:pPr>
        <w:rPr>
          <w:rFonts w:ascii="Times New Roman" w:hAnsi="Times New Roman" w:cs="Times New Roman"/>
          <w:b/>
          <w:sz w:val="28"/>
          <w:szCs w:val="28"/>
        </w:rPr>
      </w:pPr>
      <w:r w:rsidRPr="000D403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66BE9" w:rsidRDefault="00266BE9" w:rsidP="00266B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B2A60">
        <w:rPr>
          <w:rFonts w:ascii="Times New Roman" w:hAnsi="Times New Roman" w:cs="Times New Roman"/>
          <w:sz w:val="28"/>
          <w:szCs w:val="28"/>
        </w:rPr>
        <w:t>Утвердить перечень должностей МАУДО «</w:t>
      </w:r>
      <w:r>
        <w:rPr>
          <w:rFonts w:ascii="Times New Roman" w:hAnsi="Times New Roman" w:cs="Times New Roman"/>
          <w:sz w:val="28"/>
          <w:szCs w:val="28"/>
        </w:rPr>
        <w:t>ДДТ</w:t>
      </w:r>
      <w:r w:rsidR="005B2A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замещение которых связано с коррупционными рисками (Приложение № 1).</w:t>
      </w:r>
    </w:p>
    <w:p w:rsidR="00266BE9" w:rsidRDefault="00266BE9" w:rsidP="00266B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перечень функций, при реализации которых наиболее вероятно возникновение коррупции (Приложение № 2).</w:t>
      </w:r>
    </w:p>
    <w:p w:rsidR="00266BE9" w:rsidRDefault="00266BE9" w:rsidP="00266B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Утвердить стандарты и процедуры, направленные на обеспечение добросовестной работы </w:t>
      </w:r>
      <w:r w:rsidR="00BE622F">
        <w:rPr>
          <w:rFonts w:ascii="Times New Roman" w:hAnsi="Times New Roman" w:cs="Times New Roman"/>
          <w:sz w:val="28"/>
          <w:szCs w:val="28"/>
        </w:rPr>
        <w:t>организации. (Приложение №3)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622F" w:rsidRDefault="00BE622F" w:rsidP="00266B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 Памятку по уведомлению о склонности к коррупции (Приложение №4).</w:t>
      </w:r>
    </w:p>
    <w:p w:rsidR="00BE622F" w:rsidRDefault="00BE622F" w:rsidP="00266B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Утвердить положение по предотвращению и урегули</w:t>
      </w:r>
      <w:r w:rsidR="005B2A60">
        <w:rPr>
          <w:rFonts w:ascii="Times New Roman" w:hAnsi="Times New Roman" w:cs="Times New Roman"/>
          <w:sz w:val="28"/>
          <w:szCs w:val="28"/>
        </w:rPr>
        <w:t>рованию конфликта интересов в МАУДО «</w:t>
      </w:r>
      <w:r>
        <w:rPr>
          <w:rFonts w:ascii="Times New Roman" w:hAnsi="Times New Roman" w:cs="Times New Roman"/>
          <w:sz w:val="28"/>
          <w:szCs w:val="28"/>
        </w:rPr>
        <w:t>ДДТ</w:t>
      </w:r>
      <w:r w:rsidR="005B2A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№5).</w:t>
      </w:r>
    </w:p>
    <w:p w:rsidR="00D82A37" w:rsidRDefault="00BE622F" w:rsidP="00266B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82A37">
        <w:rPr>
          <w:rFonts w:ascii="Times New Roman" w:hAnsi="Times New Roman" w:cs="Times New Roman"/>
          <w:sz w:val="28"/>
          <w:szCs w:val="28"/>
        </w:rPr>
        <w:t>Утвердить состав комиссии по предотвращению конфликта интересов (Приложение №6).</w:t>
      </w:r>
    </w:p>
    <w:p w:rsidR="0007386A" w:rsidRPr="0007386A" w:rsidRDefault="00D82A37" w:rsidP="000738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07386A">
        <w:rPr>
          <w:rFonts w:ascii="Times New Roman" w:hAnsi="Times New Roman" w:cs="Times New Roman"/>
          <w:sz w:val="28"/>
          <w:szCs w:val="28"/>
        </w:rPr>
        <w:t xml:space="preserve">Утвердить план работы комиссии </w:t>
      </w:r>
      <w:r w:rsidR="0007386A" w:rsidRPr="0007386A">
        <w:rPr>
          <w:rFonts w:ascii="Times New Roman" w:hAnsi="Times New Roman" w:cs="Times New Roman"/>
          <w:sz w:val="28"/>
          <w:szCs w:val="28"/>
        </w:rPr>
        <w:t>по предотвращению ко</w:t>
      </w:r>
      <w:r w:rsidR="0007386A">
        <w:rPr>
          <w:rFonts w:ascii="Times New Roman" w:hAnsi="Times New Roman" w:cs="Times New Roman"/>
          <w:sz w:val="28"/>
          <w:szCs w:val="28"/>
        </w:rPr>
        <w:t>нфликта интересов (Приложение №7</w:t>
      </w:r>
      <w:r w:rsidR="0007386A" w:rsidRPr="0007386A">
        <w:rPr>
          <w:rFonts w:ascii="Times New Roman" w:hAnsi="Times New Roman" w:cs="Times New Roman"/>
          <w:sz w:val="28"/>
          <w:szCs w:val="28"/>
        </w:rPr>
        <w:t>).</w:t>
      </w:r>
    </w:p>
    <w:p w:rsidR="00276A6A" w:rsidRPr="00276A6A" w:rsidRDefault="005A08D2" w:rsidP="00276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2636AD">
        <w:rPr>
          <w:rFonts w:ascii="Times New Roman" w:hAnsi="Times New Roman" w:cs="Times New Roman"/>
          <w:sz w:val="28"/>
          <w:szCs w:val="28"/>
        </w:rPr>
        <w:t>Утвердить форму уведомления работодателя о возникшем конфликте интересов (Приложение №8).</w:t>
      </w:r>
    </w:p>
    <w:p w:rsidR="00276A6A" w:rsidRDefault="00276A6A" w:rsidP="00276A6A">
      <w:pPr>
        <w:pStyle w:val="ab"/>
      </w:pPr>
      <w:r>
        <w:rPr>
          <w:noProof/>
        </w:rPr>
        <w:lastRenderedPageBreak/>
        <w:drawing>
          <wp:inline distT="0" distB="0" distL="0" distR="0">
            <wp:extent cx="5619750" cy="7461333"/>
            <wp:effectExtent l="0" t="0" r="0" b="6350"/>
            <wp:docPr id="1" name="Рисунок 1" descr="C:\Users\User\Desktop\СКАН\2026-03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\2026-03-23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81" t="6184" r="2629" b="18161"/>
                    <a:stretch/>
                  </pic:blipFill>
                  <pic:spPr bwMode="auto">
                    <a:xfrm>
                      <a:off x="0" y="0"/>
                      <a:ext cx="5630064" cy="747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6A6A" w:rsidRDefault="00276A6A" w:rsidP="00266B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6A6A" w:rsidRDefault="00276A6A" w:rsidP="00EC0C92">
      <w:pPr>
        <w:tabs>
          <w:tab w:val="left" w:pos="5760"/>
        </w:tabs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76A6A" w:rsidRDefault="00276A6A" w:rsidP="00EC0C92">
      <w:pPr>
        <w:tabs>
          <w:tab w:val="left" w:pos="5760"/>
        </w:tabs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76A6A" w:rsidRDefault="00276A6A" w:rsidP="00EC0C92">
      <w:pPr>
        <w:tabs>
          <w:tab w:val="left" w:pos="5760"/>
        </w:tabs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76A6A" w:rsidRDefault="00276A6A" w:rsidP="00EC0C92">
      <w:pPr>
        <w:tabs>
          <w:tab w:val="left" w:pos="5760"/>
        </w:tabs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76A6A" w:rsidRDefault="00276A6A" w:rsidP="00EC0C92">
      <w:pPr>
        <w:tabs>
          <w:tab w:val="left" w:pos="5760"/>
        </w:tabs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76A6A" w:rsidRDefault="00276A6A" w:rsidP="00EC0C92">
      <w:pPr>
        <w:tabs>
          <w:tab w:val="left" w:pos="5760"/>
        </w:tabs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F2FF1" w:rsidRDefault="000D4031" w:rsidP="00EC0C92">
      <w:pPr>
        <w:tabs>
          <w:tab w:val="left" w:pos="5760"/>
        </w:tabs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lastRenderedPageBreak/>
        <w:t>риложение №1</w:t>
      </w:r>
    </w:p>
    <w:p w:rsidR="00DB2818" w:rsidRDefault="00EC0C92" w:rsidP="00EC0C92">
      <w:pPr>
        <w:tabs>
          <w:tab w:val="left" w:pos="5760"/>
        </w:tabs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</w:t>
      </w:r>
      <w:r w:rsidR="00D535AB">
        <w:rPr>
          <w:rFonts w:ascii="Times New Roman" w:eastAsia="Calibri" w:hAnsi="Times New Roman" w:cs="Times New Roman"/>
          <w:sz w:val="24"/>
          <w:szCs w:val="24"/>
        </w:rPr>
        <w:t xml:space="preserve"> приказу МАУДО «</w:t>
      </w:r>
      <w:r w:rsidR="000D4031">
        <w:rPr>
          <w:rFonts w:ascii="Times New Roman" w:eastAsia="Calibri" w:hAnsi="Times New Roman" w:cs="Times New Roman"/>
          <w:sz w:val="24"/>
          <w:szCs w:val="24"/>
        </w:rPr>
        <w:t>ДДТ</w:t>
      </w:r>
      <w:r w:rsidR="00D535AB">
        <w:rPr>
          <w:rFonts w:ascii="Times New Roman" w:eastAsia="Calibri" w:hAnsi="Times New Roman" w:cs="Times New Roman"/>
          <w:sz w:val="24"/>
          <w:szCs w:val="24"/>
        </w:rPr>
        <w:t>»</w:t>
      </w:r>
      <w:r w:rsidR="000D403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D4031" w:rsidRPr="006F2FF1" w:rsidRDefault="00D535AB" w:rsidP="00D535AB">
      <w:pPr>
        <w:tabs>
          <w:tab w:val="left" w:pos="5760"/>
        </w:tabs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№ 43</w:t>
      </w:r>
      <w:r w:rsidR="000D4031">
        <w:rPr>
          <w:rFonts w:ascii="Times New Roman" w:eastAsia="Calibri" w:hAnsi="Times New Roman" w:cs="Times New Roman"/>
          <w:sz w:val="24"/>
          <w:szCs w:val="24"/>
        </w:rPr>
        <w:t xml:space="preserve"> о/д</w:t>
      </w:r>
      <w:r w:rsidR="00DB2818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="000D4031">
        <w:rPr>
          <w:rFonts w:ascii="Times New Roman" w:eastAsia="Calibri" w:hAnsi="Times New Roman" w:cs="Times New Roman"/>
          <w:sz w:val="24"/>
          <w:szCs w:val="24"/>
        </w:rPr>
        <w:t>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19.03.2026</w:t>
      </w:r>
      <w:r w:rsidR="00EC0C92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13650D" w:rsidRPr="0013650D" w:rsidRDefault="0013650D" w:rsidP="00D535AB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50D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13650D" w:rsidRPr="0013650D" w:rsidRDefault="00D535AB" w:rsidP="00D535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должностей МАУДО</w:t>
      </w:r>
      <w:r w:rsidR="0013650D" w:rsidRPr="001365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F314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3650D" w:rsidRPr="0013650D">
        <w:rPr>
          <w:rFonts w:ascii="Times New Roman" w:hAnsi="Times New Roman" w:cs="Times New Roman"/>
          <w:b/>
          <w:bCs/>
          <w:sz w:val="28"/>
          <w:szCs w:val="28"/>
        </w:rPr>
        <w:t>ДДТ</w:t>
      </w:r>
      <w:r w:rsidR="00DF314D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13650D" w:rsidRPr="0013650D">
        <w:rPr>
          <w:rFonts w:ascii="Times New Roman" w:hAnsi="Times New Roman" w:cs="Times New Roman"/>
          <w:b/>
          <w:bCs/>
          <w:sz w:val="28"/>
          <w:szCs w:val="28"/>
        </w:rPr>
        <w:t>, замещение которых связано</w:t>
      </w:r>
    </w:p>
    <w:p w:rsidR="0013650D" w:rsidRPr="0013650D" w:rsidRDefault="0013650D" w:rsidP="00D535AB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50D">
        <w:rPr>
          <w:rFonts w:ascii="Times New Roman" w:hAnsi="Times New Roman" w:cs="Times New Roman"/>
          <w:b/>
          <w:bCs/>
          <w:sz w:val="28"/>
          <w:szCs w:val="28"/>
        </w:rPr>
        <w:t>с коррупционными рисками</w:t>
      </w:r>
    </w:p>
    <w:p w:rsidR="0013650D" w:rsidRPr="0013650D" w:rsidRDefault="0013650D" w:rsidP="0013650D">
      <w:pPr>
        <w:rPr>
          <w:rFonts w:ascii="Times New Roman" w:hAnsi="Times New Roman" w:cs="Times New Roman"/>
          <w:sz w:val="28"/>
          <w:szCs w:val="28"/>
        </w:rPr>
      </w:pPr>
    </w:p>
    <w:p w:rsidR="0013650D" w:rsidRPr="0013650D" w:rsidRDefault="0013650D" w:rsidP="0013650D">
      <w:pPr>
        <w:rPr>
          <w:rFonts w:ascii="Times New Roman" w:hAnsi="Times New Roman" w:cs="Times New Roman"/>
          <w:sz w:val="28"/>
          <w:szCs w:val="28"/>
        </w:rPr>
      </w:pPr>
    </w:p>
    <w:p w:rsidR="0013650D" w:rsidRPr="0013650D" w:rsidRDefault="0013650D" w:rsidP="0013650D">
      <w:pPr>
        <w:rPr>
          <w:rFonts w:ascii="Times New Roman" w:hAnsi="Times New Roman" w:cs="Times New Roman"/>
          <w:sz w:val="28"/>
          <w:szCs w:val="28"/>
        </w:rPr>
      </w:pPr>
      <w:r w:rsidRPr="0013650D">
        <w:rPr>
          <w:rFonts w:ascii="Times New Roman" w:hAnsi="Times New Roman" w:cs="Times New Roman"/>
          <w:sz w:val="28"/>
          <w:szCs w:val="28"/>
        </w:rPr>
        <w:t>1. Директор;</w:t>
      </w:r>
    </w:p>
    <w:p w:rsidR="0013650D" w:rsidRPr="0013650D" w:rsidRDefault="0013650D" w:rsidP="0013650D">
      <w:pPr>
        <w:rPr>
          <w:rFonts w:ascii="Times New Roman" w:hAnsi="Times New Roman" w:cs="Times New Roman"/>
          <w:sz w:val="28"/>
          <w:szCs w:val="28"/>
        </w:rPr>
      </w:pPr>
    </w:p>
    <w:p w:rsidR="0013650D" w:rsidRPr="0013650D" w:rsidRDefault="0013650D" w:rsidP="0013650D">
      <w:pPr>
        <w:rPr>
          <w:rFonts w:ascii="Times New Roman" w:hAnsi="Times New Roman" w:cs="Times New Roman"/>
          <w:sz w:val="28"/>
          <w:szCs w:val="28"/>
        </w:rPr>
      </w:pPr>
      <w:r w:rsidRPr="0013650D">
        <w:rPr>
          <w:rFonts w:ascii="Times New Roman" w:hAnsi="Times New Roman" w:cs="Times New Roman"/>
          <w:sz w:val="28"/>
          <w:szCs w:val="28"/>
        </w:rPr>
        <w:t>2. Заместители директора по УВР;</w:t>
      </w:r>
    </w:p>
    <w:p w:rsidR="0013650D" w:rsidRPr="0013650D" w:rsidRDefault="0013650D" w:rsidP="0013650D">
      <w:pPr>
        <w:rPr>
          <w:rFonts w:ascii="Times New Roman" w:hAnsi="Times New Roman" w:cs="Times New Roman"/>
          <w:sz w:val="28"/>
          <w:szCs w:val="28"/>
        </w:rPr>
      </w:pPr>
    </w:p>
    <w:p w:rsidR="0013650D" w:rsidRPr="0013650D" w:rsidRDefault="00FA1A1D" w:rsidP="001365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3650D" w:rsidRPr="0013650D">
        <w:rPr>
          <w:rFonts w:ascii="Times New Roman" w:hAnsi="Times New Roman" w:cs="Times New Roman"/>
          <w:sz w:val="28"/>
          <w:szCs w:val="28"/>
        </w:rPr>
        <w:t>Заведующий хозяйством;</w:t>
      </w:r>
    </w:p>
    <w:p w:rsidR="0013650D" w:rsidRPr="0013650D" w:rsidRDefault="0013650D" w:rsidP="0013650D">
      <w:pPr>
        <w:rPr>
          <w:rFonts w:ascii="Times New Roman" w:hAnsi="Times New Roman" w:cs="Times New Roman"/>
          <w:sz w:val="28"/>
          <w:szCs w:val="28"/>
        </w:rPr>
      </w:pPr>
    </w:p>
    <w:p w:rsidR="0013650D" w:rsidRPr="0013650D" w:rsidRDefault="0013650D" w:rsidP="0013650D">
      <w:pPr>
        <w:rPr>
          <w:rFonts w:ascii="Times New Roman" w:hAnsi="Times New Roman" w:cs="Times New Roman"/>
          <w:sz w:val="28"/>
          <w:szCs w:val="28"/>
        </w:rPr>
      </w:pPr>
    </w:p>
    <w:p w:rsidR="00D535AB" w:rsidRDefault="00D535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C0C92" w:rsidRPr="00EC0C92" w:rsidRDefault="00EC0C92" w:rsidP="00EC0C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0C92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6B65AB" w:rsidRDefault="00D535AB" w:rsidP="00EC0C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МАУДО «</w:t>
      </w:r>
      <w:r w:rsidR="00EC0C92" w:rsidRPr="00EC0C92">
        <w:rPr>
          <w:rFonts w:ascii="Times New Roman" w:hAnsi="Times New Roman" w:cs="Times New Roman"/>
          <w:sz w:val="24"/>
          <w:szCs w:val="24"/>
        </w:rPr>
        <w:t>ДДТ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B65AB" w:rsidRPr="00EC0C92" w:rsidRDefault="00D535AB" w:rsidP="006B65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№43</w:t>
      </w:r>
      <w:r w:rsidR="00EC0C92" w:rsidRPr="00EC0C92">
        <w:rPr>
          <w:rFonts w:ascii="Times New Roman" w:hAnsi="Times New Roman" w:cs="Times New Roman"/>
          <w:sz w:val="24"/>
          <w:szCs w:val="24"/>
        </w:rPr>
        <w:t xml:space="preserve"> о/д</w:t>
      </w:r>
      <w:r w:rsidR="006B65AB" w:rsidRPr="006B65AB">
        <w:rPr>
          <w:rFonts w:ascii="Times New Roman" w:hAnsi="Times New Roman" w:cs="Times New Roman"/>
          <w:sz w:val="24"/>
          <w:szCs w:val="24"/>
        </w:rPr>
        <w:t xml:space="preserve"> </w:t>
      </w:r>
      <w:r w:rsidR="006B65A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 19.03.2026</w:t>
      </w:r>
      <w:r w:rsidR="006B65AB" w:rsidRPr="00EC0C9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C0C92" w:rsidRPr="00EC0C92" w:rsidRDefault="00EC0C92" w:rsidP="00EC0C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1269" w:rsidRPr="005C1269" w:rsidRDefault="005C1269" w:rsidP="005C12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1269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5C1269" w:rsidRPr="005C1269" w:rsidRDefault="005C1269" w:rsidP="005C12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C1269">
        <w:rPr>
          <w:rFonts w:ascii="Times New Roman" w:hAnsi="Times New Roman" w:cs="Times New Roman"/>
          <w:b/>
          <w:bCs/>
          <w:sz w:val="28"/>
          <w:szCs w:val="28"/>
        </w:rPr>
        <w:t>функций, при реализации которых наиболее вероятно возникновение коррупции</w:t>
      </w:r>
    </w:p>
    <w:p w:rsidR="005C1269" w:rsidRPr="005C1269" w:rsidRDefault="005C1269" w:rsidP="005C1269">
      <w:pPr>
        <w:rPr>
          <w:rFonts w:ascii="Times New Roman" w:hAnsi="Times New Roman" w:cs="Times New Roman"/>
          <w:sz w:val="28"/>
          <w:szCs w:val="28"/>
        </w:rPr>
      </w:pPr>
      <w:r w:rsidRPr="005C1269">
        <w:rPr>
          <w:rFonts w:ascii="Times New Roman" w:hAnsi="Times New Roman" w:cs="Times New Roman"/>
          <w:sz w:val="28"/>
          <w:szCs w:val="28"/>
        </w:rPr>
        <w:t>1. Организация образовательного процесса;</w:t>
      </w:r>
    </w:p>
    <w:p w:rsidR="005C1269" w:rsidRPr="005C1269" w:rsidRDefault="005C1269" w:rsidP="005C1269">
      <w:pPr>
        <w:rPr>
          <w:rFonts w:ascii="Times New Roman" w:hAnsi="Times New Roman" w:cs="Times New Roman"/>
          <w:sz w:val="28"/>
          <w:szCs w:val="28"/>
        </w:rPr>
      </w:pPr>
      <w:r w:rsidRPr="005C1269">
        <w:rPr>
          <w:rFonts w:ascii="Times New Roman" w:hAnsi="Times New Roman" w:cs="Times New Roman"/>
          <w:sz w:val="28"/>
          <w:szCs w:val="28"/>
        </w:rPr>
        <w:t>2. Проведение электронных аукционов, конкурсов, запросов котировок, запросов предложений на товары, работы, услуги;</w:t>
      </w:r>
    </w:p>
    <w:p w:rsidR="005C1269" w:rsidRPr="005C1269" w:rsidRDefault="005C1269" w:rsidP="005C1269">
      <w:pPr>
        <w:rPr>
          <w:rFonts w:ascii="Times New Roman" w:hAnsi="Times New Roman" w:cs="Times New Roman"/>
          <w:sz w:val="28"/>
          <w:szCs w:val="28"/>
        </w:rPr>
      </w:pPr>
      <w:r w:rsidRPr="005C1269">
        <w:rPr>
          <w:rFonts w:ascii="Times New Roman" w:hAnsi="Times New Roman" w:cs="Times New Roman"/>
          <w:sz w:val="28"/>
          <w:szCs w:val="28"/>
        </w:rPr>
        <w:t>3. Приобретение товаров, работ, услуг у единственного поставщика;</w:t>
      </w:r>
    </w:p>
    <w:p w:rsidR="005C1269" w:rsidRPr="005C1269" w:rsidRDefault="005C1269" w:rsidP="005C1269">
      <w:pPr>
        <w:rPr>
          <w:rFonts w:ascii="Times New Roman" w:hAnsi="Times New Roman" w:cs="Times New Roman"/>
          <w:sz w:val="28"/>
          <w:szCs w:val="28"/>
        </w:rPr>
      </w:pPr>
      <w:r w:rsidRPr="005C1269">
        <w:rPr>
          <w:rFonts w:ascii="Times New Roman" w:hAnsi="Times New Roman" w:cs="Times New Roman"/>
          <w:sz w:val="28"/>
          <w:szCs w:val="28"/>
        </w:rPr>
        <w:t>4. Учет, хранение, списание товарно-материальных ценностей.</w:t>
      </w:r>
    </w:p>
    <w:p w:rsidR="005C1269" w:rsidRPr="005C1269" w:rsidRDefault="005C1269" w:rsidP="005C1269">
      <w:pPr>
        <w:rPr>
          <w:rFonts w:ascii="Times New Roman" w:hAnsi="Times New Roman" w:cs="Times New Roman"/>
          <w:sz w:val="28"/>
          <w:szCs w:val="28"/>
        </w:rPr>
      </w:pPr>
      <w:r w:rsidRPr="005C1269">
        <w:rPr>
          <w:rFonts w:ascii="Times New Roman" w:hAnsi="Times New Roman" w:cs="Times New Roman"/>
          <w:sz w:val="28"/>
          <w:szCs w:val="28"/>
        </w:rPr>
        <w:t>5. Составление, заполнение документов, справок, отчетности.</w:t>
      </w:r>
    </w:p>
    <w:p w:rsidR="005C1269" w:rsidRPr="005C1269" w:rsidRDefault="005C1269" w:rsidP="005C1269">
      <w:pPr>
        <w:rPr>
          <w:rFonts w:ascii="Times New Roman" w:hAnsi="Times New Roman" w:cs="Times New Roman"/>
          <w:sz w:val="28"/>
          <w:szCs w:val="28"/>
        </w:rPr>
      </w:pPr>
      <w:r w:rsidRPr="005C1269">
        <w:rPr>
          <w:rFonts w:ascii="Times New Roman" w:hAnsi="Times New Roman" w:cs="Times New Roman"/>
          <w:sz w:val="28"/>
          <w:szCs w:val="28"/>
        </w:rPr>
        <w:t>6. Оплата труда.</w:t>
      </w:r>
    </w:p>
    <w:p w:rsidR="005C1269" w:rsidRPr="005C1269" w:rsidRDefault="005C1269" w:rsidP="005C1269">
      <w:pPr>
        <w:rPr>
          <w:rFonts w:ascii="Times New Roman" w:hAnsi="Times New Roman" w:cs="Times New Roman"/>
          <w:sz w:val="28"/>
          <w:szCs w:val="28"/>
        </w:rPr>
      </w:pPr>
    </w:p>
    <w:p w:rsidR="005C1269" w:rsidRPr="005C1269" w:rsidRDefault="005C1269" w:rsidP="005C12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1269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5C1269" w:rsidRPr="005C1269" w:rsidRDefault="005C1269" w:rsidP="005C12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C1269">
        <w:rPr>
          <w:rFonts w:ascii="Times New Roman" w:hAnsi="Times New Roman" w:cs="Times New Roman"/>
          <w:b/>
          <w:bCs/>
          <w:sz w:val="28"/>
          <w:szCs w:val="28"/>
        </w:rPr>
        <w:t>функций, при реализации которых наиболее вероятно возникновение коррупции</w:t>
      </w:r>
    </w:p>
    <w:p w:rsidR="005C1269" w:rsidRPr="005C1269" w:rsidRDefault="005C1269" w:rsidP="005C1269">
      <w:pPr>
        <w:rPr>
          <w:rFonts w:ascii="Times New Roman" w:hAnsi="Times New Roman" w:cs="Times New Roman"/>
          <w:sz w:val="28"/>
          <w:szCs w:val="28"/>
        </w:rPr>
      </w:pPr>
      <w:r w:rsidRPr="005C1269">
        <w:rPr>
          <w:rFonts w:ascii="Times New Roman" w:hAnsi="Times New Roman" w:cs="Times New Roman"/>
          <w:sz w:val="28"/>
          <w:szCs w:val="28"/>
        </w:rPr>
        <w:br/>
        <w:t>1. Организация образовательного процесса;</w:t>
      </w:r>
    </w:p>
    <w:p w:rsidR="005C1269" w:rsidRPr="005C1269" w:rsidRDefault="005C1269" w:rsidP="005C1269">
      <w:pPr>
        <w:rPr>
          <w:rFonts w:ascii="Times New Roman" w:hAnsi="Times New Roman" w:cs="Times New Roman"/>
          <w:sz w:val="28"/>
          <w:szCs w:val="28"/>
        </w:rPr>
      </w:pPr>
      <w:r w:rsidRPr="005C1269">
        <w:rPr>
          <w:rFonts w:ascii="Times New Roman" w:hAnsi="Times New Roman" w:cs="Times New Roman"/>
          <w:sz w:val="28"/>
          <w:szCs w:val="28"/>
        </w:rPr>
        <w:t>2. Проведение электронных аукционов, конкурсов, запросов котировок, запросов предложений на товары, работы, услуги;</w:t>
      </w:r>
    </w:p>
    <w:p w:rsidR="005C1269" w:rsidRPr="005C1269" w:rsidRDefault="005C1269" w:rsidP="005C1269">
      <w:pPr>
        <w:rPr>
          <w:rFonts w:ascii="Times New Roman" w:hAnsi="Times New Roman" w:cs="Times New Roman"/>
          <w:sz w:val="28"/>
          <w:szCs w:val="28"/>
        </w:rPr>
      </w:pPr>
      <w:r w:rsidRPr="005C1269">
        <w:rPr>
          <w:rFonts w:ascii="Times New Roman" w:hAnsi="Times New Roman" w:cs="Times New Roman"/>
          <w:sz w:val="28"/>
          <w:szCs w:val="28"/>
        </w:rPr>
        <w:t>3. Приобретение товаров, работ, услуг у единственного поставщика;</w:t>
      </w:r>
    </w:p>
    <w:p w:rsidR="005C1269" w:rsidRPr="005C1269" w:rsidRDefault="005C1269" w:rsidP="005C1269">
      <w:pPr>
        <w:rPr>
          <w:rFonts w:ascii="Times New Roman" w:hAnsi="Times New Roman" w:cs="Times New Roman"/>
          <w:sz w:val="28"/>
          <w:szCs w:val="28"/>
        </w:rPr>
      </w:pPr>
      <w:r w:rsidRPr="005C1269">
        <w:rPr>
          <w:rFonts w:ascii="Times New Roman" w:hAnsi="Times New Roman" w:cs="Times New Roman"/>
          <w:sz w:val="28"/>
          <w:szCs w:val="28"/>
        </w:rPr>
        <w:t>4. Учет, хранение, списание товарно-материальных ценностей.</w:t>
      </w:r>
    </w:p>
    <w:p w:rsidR="005C1269" w:rsidRPr="005C1269" w:rsidRDefault="005C1269" w:rsidP="005C1269">
      <w:pPr>
        <w:rPr>
          <w:rFonts w:ascii="Times New Roman" w:hAnsi="Times New Roman" w:cs="Times New Roman"/>
          <w:sz w:val="28"/>
          <w:szCs w:val="28"/>
        </w:rPr>
      </w:pPr>
      <w:r w:rsidRPr="005C1269">
        <w:rPr>
          <w:rFonts w:ascii="Times New Roman" w:hAnsi="Times New Roman" w:cs="Times New Roman"/>
          <w:sz w:val="28"/>
          <w:szCs w:val="28"/>
        </w:rPr>
        <w:t>5. Составление, заполнение документов, справок, отчетности.</w:t>
      </w:r>
    </w:p>
    <w:p w:rsidR="005C1269" w:rsidRPr="005C1269" w:rsidRDefault="005C1269" w:rsidP="005C1269">
      <w:pPr>
        <w:rPr>
          <w:rFonts w:ascii="Times New Roman" w:hAnsi="Times New Roman" w:cs="Times New Roman"/>
          <w:sz w:val="28"/>
          <w:szCs w:val="28"/>
        </w:rPr>
      </w:pPr>
      <w:r w:rsidRPr="005C1269">
        <w:rPr>
          <w:rFonts w:ascii="Times New Roman" w:hAnsi="Times New Roman" w:cs="Times New Roman"/>
          <w:sz w:val="28"/>
          <w:szCs w:val="28"/>
        </w:rPr>
        <w:t>6. Оплата труда.</w:t>
      </w:r>
    </w:p>
    <w:p w:rsidR="00EC0C92" w:rsidRDefault="00EC0C92" w:rsidP="005C1269">
      <w:pPr>
        <w:rPr>
          <w:rFonts w:ascii="Times New Roman" w:hAnsi="Times New Roman" w:cs="Times New Roman"/>
          <w:sz w:val="28"/>
          <w:szCs w:val="28"/>
        </w:rPr>
      </w:pPr>
    </w:p>
    <w:p w:rsidR="00893E0E" w:rsidRDefault="00893E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0C92" w:rsidRPr="00EC0C92" w:rsidRDefault="00EC0C92" w:rsidP="00EC0C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0C92"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6B65AB" w:rsidRDefault="00D535AB" w:rsidP="00EC0C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МАУДО «</w:t>
      </w:r>
      <w:r w:rsidR="00EC0C92" w:rsidRPr="00EC0C92">
        <w:rPr>
          <w:rFonts w:ascii="Times New Roman" w:hAnsi="Times New Roman" w:cs="Times New Roman"/>
          <w:sz w:val="24"/>
          <w:szCs w:val="24"/>
        </w:rPr>
        <w:t>ДДТ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C0C92" w:rsidRPr="00EC0C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5AB" w:rsidRPr="00EC0C92" w:rsidRDefault="00D535AB" w:rsidP="006B65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№43</w:t>
      </w:r>
      <w:r w:rsidR="00EC0C92" w:rsidRPr="00EC0C92">
        <w:rPr>
          <w:rFonts w:ascii="Times New Roman" w:hAnsi="Times New Roman" w:cs="Times New Roman"/>
          <w:sz w:val="24"/>
          <w:szCs w:val="24"/>
        </w:rPr>
        <w:t xml:space="preserve"> о/д</w:t>
      </w:r>
      <w:r w:rsidR="006B65AB" w:rsidRPr="006B65AB">
        <w:rPr>
          <w:rFonts w:ascii="Times New Roman" w:hAnsi="Times New Roman" w:cs="Times New Roman"/>
          <w:sz w:val="24"/>
          <w:szCs w:val="24"/>
        </w:rPr>
        <w:t xml:space="preserve"> </w:t>
      </w:r>
      <w:r w:rsidR="006B65A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 19.03.2026</w:t>
      </w:r>
      <w:r w:rsidR="006B65AB" w:rsidRPr="00EC0C9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C54B0" w:rsidRDefault="00893E0E" w:rsidP="00BC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b/>
          <w:sz w:val="28"/>
          <w:szCs w:val="28"/>
        </w:rPr>
        <w:t xml:space="preserve">Стандарты и процедуры, </w:t>
      </w:r>
    </w:p>
    <w:p w:rsidR="00BC54B0" w:rsidRPr="00893E0E" w:rsidRDefault="00893E0E" w:rsidP="00BC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b/>
          <w:sz w:val="28"/>
          <w:szCs w:val="28"/>
        </w:rPr>
        <w:t>направленные на обеспечение</w:t>
      </w:r>
      <w:r w:rsidR="00BC54B0" w:rsidRPr="00BC54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54B0" w:rsidRPr="00893E0E">
        <w:rPr>
          <w:rFonts w:ascii="Times New Roman" w:hAnsi="Times New Roman" w:cs="Times New Roman"/>
          <w:b/>
          <w:sz w:val="28"/>
          <w:szCs w:val="28"/>
        </w:rPr>
        <w:t>добросовестной работы организации</w:t>
      </w:r>
    </w:p>
    <w:p w:rsidR="00893E0E" w:rsidRPr="00893E0E" w:rsidRDefault="00893E0E" w:rsidP="00BC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E0E" w:rsidRPr="00893E0E" w:rsidRDefault="007D1BF8" w:rsidP="00BC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93E0E" w:rsidRPr="00893E0E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1.1. Нормы стандартов и процедур, направленных на обеспечение добросовестной работы и поведения работников (далее – стандарты), воплощают в себе основные ценности и устанавливают обязательные для всех работников этические требования, являясь практическим руководством к действию.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1.2. Стандарты призваны установить ключевые принципы, которыми должны руководствоваться работники.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1.3.Стандарты устанавливаются на основании Конституции РФ, федерального закона от 29.12.2012 года № 273-ФЗ «Об образовании в Российской Федерации», федерального закона от 25.12.2008 года № 273-ФЗ «О противодействии коррупции» и принятых в соответствии с ними иных   законодательных и локальных актов, норм международного права, а также общечеловеческих моральных норм и традиций российской школы.</w:t>
      </w:r>
    </w:p>
    <w:p w:rsidR="003F29CF" w:rsidRPr="007C16B3" w:rsidRDefault="003F29CF" w:rsidP="007D1B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E0E" w:rsidRPr="00893E0E" w:rsidRDefault="00893E0E" w:rsidP="007D1B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93E0E">
        <w:rPr>
          <w:rFonts w:ascii="Times New Roman" w:hAnsi="Times New Roman" w:cs="Times New Roman"/>
          <w:b/>
          <w:sz w:val="28"/>
          <w:szCs w:val="28"/>
        </w:rPr>
        <w:t>. Ценности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2.1. При осуществлении своей деятельности работник руководствуется следующими принципами: добросовестность, прозрачность, развитие.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2.2.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2.3. Прозрачность означает обеспечение доступности информации о деятельности образовательного учреждения. Вся деятельность учреждения осуществляется в соответствии со строго документированными процедурами, строится на надлежащем выполнении требований закона и внутренних локальных актов.</w:t>
      </w:r>
    </w:p>
    <w:p w:rsidR="00893E0E" w:rsidRPr="00893E0E" w:rsidRDefault="00893E0E" w:rsidP="007D1B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b/>
          <w:sz w:val="28"/>
          <w:szCs w:val="28"/>
        </w:rPr>
        <w:t>Ш. Противодействие коррупции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3.1.Приоритетом в деятельности образовательного учреждения является строгое соблюдение закона и других нормативных актов,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 xml:space="preserve">3.2. Для работников образовательного учреждения недопустимо нарушение закона. Этот ведущий принцип действует на всех уровнях деятельности, начиная с руководства и заканчивая всеми работниками. Каждый работник, совершивший правонарушение, не только подлежит привлечению к </w:t>
      </w:r>
      <w:r w:rsidRPr="00893E0E">
        <w:rPr>
          <w:rFonts w:ascii="Times New Roman" w:hAnsi="Times New Roman" w:cs="Times New Roman"/>
          <w:sz w:val="28"/>
          <w:szCs w:val="28"/>
        </w:rPr>
        <w:lastRenderedPageBreak/>
        <w:t>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3.3. Важнейшей мерой по поддержанию безупречной репутации образовательного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определяют нравственную сторону его деятельности, устанавливают четкие этические нормы служебного поведения.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3.4. Ответственный за профилактику коррупционных и иных правонарушений уполномочен следить за соблюдением всех требований, применимых к взаимодействиям с коллективом, обучающимися и их родителями (законными представителями).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 xml:space="preserve">3.5. Добросовестное исполнение служебных обязанностей и постоянное улучшение качества предоставления образовательных услуг являются главными приоритетами в отношениях с обучающимися и их </w:t>
      </w:r>
      <w:proofErr w:type="gramStart"/>
      <w:r w:rsidRPr="00893E0E">
        <w:rPr>
          <w:rFonts w:ascii="Times New Roman" w:hAnsi="Times New Roman" w:cs="Times New Roman"/>
          <w:sz w:val="28"/>
          <w:szCs w:val="28"/>
        </w:rPr>
        <w:t>родителями  (</w:t>
      </w:r>
      <w:proofErr w:type="gramEnd"/>
      <w:r w:rsidRPr="00893E0E">
        <w:rPr>
          <w:rFonts w:ascii="Times New Roman" w:hAnsi="Times New Roman" w:cs="Times New Roman"/>
          <w:sz w:val="28"/>
          <w:szCs w:val="28"/>
        </w:rPr>
        <w:t>законными представителями).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3.6. Деятельность учреждения направлена на реализацию основных задач образования, на сохранение и укрепление физического и психического здоровья детей,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3.7. В отношениях с обучающимися и их родителями (законными представителями) недопустимо использование любых способов прямого или косвенного воздействия с целью получения незаконной выгоды.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3.8. В образовательном учреждении недопустимы любые формы коррупции, работники образовательного учреждения в своей деятельности обязаны строго выполнять требования законодательства и правовых актов о противодействии коррупции.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3.9. В случае принуждения работника, родителя (законного представителя) к предоставлению перечисленных незаконных выгод, он обязан незамедлительно уведомить об этом руководителя образовательного учреждения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3.10.В образовательном учреждении недопустимо осуществление мошеннической деятельности, т.е. любого действия или бездействия,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обязательства.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lastRenderedPageBreak/>
        <w:t xml:space="preserve">3.11. В образовательном учреждении недопустимо осуществление деятельности с использованием методов принуждения, т.е. нанесения ущерба или вреда, или угрозы нанесения ущерба или вреда </w:t>
      </w:r>
      <w:proofErr w:type="gramStart"/>
      <w:r w:rsidRPr="00893E0E">
        <w:rPr>
          <w:rFonts w:ascii="Times New Roman" w:hAnsi="Times New Roman" w:cs="Times New Roman"/>
          <w:sz w:val="28"/>
          <w:szCs w:val="28"/>
        </w:rPr>
        <w:t>прямо</w:t>
      </w:r>
      <w:proofErr w:type="gramEnd"/>
      <w:r w:rsidRPr="00893E0E">
        <w:rPr>
          <w:rFonts w:ascii="Times New Roman" w:hAnsi="Times New Roman" w:cs="Times New Roman"/>
          <w:sz w:val="28"/>
          <w:szCs w:val="28"/>
        </w:rPr>
        <w:t xml:space="preserve"> или косвенно любой стороне, или имуществ у стороны с целью оказания неправомерного влияния на действия такой стороны. 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3.12. В образовательном учреждении недопустимо осуществление деятельности на основе сговора, т.е. между двумя или более сторонами с целью достижения незаконной цели, включая оказание ненадлежащего влияния на действия другой стороны.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3.13.В образовательном учреждении недопустимо осуществление обструкционной деятельности, не допускается намеренное уничтожение документации, фальсификация, изменение или сокрытие доказательств для расследования или совершение ложных заявлений с целью создать существенные препятствия для расследования, проводимого Комиссией по этике, служебному поведению и урегулированию конфликта интересов.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893E0E" w:rsidRPr="00893E0E" w:rsidRDefault="00893E0E" w:rsidP="001F1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93E0E">
        <w:rPr>
          <w:rFonts w:ascii="Times New Roman" w:hAnsi="Times New Roman" w:cs="Times New Roman"/>
          <w:b/>
          <w:sz w:val="28"/>
          <w:szCs w:val="28"/>
        </w:rPr>
        <w:t>. Обращение с подарками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4.1. По отношению к подаркам в учреждении сформированы следующие принципы: законность, ответственность и уместность.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4.2. 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4.3. Подарками считается любое безвозмездное предоставление какой-либо вещи в связи с осуществлением учреждением своей деятельности.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4.4. Работникам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4.5. 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3F29CF" w:rsidRPr="007C16B3" w:rsidRDefault="003F29CF" w:rsidP="007D1B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E0E" w:rsidRPr="00893E0E" w:rsidRDefault="00893E0E" w:rsidP="007D1B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Pr="00893E0E">
        <w:rPr>
          <w:rFonts w:ascii="Times New Roman" w:hAnsi="Times New Roman" w:cs="Times New Roman"/>
          <w:b/>
          <w:sz w:val="28"/>
          <w:szCs w:val="28"/>
        </w:rPr>
        <w:t>. Недопущение конфликта интересов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5.1.Развитие потенциала сотрудников является ключевой задачей руководства. В свою очередь ключевой задачей работников является сознательное следование интересам общества. В учреждении не желательны конфликты интересов – положения, в котором личные интересы работника противоречили бы интересам общества.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5.2. Во избежание конфликта интересов, работники учреждения должны выполнять следующие требования: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5.2.1. 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образовательном учреждении;</w:t>
      </w:r>
    </w:p>
    <w:p w:rsidR="00893E0E" w:rsidRPr="00893E0E" w:rsidRDefault="00893E0E" w:rsidP="003F29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5.2.2. Работник вправе использовать имущество учреждения (в том числе оборудование) исключительно в целях, связанных с выполнением своей трудовой функции.</w:t>
      </w:r>
    </w:p>
    <w:p w:rsidR="00893E0E" w:rsidRPr="00893E0E" w:rsidRDefault="00893E0E" w:rsidP="007D1B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0E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893E0E">
        <w:rPr>
          <w:rFonts w:ascii="Times New Roman" w:hAnsi="Times New Roman" w:cs="Times New Roman"/>
          <w:b/>
          <w:sz w:val="28"/>
          <w:szCs w:val="28"/>
        </w:rPr>
        <w:t>. Конфиденциальность</w:t>
      </w:r>
    </w:p>
    <w:p w:rsidR="00893E0E" w:rsidRPr="00893E0E" w:rsidRDefault="00893E0E" w:rsidP="00893E0E">
      <w:pPr>
        <w:jc w:val="both"/>
        <w:rPr>
          <w:rFonts w:ascii="Times New Roman" w:hAnsi="Times New Roman" w:cs="Times New Roman"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6.1. 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893E0E" w:rsidRDefault="00893E0E" w:rsidP="00893E0E">
      <w:pPr>
        <w:jc w:val="both"/>
        <w:rPr>
          <w:rFonts w:ascii="Times New Roman" w:hAnsi="Times New Roman" w:cs="Times New Roman"/>
          <w:sz w:val="28"/>
          <w:szCs w:val="28"/>
        </w:rPr>
      </w:pPr>
      <w:r w:rsidRPr="00893E0E">
        <w:rPr>
          <w:rFonts w:ascii="Times New Roman" w:hAnsi="Times New Roman" w:cs="Times New Roman"/>
          <w:sz w:val="28"/>
          <w:szCs w:val="28"/>
        </w:rPr>
        <w:t>6.2. 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893E0E" w:rsidRDefault="00893E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0C92" w:rsidRPr="00EC0C92" w:rsidRDefault="00EC0C92" w:rsidP="00EC0C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0C92"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</w:p>
    <w:p w:rsidR="006B65AB" w:rsidRDefault="00D535AB" w:rsidP="00EC0C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МАУДО «</w:t>
      </w:r>
      <w:r w:rsidR="00EC0C92" w:rsidRPr="00EC0C92">
        <w:rPr>
          <w:rFonts w:ascii="Times New Roman" w:hAnsi="Times New Roman" w:cs="Times New Roman"/>
          <w:sz w:val="24"/>
          <w:szCs w:val="24"/>
        </w:rPr>
        <w:t>ДДТ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C0C92" w:rsidRPr="00EC0C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5AB" w:rsidRPr="00EC0C92" w:rsidRDefault="00D535AB" w:rsidP="006B65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№43</w:t>
      </w:r>
      <w:r w:rsidR="00EC0C92" w:rsidRPr="00EC0C92">
        <w:rPr>
          <w:rFonts w:ascii="Times New Roman" w:hAnsi="Times New Roman" w:cs="Times New Roman"/>
          <w:sz w:val="24"/>
          <w:szCs w:val="24"/>
        </w:rPr>
        <w:t xml:space="preserve"> о/д</w:t>
      </w:r>
      <w:r w:rsidR="006B65AB" w:rsidRPr="006B65AB">
        <w:rPr>
          <w:rFonts w:ascii="Times New Roman" w:hAnsi="Times New Roman" w:cs="Times New Roman"/>
          <w:sz w:val="24"/>
          <w:szCs w:val="24"/>
        </w:rPr>
        <w:t xml:space="preserve"> </w:t>
      </w:r>
      <w:r w:rsidR="006B65A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 19.03.2026</w:t>
      </w:r>
      <w:r w:rsidR="006B65AB" w:rsidRPr="00EC0C92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EC0C92" w:rsidRPr="00EC0C92" w:rsidRDefault="00EC0C92" w:rsidP="00EC0C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07D2" w:rsidRPr="00727220" w:rsidRDefault="00E107D2" w:rsidP="00E10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220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E107D2" w:rsidRDefault="00E107D2" w:rsidP="00E10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EDB">
        <w:rPr>
          <w:rFonts w:ascii="Times New Roman" w:hAnsi="Times New Roman" w:cs="Times New Roman"/>
          <w:b/>
          <w:sz w:val="28"/>
          <w:szCs w:val="28"/>
        </w:rPr>
        <w:t xml:space="preserve"> по увед</w:t>
      </w:r>
      <w:r>
        <w:rPr>
          <w:rFonts w:ascii="Times New Roman" w:hAnsi="Times New Roman" w:cs="Times New Roman"/>
          <w:b/>
          <w:sz w:val="28"/>
          <w:szCs w:val="28"/>
        </w:rPr>
        <w:t>омлению о склонении к коррупции</w:t>
      </w:r>
    </w:p>
    <w:p w:rsidR="00E107D2" w:rsidRDefault="00E107D2" w:rsidP="00E14C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EDB">
        <w:rPr>
          <w:rFonts w:ascii="Times New Roman" w:hAnsi="Times New Roman" w:cs="Times New Roman"/>
          <w:sz w:val="28"/>
          <w:szCs w:val="28"/>
        </w:rPr>
        <w:t xml:space="preserve"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 Порядок действий работника при склонении его к коррупционным правонарушениям: </w:t>
      </w:r>
    </w:p>
    <w:p w:rsidR="00E107D2" w:rsidRDefault="00E107D2" w:rsidP="00E14C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EDB">
        <w:rPr>
          <w:rFonts w:ascii="Times New Roman" w:hAnsi="Times New Roman" w:cs="Times New Roman"/>
          <w:sz w:val="28"/>
          <w:szCs w:val="28"/>
        </w:rPr>
        <w:t xml:space="preserve"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 </w:t>
      </w:r>
    </w:p>
    <w:p w:rsidR="00E107D2" w:rsidRDefault="00E107D2" w:rsidP="00E14C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EDB">
        <w:rPr>
          <w:rFonts w:ascii="Times New Roman" w:hAnsi="Times New Roman" w:cs="Times New Roman"/>
          <w:sz w:val="28"/>
          <w:szCs w:val="28"/>
        </w:rPr>
        <w:t xml:space="preserve"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 </w:t>
      </w:r>
    </w:p>
    <w:p w:rsidR="00E107D2" w:rsidRDefault="00E107D2" w:rsidP="00E14C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EDB">
        <w:rPr>
          <w:rFonts w:ascii="Times New Roman" w:hAnsi="Times New Roman" w:cs="Times New Roman"/>
          <w:sz w:val="28"/>
          <w:szCs w:val="28"/>
        </w:rPr>
        <w:t xml:space="preserve"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 </w:t>
      </w:r>
    </w:p>
    <w:p w:rsidR="00E107D2" w:rsidRDefault="00E107D2" w:rsidP="00E14C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EDB">
        <w:rPr>
          <w:rFonts w:ascii="Times New Roman" w:hAnsi="Times New Roman" w:cs="Times New Roman"/>
          <w:sz w:val="28"/>
          <w:szCs w:val="28"/>
        </w:rPr>
        <w:t xml:space="preserve">4. 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 </w:t>
      </w:r>
    </w:p>
    <w:p w:rsidR="00E107D2" w:rsidRDefault="00E107D2" w:rsidP="00E14C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EDB">
        <w:rPr>
          <w:rFonts w:ascii="Times New Roman" w:hAnsi="Times New Roman" w:cs="Times New Roman"/>
          <w:sz w:val="28"/>
          <w:szCs w:val="28"/>
        </w:rPr>
        <w:t xml:space="preserve"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 </w:t>
      </w:r>
    </w:p>
    <w:p w:rsidR="00E107D2" w:rsidRDefault="00E107D2" w:rsidP="00E14C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EDB">
        <w:rPr>
          <w:rFonts w:ascii="Times New Roman" w:hAnsi="Times New Roman" w:cs="Times New Roman"/>
          <w:sz w:val="28"/>
          <w:szCs w:val="28"/>
        </w:rPr>
        <w:t xml:space="preserve">Действия и высказывания, которые могут быть восприняты окружающими как согласие принять взятку или как просьба о даче взятки. 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 образовательного учреждения: 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 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 К числу таких тем относятся, например: - низкий уровень заработной платы работника и нехватка денежных средств на реализацию тех или иных нужд; - желание приобрести то или иное имущество, получить ту или иную услугу, отправиться в туристическую поездку; - отсутствие работы у </w:t>
      </w:r>
      <w:r w:rsidRPr="00573EDB">
        <w:rPr>
          <w:rFonts w:ascii="Times New Roman" w:hAnsi="Times New Roman" w:cs="Times New Roman"/>
          <w:sz w:val="28"/>
          <w:szCs w:val="28"/>
        </w:rPr>
        <w:lastRenderedPageBreak/>
        <w:t xml:space="preserve">родственников работника; - необходимость поступления детей работника в образовательные учреждения и т.д. 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 К числу таких предложений относятся, например, предложения: - предоставить работнику и (или) его родственникам скидку; 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 - внести деньги в конкретный благотворительный фонд; - поддержать конкретную спортивную команду и т.д. 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 - получение подарков, даже стоимостью менее 3000 рублей; 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 </w:t>
      </w:r>
    </w:p>
    <w:p w:rsidR="00D06D30" w:rsidRDefault="00D06D30" w:rsidP="00E107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7D2" w:rsidRPr="00573EDB" w:rsidRDefault="00E107D2" w:rsidP="00E107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EDB">
        <w:rPr>
          <w:rFonts w:ascii="Times New Roman" w:hAnsi="Times New Roman" w:cs="Times New Roman"/>
          <w:b/>
          <w:sz w:val="28"/>
          <w:szCs w:val="28"/>
        </w:rPr>
        <w:t>Типовые ситуации конфликта интересов и порядок уведомления о возникновении личной заинтересованности</w:t>
      </w:r>
    </w:p>
    <w:p w:rsidR="00E107D2" w:rsidRDefault="00E107D2" w:rsidP="00E107D2">
      <w:pPr>
        <w:jc w:val="both"/>
        <w:rPr>
          <w:rFonts w:ascii="Times New Roman" w:hAnsi="Times New Roman" w:cs="Times New Roman"/>
          <w:sz w:val="28"/>
          <w:szCs w:val="28"/>
        </w:rPr>
      </w:pPr>
      <w:r w:rsidRPr="00573EDB">
        <w:rPr>
          <w:rFonts w:ascii="Times New Roman" w:hAnsi="Times New Roman" w:cs="Times New Roman"/>
          <w:sz w:val="28"/>
          <w:szCs w:val="28"/>
        </w:rPr>
        <w:t xml:space="preserve">1. Конфликт интересов, связанный с использованием служебной информации. Описание ситуации: работник использует информацию, полученную в ходе исполнения служебных обязанностей и недоступную широкой общественности. 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 </w:t>
      </w:r>
    </w:p>
    <w:p w:rsidR="00E107D2" w:rsidRPr="00573EDB" w:rsidRDefault="00E107D2" w:rsidP="00E107D2">
      <w:pPr>
        <w:jc w:val="both"/>
        <w:rPr>
          <w:rFonts w:ascii="Times New Roman" w:hAnsi="Times New Roman" w:cs="Times New Roman"/>
          <w:sz w:val="28"/>
          <w:szCs w:val="28"/>
        </w:rPr>
      </w:pPr>
      <w:r w:rsidRPr="00573EDB">
        <w:rPr>
          <w:rFonts w:ascii="Times New Roman" w:hAnsi="Times New Roman" w:cs="Times New Roman"/>
          <w:sz w:val="28"/>
          <w:szCs w:val="28"/>
        </w:rPr>
        <w:t xml:space="preserve">2. Конфликт интересов, связанный с получением подарков и услуг. 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</w:t>
      </w:r>
      <w:r w:rsidRPr="00573EDB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осуществлял отдельные функции государственного управления. 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</w:t>
      </w:r>
      <w:proofErr w:type="gramStart"/>
      <w:r w:rsidRPr="00573EDB">
        <w:rPr>
          <w:rFonts w:ascii="Times New Roman" w:hAnsi="Times New Roman" w:cs="Times New Roman"/>
          <w:sz w:val="28"/>
          <w:szCs w:val="28"/>
        </w:rPr>
        <w:t>служащими</w:t>
      </w:r>
      <w:proofErr w:type="gramEnd"/>
      <w:r w:rsidRPr="00573EDB">
        <w:rPr>
          <w:rFonts w:ascii="Times New Roman" w:hAnsi="Times New Roman" w:cs="Times New Roman"/>
          <w:sz w:val="28"/>
          <w:szCs w:val="28"/>
        </w:rPr>
        <w:t xml:space="preserve"> признаются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 3. Конфликт интересов, связанный с выполнением оплачиваемой работы. 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 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случае,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</w:t>
      </w:r>
    </w:p>
    <w:p w:rsidR="00EC0C92" w:rsidRDefault="00EC0C92" w:rsidP="00EC0C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84DDC" w:rsidRDefault="00084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27130" w:rsidRPr="007C16B3" w:rsidRDefault="00B27130" w:rsidP="007C16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6B65AB" w:rsidRPr="007C16B3">
        <w:rPr>
          <w:rFonts w:ascii="Times New Roman" w:hAnsi="Times New Roman" w:cs="Times New Roman"/>
          <w:sz w:val="24"/>
          <w:szCs w:val="24"/>
        </w:rPr>
        <w:t>5</w:t>
      </w:r>
    </w:p>
    <w:p w:rsidR="006B65AB" w:rsidRPr="007C16B3" w:rsidRDefault="00D535AB" w:rsidP="007C16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МАУДО «</w:t>
      </w:r>
      <w:r w:rsidR="00B27130" w:rsidRPr="007C16B3">
        <w:rPr>
          <w:rFonts w:ascii="Times New Roman" w:hAnsi="Times New Roman" w:cs="Times New Roman"/>
          <w:sz w:val="24"/>
          <w:szCs w:val="24"/>
        </w:rPr>
        <w:t>ДДТ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27130" w:rsidRPr="007C16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6B3" w:rsidRPr="007C16B3" w:rsidRDefault="007C16B3" w:rsidP="007C16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6B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C16B3" w:rsidRPr="007C16B3" w:rsidRDefault="007C16B3" w:rsidP="007C16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6B3">
        <w:rPr>
          <w:rFonts w:ascii="Times New Roman" w:hAnsi="Times New Roman" w:cs="Times New Roman"/>
          <w:b/>
          <w:sz w:val="24"/>
          <w:szCs w:val="24"/>
        </w:rPr>
        <w:t>по предотвращению и урегу</w:t>
      </w:r>
      <w:r w:rsidR="00D535AB">
        <w:rPr>
          <w:rFonts w:ascii="Times New Roman" w:hAnsi="Times New Roman" w:cs="Times New Roman"/>
          <w:b/>
          <w:sz w:val="24"/>
          <w:szCs w:val="24"/>
        </w:rPr>
        <w:t>лированию конфликта интересов МАУДО «</w:t>
      </w:r>
      <w:r w:rsidRPr="007C16B3">
        <w:rPr>
          <w:rFonts w:ascii="Times New Roman" w:hAnsi="Times New Roman" w:cs="Times New Roman"/>
          <w:b/>
          <w:sz w:val="24"/>
          <w:szCs w:val="24"/>
        </w:rPr>
        <w:t>ДДТ</w:t>
      </w:r>
      <w:r w:rsidR="00D535AB">
        <w:rPr>
          <w:rFonts w:ascii="Times New Roman" w:hAnsi="Times New Roman" w:cs="Times New Roman"/>
          <w:b/>
          <w:sz w:val="24"/>
          <w:szCs w:val="24"/>
        </w:rPr>
        <w:t>»</w:t>
      </w:r>
    </w:p>
    <w:p w:rsidR="007C16B3" w:rsidRPr="007C16B3" w:rsidRDefault="007C16B3" w:rsidP="007C16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6B3" w:rsidRPr="007C16B3" w:rsidRDefault="007C16B3" w:rsidP="007C16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6B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C16B3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 xml:space="preserve">1.1. Настоящее Положение </w:t>
      </w:r>
      <w:r w:rsidRPr="007C16B3">
        <w:rPr>
          <w:rFonts w:ascii="Times New Roman" w:hAnsi="Times New Roman" w:cs="Times New Roman"/>
          <w:b/>
          <w:sz w:val="24"/>
          <w:szCs w:val="24"/>
        </w:rPr>
        <w:t xml:space="preserve">по предотвращению и урегулированию конфликта интересов </w:t>
      </w:r>
      <w:r w:rsidRPr="007C16B3">
        <w:rPr>
          <w:rFonts w:ascii="Times New Roman" w:hAnsi="Times New Roman" w:cs="Times New Roman"/>
          <w:sz w:val="24"/>
          <w:szCs w:val="24"/>
        </w:rPr>
        <w:t xml:space="preserve">(далее - Положение) разработано в соответствии со </w:t>
      </w:r>
      <w:hyperlink r:id="rId10" w:history="1">
        <w:r w:rsidRPr="007C16B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ст. 13.3</w:t>
        </w:r>
      </w:hyperlink>
      <w:r w:rsidRPr="007C16B3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"О противодействии коррупции" и положениями </w:t>
      </w:r>
      <w:hyperlink r:id="rId11" w:history="1">
        <w:r w:rsidRPr="007C16B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Методических</w:t>
        </w:r>
      </w:hyperlink>
      <w:r w:rsidRPr="007C16B3">
        <w:rPr>
          <w:rFonts w:ascii="Times New Roman" w:hAnsi="Times New Roman" w:cs="Times New Roman"/>
          <w:sz w:val="24"/>
          <w:szCs w:val="24"/>
        </w:rPr>
        <w:t xml:space="preserve"> рекомендаций по разработке и принятию организациями мер по предупреждению и противодействию коррупции, утвержденных Минтрудом России 08.11.2013.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 xml:space="preserve">1.2. Настоящее Положение является внутренним документом МБУ ДО Тоцкий ДДТ (далее - Организация), основной целью которого является </w:t>
      </w:r>
      <w:r w:rsidRPr="007C16B3">
        <w:rPr>
          <w:rFonts w:ascii="Times New Roman" w:hAnsi="Times New Roman" w:cs="Times New Roman"/>
          <w:b/>
          <w:sz w:val="24"/>
          <w:szCs w:val="24"/>
        </w:rPr>
        <w:t xml:space="preserve">установление порядка выявления и урегулирования конфликтов интересов, возникающих у работников Организации </w:t>
      </w:r>
      <w:r w:rsidRPr="007C16B3">
        <w:rPr>
          <w:rFonts w:ascii="Times New Roman" w:hAnsi="Times New Roman" w:cs="Times New Roman"/>
          <w:b/>
          <w:sz w:val="24"/>
          <w:szCs w:val="24"/>
          <w:u w:val="single"/>
        </w:rPr>
        <w:t>в ходе выполнения ими трудовых обязанностей</w:t>
      </w:r>
      <w:r w:rsidRPr="007C16B3">
        <w:rPr>
          <w:rFonts w:ascii="Times New Roman" w:hAnsi="Times New Roman" w:cs="Times New Roman"/>
          <w:b/>
          <w:sz w:val="24"/>
          <w:szCs w:val="24"/>
        </w:rPr>
        <w:t>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 xml:space="preserve">1.3. Под конфликтом интересов в настоящем Положении понимается </w:t>
      </w:r>
      <w:r w:rsidRPr="007C16B3">
        <w:rPr>
          <w:rFonts w:ascii="Times New Roman" w:hAnsi="Times New Roman" w:cs="Times New Roman"/>
          <w:b/>
          <w:sz w:val="24"/>
          <w:szCs w:val="24"/>
        </w:rPr>
        <w:t xml:space="preserve"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 </w:t>
      </w:r>
      <w:hyperlink r:id="rId12" w:anchor="P93" w:history="1">
        <w:r w:rsidRPr="007C16B3">
          <w:rPr>
            <w:rStyle w:val="a8"/>
            <w:rFonts w:ascii="Times New Roman" w:hAnsi="Times New Roman" w:cs="Times New Roman"/>
            <w:b/>
            <w:color w:val="auto"/>
            <w:sz w:val="24"/>
            <w:szCs w:val="24"/>
          </w:rPr>
          <w:t>&lt;1&gt;</w:t>
        </w:r>
      </w:hyperlink>
      <w:r w:rsidRPr="007C16B3">
        <w:rPr>
          <w:rFonts w:ascii="Times New Roman" w:hAnsi="Times New Roman" w:cs="Times New Roman"/>
          <w:b/>
          <w:sz w:val="24"/>
          <w:szCs w:val="24"/>
        </w:rPr>
        <w:t>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 xml:space="preserve">1.4. Под личной заинтересованностью понимается </w:t>
      </w:r>
      <w:r w:rsidRPr="007C16B3">
        <w:rPr>
          <w:rFonts w:ascii="Times New Roman" w:hAnsi="Times New Roman" w:cs="Times New Roman"/>
          <w:b/>
          <w:sz w:val="24"/>
          <w:szCs w:val="24"/>
        </w:rPr>
        <w:t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</w:t>
      </w:r>
      <w:r w:rsidRPr="007C16B3">
        <w:rPr>
          <w:rFonts w:ascii="Times New Roman" w:hAnsi="Times New Roman" w:cs="Times New Roman"/>
          <w:sz w:val="24"/>
          <w:szCs w:val="24"/>
        </w:rPr>
        <w:t xml:space="preserve">, указанным в </w:t>
      </w:r>
      <w:hyperlink r:id="rId13" w:anchor="P25" w:history="1">
        <w:r w:rsidRPr="007C16B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п. 1.3</w:t>
        </w:r>
      </w:hyperlink>
      <w:r w:rsidRPr="007C16B3">
        <w:rPr>
          <w:rFonts w:ascii="Times New Roman" w:hAnsi="Times New Roman" w:cs="Times New Roman"/>
          <w:sz w:val="24"/>
          <w:szCs w:val="24"/>
        </w:rPr>
        <w:t xml:space="preserve">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r:id="rId14" w:anchor="P25" w:history="1">
        <w:r w:rsidRPr="007C16B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п. 1.3</w:t>
        </w:r>
      </w:hyperlink>
      <w:r w:rsidRPr="007C16B3">
        <w:rPr>
          <w:rFonts w:ascii="Times New Roman" w:hAnsi="Times New Roman" w:cs="Times New Roman"/>
          <w:sz w:val="24"/>
          <w:szCs w:val="24"/>
        </w:rPr>
        <w:t xml:space="preserve"> настоящего Положения,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1.5. Действие настоящего Положения распространяется на всех лиц, являющихся работниками Организации и находящихся с ней в трудовых отношениях, вне зависимости от занимаемой должности и выполняемых функций, а также на физических лиц, сотрудничающих с Организацией на основе гражданско-правовых договоров.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1.6. Содержание настоящего Положения доводится до сведения всех работников Организации.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16B3" w:rsidRPr="007C16B3" w:rsidRDefault="007C16B3" w:rsidP="007C16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6B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C16B3">
        <w:rPr>
          <w:rFonts w:ascii="Times New Roman" w:hAnsi="Times New Roman" w:cs="Times New Roman"/>
          <w:b/>
          <w:sz w:val="24"/>
          <w:szCs w:val="24"/>
        </w:rPr>
        <w:t>. Основные принципы управления конфликтом интересов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16B3">
        <w:rPr>
          <w:rFonts w:ascii="Times New Roman" w:hAnsi="Times New Roman" w:cs="Times New Roman"/>
          <w:b/>
          <w:sz w:val="24"/>
          <w:szCs w:val="24"/>
        </w:rPr>
        <w:t>в Организации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2.1. В основу работы по управлению конфликтом интересов в Организации положены следующие принципы: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2.1.1. Обязательность раскрытия сведений о реальном или потенциальном конфликте интересов.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 xml:space="preserve">2.1.2. Индивидуальное рассмотрение и оценка </w:t>
      </w:r>
      <w:proofErr w:type="spellStart"/>
      <w:r w:rsidRPr="007C16B3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7C16B3">
        <w:rPr>
          <w:rFonts w:ascii="Times New Roman" w:hAnsi="Times New Roman" w:cs="Times New Roman"/>
          <w:sz w:val="24"/>
          <w:szCs w:val="24"/>
        </w:rPr>
        <w:t xml:space="preserve"> рисков для Организации при выявлении каждого конфликта интересов и его урегулирование.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2.1.3. Конфиденциальность процесса раскрытия сведений о конфликте интересов и процесса его урегулирования.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2.1.4. Соблюдение баланса интересов Организации и работника при урегулировании конфликта интересов.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2.1.5.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6B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7C16B3">
        <w:rPr>
          <w:rFonts w:ascii="Times New Roman" w:hAnsi="Times New Roman" w:cs="Times New Roman"/>
          <w:b/>
          <w:sz w:val="24"/>
          <w:szCs w:val="24"/>
        </w:rPr>
        <w:t>. Обязанности работников в связи с раскрытием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16B3">
        <w:rPr>
          <w:rFonts w:ascii="Times New Roman" w:hAnsi="Times New Roman" w:cs="Times New Roman"/>
          <w:b/>
          <w:sz w:val="24"/>
          <w:szCs w:val="24"/>
        </w:rPr>
        <w:t>и урегулированием конфликта интересов</w:t>
      </w:r>
    </w:p>
    <w:p w:rsidR="007C16B3" w:rsidRPr="007C16B3" w:rsidRDefault="007C16B3" w:rsidP="007C16B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3.1. В настоящем Положении закреплены следующие обязанности работников в связи с раскрытием и урегулированием конфликта интересов: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3.1.1. При принятии решений по деловым вопросам и выполнении своих трудовых обязанностей руководствоваться интересами Организации без учета своих личных интересов, интересов своих родственников и друзей.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3.1.2. Избегать (по возможности) ситуаций и обстоятельств, которые могут привести к конфликту интересов.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3.1.3. Раскрывать возникший (реальный) или потенциальный конфликт интересов.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3.1.4. Содействовать урегулированию возникшего конфликта интересов.</w:t>
      </w:r>
    </w:p>
    <w:p w:rsidR="007C16B3" w:rsidRPr="007C16B3" w:rsidRDefault="007C16B3" w:rsidP="007C16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6B3" w:rsidRPr="007C16B3" w:rsidRDefault="007C16B3" w:rsidP="007C16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6B3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C16B3">
        <w:rPr>
          <w:rFonts w:ascii="Times New Roman" w:hAnsi="Times New Roman" w:cs="Times New Roman"/>
          <w:b/>
          <w:sz w:val="24"/>
          <w:szCs w:val="24"/>
        </w:rPr>
        <w:t>. Порядок раскрытия конфликта интересов работником организации и порядок его урегулирования, возможные способы разрешения возникшего конфликта интересов</w:t>
      </w:r>
    </w:p>
    <w:p w:rsidR="007C16B3" w:rsidRPr="007C16B3" w:rsidRDefault="007C16B3" w:rsidP="007C16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4.1. В соответствии с условиями настоящего Положения устанавливаются следующие виды раскрытия конфликта интересов: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4.1.1. Раскрытие сведений о конфликте интересов при приёме на работу.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4.1.2. Раскрытие сведений о конфликте интересов при назначении на новую должность.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4.1.3. Разовое раскрытие сведений по мере возникновения ситуаций конфликта интересов.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4.1.4. Раскрытие сведений о конфликте интересов в ходе заполнение декларации о конфликте интересов.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4.2.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 xml:space="preserve">4.3. Руководителем Организации из числа работников назначается лицо, ответственное за прием сведений о возникающих (имеющихся) конфликтах интересов </w:t>
      </w:r>
      <w:hyperlink r:id="rId15" w:anchor="P94" w:history="1">
        <w:r w:rsidRPr="007C16B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&lt;2&gt;</w:t>
        </w:r>
      </w:hyperlink>
      <w:r w:rsidRPr="007C16B3">
        <w:rPr>
          <w:rFonts w:ascii="Times New Roman" w:hAnsi="Times New Roman" w:cs="Times New Roman"/>
          <w:sz w:val="24"/>
          <w:szCs w:val="24"/>
        </w:rPr>
        <w:t>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4.4. В Организации для ряда работников организуется ежегодное заполнение декларации о конфликте интересов.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4.5. Форма декларации о конфликте интересов и круг лиц, на которых распространяется требование заполнения декларации конфликта интересов, определяются руководителем Организации.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Рассмотрение представленных сведений осуществляется руководителем Организации или специально создаваемой для этого комиссией Организации, в состав которой включаются: работники Организации.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4.6. Организация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4.7.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4.8. По результатам проверки поступившей информации должно быть установлено, является или не является возникшая (способная возникнуть) ситуация конфликтом интересов.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4.9. Ситуация, не являющаяся конфликтом интересов, не нуждается в специальных способах урегулирования.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4.10. В случае если конфликт интересов имеет место, то могут быть использованы следующие способы его разрешения: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4.10.1. Ограничение доступа работника к конкретной информации, которая может затрагивать личные интересы работника.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lastRenderedPageBreak/>
        <w:t>4.10.2.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4.10.3. Пересмотр и изменение функциональных обязанностей работника.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4.10.4. Временное отстранение работника от должности, если его личные интересы входят в противоречие с функциональными обязанностями.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4.10.5. Перевод работника на должность, предусматривающую выполнение функциональных обязанностей, не связанных с конфликтом интересов.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4.10.6. Передача работником принадлежащего ему имущества, являющегося основой возникновения конфликта интересов, в доверительное управление.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4.10.7. Отказ работника от выгоды, явившейся причиной возникновения конфликта интересов.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4.10.8. Увольнение работника из Организации по инициативе работника.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4.10.9.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4.11.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 xml:space="preserve">4.12. В случае совершения работником умышленных действий, приведших к возникновению конфликта интересов, к данному работнику могут быть применены дисциплинарные взыскания, предусмотренные Трудовым </w:t>
      </w:r>
      <w:hyperlink r:id="rId16" w:history="1">
        <w:r w:rsidRPr="007C16B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кодексом</w:t>
        </w:r>
      </w:hyperlink>
      <w:r w:rsidRPr="007C16B3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hyperlink r:id="rId17" w:anchor="P95" w:history="1">
        <w:r w:rsidRPr="007C16B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&lt;3&gt;</w:t>
        </w:r>
      </w:hyperlink>
      <w:r w:rsidRPr="007C16B3">
        <w:rPr>
          <w:rFonts w:ascii="Times New Roman" w:hAnsi="Times New Roman" w:cs="Times New Roman"/>
          <w:sz w:val="24"/>
          <w:szCs w:val="24"/>
        </w:rPr>
        <w:t>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16B3" w:rsidRPr="007C16B3" w:rsidRDefault="007C16B3" w:rsidP="007C16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6B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C16B3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7C16B3" w:rsidRPr="007C16B3" w:rsidRDefault="007C16B3" w:rsidP="007C16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5.1. Настоящее Положение ут</w:t>
      </w:r>
      <w:r w:rsidR="00D535AB">
        <w:rPr>
          <w:rFonts w:ascii="Times New Roman" w:hAnsi="Times New Roman" w:cs="Times New Roman"/>
          <w:sz w:val="24"/>
          <w:szCs w:val="24"/>
        </w:rPr>
        <w:t>верждается решением директора МАУДО «</w:t>
      </w:r>
      <w:r w:rsidRPr="007C16B3">
        <w:rPr>
          <w:rFonts w:ascii="Times New Roman" w:hAnsi="Times New Roman" w:cs="Times New Roman"/>
          <w:sz w:val="24"/>
          <w:szCs w:val="24"/>
        </w:rPr>
        <w:t>ДДТ</w:t>
      </w:r>
      <w:r w:rsidR="00D535AB">
        <w:rPr>
          <w:rFonts w:ascii="Times New Roman" w:hAnsi="Times New Roman" w:cs="Times New Roman"/>
          <w:sz w:val="24"/>
          <w:szCs w:val="24"/>
        </w:rPr>
        <w:t>»</w:t>
      </w:r>
      <w:r w:rsidRPr="007C16B3">
        <w:rPr>
          <w:rFonts w:ascii="Times New Roman" w:hAnsi="Times New Roman" w:cs="Times New Roman"/>
          <w:sz w:val="24"/>
          <w:szCs w:val="24"/>
        </w:rPr>
        <w:t xml:space="preserve"> Организации и вступает в силу с момента его утверждения.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5.2. Решение о внесении изменений или дополнений в настоящее Положение принимается решением общего собрания Организации.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5.3. Настоящее Положение действует до принятия нового Положения или отмены настоящего Положения.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Информация для сведения: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 xml:space="preserve">&lt;1&gt; Особенности нормативного правового регулирования в сфере предотвращения, выявления и урегулирования конфликта интересов в организации установлены </w:t>
      </w:r>
      <w:hyperlink r:id="rId18" w:history="1">
        <w:r w:rsidRPr="007C16B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п. 4.1</w:t>
        </w:r>
      </w:hyperlink>
      <w:r w:rsidRPr="007C16B3">
        <w:rPr>
          <w:rFonts w:ascii="Times New Roman" w:hAnsi="Times New Roman" w:cs="Times New Roman"/>
          <w:sz w:val="24"/>
          <w:szCs w:val="24"/>
        </w:rPr>
        <w:t xml:space="preserve"> Методических рекомендаций по разработке и принятию организациями мер по предупреждению и противодействию коррупции.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 xml:space="preserve">&lt;2&gt; Таким лицом может быть непосредственный начальник работника, сотрудник кадровой службы, лицо, ответственное за противодействие коррупции, иные лица. Рассмотрение полученной информации целесообразно проводить коллегиально: в обсуждении могут принять участие упомянутые выше лица, представитель юридического подразделения, руководитель более высокого звена и т.д. (см. </w:t>
      </w:r>
      <w:hyperlink r:id="rId19" w:history="1">
        <w:r w:rsidRPr="007C16B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п. 4.2</w:t>
        </w:r>
      </w:hyperlink>
      <w:r w:rsidRPr="007C16B3">
        <w:rPr>
          <w:rFonts w:ascii="Times New Roman" w:hAnsi="Times New Roman" w:cs="Times New Roman"/>
          <w:sz w:val="24"/>
          <w:szCs w:val="24"/>
        </w:rPr>
        <w:t xml:space="preserve"> Методических рекомендаций по разработке и принятию организациями мер по предупреждению и противодействию коррупции, утвержденных Минтрудом России 08.11.2013).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 xml:space="preserve">&lt;3&gt;  См. </w:t>
      </w:r>
      <w:hyperlink r:id="rId20" w:history="1">
        <w:r w:rsidRPr="007C16B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ст. 192</w:t>
        </w:r>
      </w:hyperlink>
      <w:r w:rsidRPr="007C16B3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:rsidR="007C16B3" w:rsidRPr="007C16B3" w:rsidRDefault="007C16B3" w:rsidP="00DE38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 xml:space="preserve">С содержанием </w:t>
      </w:r>
      <w:r w:rsidRPr="007C16B3">
        <w:rPr>
          <w:rFonts w:ascii="Times New Roman" w:hAnsi="Times New Roman" w:cs="Times New Roman"/>
          <w:b/>
          <w:sz w:val="24"/>
          <w:szCs w:val="24"/>
        </w:rPr>
        <w:t>Положения по предотвращению и урегу</w:t>
      </w:r>
      <w:r w:rsidR="00D535AB">
        <w:rPr>
          <w:rFonts w:ascii="Times New Roman" w:hAnsi="Times New Roman" w:cs="Times New Roman"/>
          <w:b/>
          <w:sz w:val="24"/>
          <w:szCs w:val="24"/>
        </w:rPr>
        <w:t>лированию конфликта интересов МАУДО «</w:t>
      </w:r>
      <w:r w:rsidRPr="007C16B3">
        <w:rPr>
          <w:rFonts w:ascii="Times New Roman" w:hAnsi="Times New Roman" w:cs="Times New Roman"/>
          <w:b/>
          <w:sz w:val="24"/>
          <w:szCs w:val="24"/>
        </w:rPr>
        <w:t>ДДТ</w:t>
      </w:r>
      <w:r w:rsidR="00D535AB">
        <w:rPr>
          <w:rFonts w:ascii="Times New Roman" w:hAnsi="Times New Roman" w:cs="Times New Roman"/>
          <w:b/>
          <w:sz w:val="24"/>
          <w:szCs w:val="24"/>
        </w:rPr>
        <w:t>»</w:t>
      </w:r>
      <w:r w:rsidRPr="007C16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16B3">
        <w:rPr>
          <w:rFonts w:ascii="Times New Roman" w:hAnsi="Times New Roman" w:cs="Times New Roman"/>
          <w:sz w:val="24"/>
          <w:szCs w:val="24"/>
        </w:rPr>
        <w:t>ознакомлены и согласны:</w:t>
      </w:r>
    </w:p>
    <w:p w:rsidR="007C16B3" w:rsidRPr="007C16B3" w:rsidRDefault="007C16B3" w:rsidP="007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5"/>
        <w:gridCol w:w="1971"/>
        <w:gridCol w:w="4374"/>
        <w:gridCol w:w="2335"/>
      </w:tblGrid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  <w:r w:rsidRPr="007C16B3">
              <w:rPr>
                <w:sz w:val="24"/>
                <w:szCs w:val="24"/>
              </w:rPr>
              <w:t>№</w:t>
            </w: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  <w:r w:rsidRPr="007C16B3">
              <w:rPr>
                <w:sz w:val="24"/>
                <w:szCs w:val="24"/>
              </w:rPr>
              <w:t>Дата ознакомления</w:t>
            </w: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  <w:r w:rsidRPr="007C16B3">
              <w:rPr>
                <w:sz w:val="24"/>
                <w:szCs w:val="24"/>
              </w:rPr>
              <w:t>Фамилия Имя Отчество</w:t>
            </w: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  <w:r w:rsidRPr="007C16B3">
              <w:rPr>
                <w:sz w:val="24"/>
                <w:szCs w:val="24"/>
              </w:rPr>
              <w:t>Роспись</w:t>
            </w: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7C16B3" w:rsidRPr="007C16B3" w:rsidTr="007C16B3">
        <w:tc>
          <w:tcPr>
            <w:tcW w:w="66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7C16B3" w:rsidRPr="007C16B3" w:rsidRDefault="007C16B3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DE386D" w:rsidRPr="007C16B3" w:rsidTr="007C16B3">
        <w:tc>
          <w:tcPr>
            <w:tcW w:w="665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DE386D" w:rsidRPr="007C16B3" w:rsidTr="007C16B3">
        <w:tc>
          <w:tcPr>
            <w:tcW w:w="665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DE386D" w:rsidRPr="007C16B3" w:rsidTr="007C16B3">
        <w:tc>
          <w:tcPr>
            <w:tcW w:w="665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DE386D" w:rsidRPr="007C16B3" w:rsidTr="007C16B3">
        <w:tc>
          <w:tcPr>
            <w:tcW w:w="665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DE386D" w:rsidRPr="007C16B3" w:rsidTr="007C16B3">
        <w:tc>
          <w:tcPr>
            <w:tcW w:w="665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DE386D" w:rsidRPr="007C16B3" w:rsidTr="007C16B3">
        <w:tc>
          <w:tcPr>
            <w:tcW w:w="665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</w:tr>
      <w:tr w:rsidR="00DE386D" w:rsidRPr="007C16B3" w:rsidTr="007C16B3">
        <w:tc>
          <w:tcPr>
            <w:tcW w:w="665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DE386D" w:rsidRPr="007C16B3" w:rsidRDefault="00DE386D" w:rsidP="007C16B3">
            <w:pPr>
              <w:jc w:val="center"/>
              <w:rPr>
                <w:sz w:val="24"/>
                <w:szCs w:val="24"/>
              </w:rPr>
            </w:pPr>
          </w:p>
        </w:tc>
      </w:tr>
    </w:tbl>
    <w:p w:rsidR="007C16B3" w:rsidRDefault="007C16B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C16B3" w:rsidRDefault="007C16B3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D06D30" w:rsidRPr="00D06D30" w:rsidRDefault="00D06D30" w:rsidP="00D06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6D30">
        <w:rPr>
          <w:rFonts w:ascii="Times New Roman" w:hAnsi="Times New Roman" w:cs="Times New Roman"/>
          <w:sz w:val="24"/>
          <w:szCs w:val="24"/>
        </w:rPr>
        <w:lastRenderedPageBreak/>
        <w:t>Приложение №6</w:t>
      </w:r>
    </w:p>
    <w:p w:rsidR="00D06D30" w:rsidRPr="00D06D30" w:rsidRDefault="001E6C16" w:rsidP="00D06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МАУДО «</w:t>
      </w:r>
      <w:r w:rsidR="00D06D30" w:rsidRPr="00D06D30">
        <w:rPr>
          <w:rFonts w:ascii="Times New Roman" w:hAnsi="Times New Roman" w:cs="Times New Roman"/>
          <w:sz w:val="24"/>
          <w:szCs w:val="24"/>
        </w:rPr>
        <w:t>ДДТ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06D30" w:rsidRPr="00D06D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6D30" w:rsidRPr="00D06D30" w:rsidRDefault="001E6C16" w:rsidP="00D06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№43 о/д от 19.03.2026</w:t>
      </w:r>
      <w:r w:rsidR="00D06D30" w:rsidRPr="00D06D30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D06D30" w:rsidRPr="00D06D30" w:rsidRDefault="00D06D30" w:rsidP="00D06D30">
      <w:pPr>
        <w:rPr>
          <w:rFonts w:ascii="Times New Roman" w:hAnsi="Times New Roman" w:cs="Times New Roman"/>
          <w:sz w:val="24"/>
          <w:szCs w:val="24"/>
        </w:rPr>
      </w:pPr>
    </w:p>
    <w:p w:rsidR="00D06D30" w:rsidRPr="00D06D30" w:rsidRDefault="00D06D30" w:rsidP="005868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D30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D06D30" w:rsidRPr="00D06D30" w:rsidRDefault="00D06D30" w:rsidP="005868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D30">
        <w:rPr>
          <w:rFonts w:ascii="Times New Roman" w:hAnsi="Times New Roman" w:cs="Times New Roman"/>
          <w:b/>
          <w:sz w:val="28"/>
          <w:szCs w:val="28"/>
        </w:rPr>
        <w:t>комиссии по предотвращению конфликта интересов:</w:t>
      </w:r>
    </w:p>
    <w:p w:rsidR="00D06D30" w:rsidRPr="00D06D30" w:rsidRDefault="00D06D30" w:rsidP="00D06D30">
      <w:pPr>
        <w:rPr>
          <w:rFonts w:ascii="Times New Roman" w:hAnsi="Times New Roman" w:cs="Times New Roman"/>
          <w:sz w:val="28"/>
          <w:szCs w:val="28"/>
        </w:rPr>
      </w:pPr>
      <w:r w:rsidRPr="00D06D30">
        <w:rPr>
          <w:rFonts w:ascii="Times New Roman" w:hAnsi="Times New Roman" w:cs="Times New Roman"/>
          <w:sz w:val="28"/>
          <w:szCs w:val="28"/>
        </w:rPr>
        <w:t>1</w:t>
      </w:r>
      <w:r w:rsidR="001E6C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E6C16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1E6C16">
        <w:rPr>
          <w:rFonts w:ascii="Times New Roman" w:hAnsi="Times New Roman" w:cs="Times New Roman"/>
          <w:sz w:val="28"/>
          <w:szCs w:val="28"/>
        </w:rPr>
        <w:t xml:space="preserve"> Регина </w:t>
      </w:r>
      <w:proofErr w:type="spellStart"/>
      <w:r w:rsidR="001E6C16">
        <w:rPr>
          <w:rFonts w:ascii="Times New Roman" w:hAnsi="Times New Roman" w:cs="Times New Roman"/>
          <w:sz w:val="28"/>
          <w:szCs w:val="28"/>
        </w:rPr>
        <w:t>Хайдаровна</w:t>
      </w:r>
      <w:proofErr w:type="spellEnd"/>
      <w:r w:rsidRPr="00D06D30">
        <w:rPr>
          <w:rFonts w:ascii="Times New Roman" w:hAnsi="Times New Roman" w:cs="Times New Roman"/>
          <w:sz w:val="28"/>
          <w:szCs w:val="28"/>
        </w:rPr>
        <w:t xml:space="preserve"> – председатель комиссии</w:t>
      </w:r>
      <w:r w:rsidR="001E6C16">
        <w:rPr>
          <w:rFonts w:ascii="Times New Roman" w:hAnsi="Times New Roman" w:cs="Times New Roman"/>
          <w:sz w:val="28"/>
          <w:szCs w:val="28"/>
        </w:rPr>
        <w:t>, юрисконсульт</w:t>
      </w:r>
      <w:r w:rsidR="00CE74F4">
        <w:rPr>
          <w:rFonts w:ascii="Times New Roman" w:hAnsi="Times New Roman" w:cs="Times New Roman"/>
          <w:sz w:val="28"/>
          <w:szCs w:val="28"/>
        </w:rPr>
        <w:t>;</w:t>
      </w:r>
    </w:p>
    <w:p w:rsidR="00D06D30" w:rsidRDefault="001E6C16" w:rsidP="00D06D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Солдатенкова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 Михайловна</w:t>
      </w:r>
      <w:r w:rsidR="00722308">
        <w:rPr>
          <w:rFonts w:ascii="Times New Roman" w:hAnsi="Times New Roman" w:cs="Times New Roman"/>
          <w:sz w:val="28"/>
          <w:szCs w:val="28"/>
        </w:rPr>
        <w:t xml:space="preserve"> – заместитель председателя</w:t>
      </w:r>
      <w:r w:rsidR="00D06D30" w:rsidRPr="00D06D30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 xml:space="preserve">, председатель </w:t>
      </w:r>
      <w:r w:rsidR="00F80ACA">
        <w:rPr>
          <w:rFonts w:ascii="Times New Roman" w:hAnsi="Times New Roman" w:cs="Times New Roman"/>
          <w:sz w:val="28"/>
          <w:szCs w:val="28"/>
        </w:rPr>
        <w:t>ППОР</w:t>
      </w:r>
      <w:r w:rsidR="00CE74F4">
        <w:rPr>
          <w:rFonts w:ascii="Times New Roman" w:hAnsi="Times New Roman" w:cs="Times New Roman"/>
          <w:sz w:val="28"/>
          <w:szCs w:val="28"/>
        </w:rPr>
        <w:t>;</w:t>
      </w:r>
    </w:p>
    <w:p w:rsidR="00722308" w:rsidRPr="00D06D30" w:rsidRDefault="00722308" w:rsidP="00D06D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Манукян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 Александровна – секретарь комиссии, руководитель структурного подразделения;</w:t>
      </w:r>
    </w:p>
    <w:p w:rsidR="00D06D30" w:rsidRDefault="00722308" w:rsidP="00D06D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06D30" w:rsidRPr="00D06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06D30" w:rsidRPr="00D06D30">
        <w:rPr>
          <w:rFonts w:ascii="Times New Roman" w:hAnsi="Times New Roman" w:cs="Times New Roman"/>
          <w:sz w:val="28"/>
          <w:szCs w:val="28"/>
        </w:rPr>
        <w:t>Меньшаева</w:t>
      </w:r>
      <w:proofErr w:type="spellEnd"/>
      <w:r w:rsidR="00D06D30" w:rsidRPr="00D06D30">
        <w:rPr>
          <w:rFonts w:ascii="Times New Roman" w:hAnsi="Times New Roman" w:cs="Times New Roman"/>
          <w:sz w:val="28"/>
          <w:szCs w:val="28"/>
        </w:rPr>
        <w:t xml:space="preserve"> Диана Михайловна – член комиссии</w:t>
      </w:r>
      <w:r>
        <w:rPr>
          <w:rFonts w:ascii="Times New Roman" w:hAnsi="Times New Roman" w:cs="Times New Roman"/>
          <w:sz w:val="28"/>
          <w:szCs w:val="28"/>
        </w:rPr>
        <w:t>, педагог-организатор;</w:t>
      </w:r>
    </w:p>
    <w:p w:rsidR="00722308" w:rsidRPr="00D06D30" w:rsidRDefault="00722308" w:rsidP="00D06D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Субханкулова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Владимировна –член комиссии, методист.</w:t>
      </w:r>
    </w:p>
    <w:p w:rsidR="00D06D30" w:rsidRPr="00D06D30" w:rsidRDefault="00D06D30" w:rsidP="00D06D30">
      <w:pPr>
        <w:rPr>
          <w:rFonts w:ascii="Times New Roman" w:hAnsi="Times New Roman" w:cs="Times New Roman"/>
          <w:sz w:val="28"/>
          <w:szCs w:val="28"/>
        </w:rPr>
      </w:pPr>
      <w:r w:rsidRPr="00D06D30">
        <w:rPr>
          <w:rFonts w:ascii="Times New Roman" w:hAnsi="Times New Roman" w:cs="Times New Roman"/>
          <w:sz w:val="28"/>
          <w:szCs w:val="28"/>
        </w:rPr>
        <w:br w:type="page"/>
      </w:r>
    </w:p>
    <w:p w:rsidR="00D06D30" w:rsidRPr="006E7DA2" w:rsidRDefault="00D06D30">
      <w:pPr>
        <w:rPr>
          <w:rFonts w:ascii="Times New Roman" w:hAnsi="Times New Roman" w:cs="Times New Roman"/>
          <w:sz w:val="24"/>
          <w:szCs w:val="24"/>
        </w:rPr>
      </w:pPr>
    </w:p>
    <w:p w:rsidR="00CF0BF4" w:rsidRPr="006E7DA2" w:rsidRDefault="00CF0BF4" w:rsidP="00CF0B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7DA2">
        <w:rPr>
          <w:rFonts w:ascii="Times New Roman" w:hAnsi="Times New Roman" w:cs="Times New Roman"/>
          <w:sz w:val="24"/>
          <w:szCs w:val="24"/>
        </w:rPr>
        <w:t>Приложение №7</w:t>
      </w:r>
    </w:p>
    <w:p w:rsidR="00CF0BF4" w:rsidRPr="006E7DA2" w:rsidRDefault="00F80ACA" w:rsidP="00CF0B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МАУДО «ДДТ»</w:t>
      </w:r>
    </w:p>
    <w:p w:rsidR="00CF0BF4" w:rsidRPr="006E7DA2" w:rsidRDefault="00F80ACA" w:rsidP="00CF0B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№43 о/д от 19.03.2026</w:t>
      </w:r>
      <w:r w:rsidR="00CF0BF4" w:rsidRPr="006E7DA2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067DAF" w:rsidRPr="006E7DA2" w:rsidRDefault="00067DAF" w:rsidP="00067D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DA2">
        <w:rPr>
          <w:rFonts w:ascii="Times New Roman" w:hAnsi="Times New Roman" w:cs="Times New Roman"/>
          <w:b/>
          <w:sz w:val="28"/>
          <w:szCs w:val="28"/>
        </w:rPr>
        <w:t>П</w:t>
      </w:r>
      <w:r w:rsidR="00CF0BF4" w:rsidRPr="006E7DA2">
        <w:rPr>
          <w:rFonts w:ascii="Times New Roman" w:hAnsi="Times New Roman" w:cs="Times New Roman"/>
          <w:b/>
          <w:sz w:val="28"/>
          <w:szCs w:val="28"/>
        </w:rPr>
        <w:t>лан</w:t>
      </w:r>
    </w:p>
    <w:p w:rsidR="00F80ACA" w:rsidRDefault="00CF0BF4" w:rsidP="00067D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DAF">
        <w:rPr>
          <w:rFonts w:ascii="Times New Roman" w:hAnsi="Times New Roman" w:cs="Times New Roman"/>
          <w:b/>
          <w:sz w:val="28"/>
          <w:szCs w:val="28"/>
        </w:rPr>
        <w:t xml:space="preserve">работы комиссии по предотвращению конфликта интересов </w:t>
      </w:r>
    </w:p>
    <w:p w:rsidR="00127290" w:rsidRDefault="00F80ACA" w:rsidP="00067D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2026</w:t>
      </w:r>
      <w:r w:rsidR="00F010CD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81"/>
        <w:gridCol w:w="4559"/>
        <w:gridCol w:w="1780"/>
        <w:gridCol w:w="2325"/>
      </w:tblGrid>
      <w:tr w:rsidR="00F010CD" w:rsidTr="00C1429C">
        <w:tc>
          <w:tcPr>
            <w:tcW w:w="681" w:type="dxa"/>
          </w:tcPr>
          <w:p w:rsidR="00F010CD" w:rsidRDefault="00F010CD" w:rsidP="00067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F010CD" w:rsidRDefault="00F010CD" w:rsidP="00067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559" w:type="dxa"/>
          </w:tcPr>
          <w:p w:rsidR="00F010CD" w:rsidRDefault="00F010CD" w:rsidP="00067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Наименования мероприятия </w:t>
            </w:r>
          </w:p>
        </w:tc>
        <w:tc>
          <w:tcPr>
            <w:tcW w:w="1780" w:type="dxa"/>
          </w:tcPr>
          <w:p w:rsidR="00F010CD" w:rsidRDefault="00F010CD" w:rsidP="00067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325" w:type="dxa"/>
          </w:tcPr>
          <w:p w:rsidR="00F010CD" w:rsidRDefault="00F010CD" w:rsidP="00067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</w:t>
            </w:r>
          </w:p>
        </w:tc>
      </w:tr>
      <w:tr w:rsidR="00F010CD" w:rsidTr="00C1429C">
        <w:tc>
          <w:tcPr>
            <w:tcW w:w="681" w:type="dxa"/>
          </w:tcPr>
          <w:p w:rsidR="00F010CD" w:rsidRDefault="00F010CD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559" w:type="dxa"/>
          </w:tcPr>
          <w:p w:rsidR="00F010CD" w:rsidRDefault="00F010CD" w:rsidP="00F010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Подведение итогов выполнения </w:t>
            </w:r>
            <w:r w:rsidRPr="00F010CD">
              <w:rPr>
                <w:sz w:val="28"/>
                <w:szCs w:val="28"/>
              </w:rPr>
              <w:t>плана работы комиссии по предотвращению конфликта интересов</w:t>
            </w:r>
            <w:r w:rsidR="00F80ACA">
              <w:rPr>
                <w:sz w:val="28"/>
                <w:szCs w:val="28"/>
              </w:rPr>
              <w:t xml:space="preserve"> 2026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780" w:type="dxa"/>
          </w:tcPr>
          <w:p w:rsidR="00F010CD" w:rsidRDefault="00F010CD" w:rsidP="00067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</w:tcPr>
          <w:p w:rsidR="00F010CD" w:rsidRPr="00F010CD" w:rsidRDefault="00F010CD" w:rsidP="00F010CD">
            <w:pPr>
              <w:rPr>
                <w:sz w:val="28"/>
                <w:szCs w:val="28"/>
              </w:rPr>
            </w:pPr>
          </w:p>
        </w:tc>
      </w:tr>
      <w:tr w:rsidR="00F010CD" w:rsidTr="00C1429C">
        <w:tc>
          <w:tcPr>
            <w:tcW w:w="681" w:type="dxa"/>
          </w:tcPr>
          <w:p w:rsidR="00F010CD" w:rsidRDefault="00F010CD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59" w:type="dxa"/>
          </w:tcPr>
          <w:p w:rsidR="00F010CD" w:rsidRPr="00F010CD" w:rsidRDefault="00F010CD" w:rsidP="00F010C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Принятие и согласование плана работы комиссии </w:t>
            </w:r>
            <w:r w:rsidRPr="00F010CD">
              <w:rPr>
                <w:sz w:val="28"/>
                <w:szCs w:val="28"/>
              </w:rPr>
              <w:t xml:space="preserve">по предотвращению конфликта интересов </w:t>
            </w:r>
            <w:r w:rsidR="00F80ACA">
              <w:rPr>
                <w:b/>
                <w:sz w:val="28"/>
                <w:szCs w:val="28"/>
              </w:rPr>
              <w:t>на 2026</w:t>
            </w:r>
            <w:r w:rsidRPr="00F010CD">
              <w:rPr>
                <w:b/>
                <w:sz w:val="28"/>
                <w:szCs w:val="28"/>
              </w:rPr>
              <w:t xml:space="preserve"> уч. год</w:t>
            </w:r>
          </w:p>
          <w:p w:rsidR="00F010CD" w:rsidRDefault="00F010CD" w:rsidP="00F010CD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</w:tcPr>
          <w:p w:rsidR="00F010CD" w:rsidRDefault="00F80ACA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2026</w:t>
            </w:r>
            <w:r w:rsidR="00F010C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25" w:type="dxa"/>
          </w:tcPr>
          <w:p w:rsidR="00F010CD" w:rsidRPr="00F010CD" w:rsidRDefault="00F010CD" w:rsidP="00F010CD">
            <w:pPr>
              <w:rPr>
                <w:sz w:val="28"/>
                <w:szCs w:val="28"/>
              </w:rPr>
            </w:pPr>
            <w:r w:rsidRPr="00F010CD">
              <w:rPr>
                <w:sz w:val="28"/>
                <w:szCs w:val="28"/>
              </w:rPr>
              <w:t>комиссии по предотвращению конфликта интересов</w:t>
            </w:r>
          </w:p>
        </w:tc>
      </w:tr>
      <w:tr w:rsidR="00F010CD" w:rsidTr="00C1429C">
        <w:tc>
          <w:tcPr>
            <w:tcW w:w="681" w:type="dxa"/>
          </w:tcPr>
          <w:p w:rsidR="00F010CD" w:rsidRDefault="00F010CD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559" w:type="dxa"/>
          </w:tcPr>
          <w:p w:rsidR="00F010CD" w:rsidRDefault="00F010CD" w:rsidP="00F01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приёма граждан по обращению на предмет наличия информации о возникновении личной заинтересованности при исполнении работниками должностных обязанностей, которая приводит или может привести к конфликту интересов, о несоблюдении работниками требований об урегулировании конфликта интересов</w:t>
            </w:r>
          </w:p>
        </w:tc>
        <w:tc>
          <w:tcPr>
            <w:tcW w:w="1780" w:type="dxa"/>
          </w:tcPr>
          <w:p w:rsidR="00F010CD" w:rsidRDefault="00F010CD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325" w:type="dxa"/>
          </w:tcPr>
          <w:p w:rsidR="00F010CD" w:rsidRDefault="009256FB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 руководители структурных подразделений</w:t>
            </w:r>
          </w:p>
        </w:tc>
      </w:tr>
      <w:tr w:rsidR="00F010CD" w:rsidTr="00C1429C">
        <w:tc>
          <w:tcPr>
            <w:tcW w:w="681" w:type="dxa"/>
          </w:tcPr>
          <w:p w:rsidR="00F010CD" w:rsidRDefault="009256FB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559" w:type="dxa"/>
          </w:tcPr>
          <w:p w:rsidR="00F010CD" w:rsidRDefault="009256FB" w:rsidP="009256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рассмотрения уведомлений представителя работодателя о наличии конфликта интересов или о возможности наступления конфликта интересов или возможности его возникновения.</w:t>
            </w:r>
          </w:p>
        </w:tc>
        <w:tc>
          <w:tcPr>
            <w:tcW w:w="1780" w:type="dxa"/>
          </w:tcPr>
          <w:p w:rsidR="00F010CD" w:rsidRDefault="009256FB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325" w:type="dxa"/>
          </w:tcPr>
          <w:p w:rsidR="00F010CD" w:rsidRDefault="009256FB" w:rsidP="009256FB">
            <w:pPr>
              <w:rPr>
                <w:sz w:val="28"/>
                <w:szCs w:val="28"/>
              </w:rPr>
            </w:pPr>
            <w:r w:rsidRPr="009256FB">
              <w:rPr>
                <w:sz w:val="28"/>
                <w:szCs w:val="28"/>
              </w:rPr>
              <w:t>Директор, руководители структурных подразделений</w:t>
            </w:r>
            <w:r>
              <w:rPr>
                <w:sz w:val="28"/>
                <w:szCs w:val="28"/>
              </w:rPr>
              <w:t>, комиссия по урегулированию конфликта интересов</w:t>
            </w:r>
          </w:p>
        </w:tc>
      </w:tr>
      <w:tr w:rsidR="00F010CD" w:rsidTr="00C1429C">
        <w:tc>
          <w:tcPr>
            <w:tcW w:w="681" w:type="dxa"/>
          </w:tcPr>
          <w:p w:rsidR="00F010CD" w:rsidRDefault="009256FB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559" w:type="dxa"/>
          </w:tcPr>
          <w:p w:rsidR="00F010CD" w:rsidRDefault="009256FB" w:rsidP="009256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материалов проверки</w:t>
            </w:r>
            <w:r w:rsidR="005646BC">
              <w:rPr>
                <w:sz w:val="28"/>
                <w:szCs w:val="28"/>
              </w:rPr>
              <w:t xml:space="preserve"> (информации), свидетельствующих о возникновении личной заинтересованности при исполнении работниками </w:t>
            </w:r>
            <w:r w:rsidR="005646BC">
              <w:rPr>
                <w:sz w:val="28"/>
                <w:szCs w:val="28"/>
              </w:rPr>
              <w:lastRenderedPageBreak/>
              <w:t>должностных обязанностей, которая приводит или может привести к конфликту интересов, о несоблюдении работниками требований об урегулировании конфликта</w:t>
            </w:r>
          </w:p>
        </w:tc>
        <w:tc>
          <w:tcPr>
            <w:tcW w:w="1780" w:type="dxa"/>
          </w:tcPr>
          <w:p w:rsidR="00F010CD" w:rsidRDefault="005646BC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 мере поступления материалов проверки </w:t>
            </w:r>
            <w:r>
              <w:rPr>
                <w:sz w:val="28"/>
                <w:szCs w:val="28"/>
              </w:rPr>
              <w:lastRenderedPageBreak/>
              <w:t>(информации)</w:t>
            </w:r>
          </w:p>
        </w:tc>
        <w:tc>
          <w:tcPr>
            <w:tcW w:w="2325" w:type="dxa"/>
          </w:tcPr>
          <w:p w:rsidR="00F010CD" w:rsidRDefault="00043B46" w:rsidP="00F010CD">
            <w:pPr>
              <w:jc w:val="center"/>
              <w:rPr>
                <w:sz w:val="28"/>
                <w:szCs w:val="28"/>
              </w:rPr>
            </w:pPr>
            <w:r w:rsidRPr="00043B46">
              <w:rPr>
                <w:sz w:val="28"/>
                <w:szCs w:val="28"/>
              </w:rPr>
              <w:lastRenderedPageBreak/>
              <w:t xml:space="preserve">Директор, руководители структурных подразделений, комиссия по </w:t>
            </w:r>
            <w:r w:rsidRPr="00043B46">
              <w:rPr>
                <w:sz w:val="28"/>
                <w:szCs w:val="28"/>
              </w:rPr>
              <w:lastRenderedPageBreak/>
              <w:t>урегулированию конфликта интересов</w:t>
            </w:r>
          </w:p>
        </w:tc>
      </w:tr>
      <w:tr w:rsidR="00F010CD" w:rsidTr="00C1429C">
        <w:tc>
          <w:tcPr>
            <w:tcW w:w="681" w:type="dxa"/>
          </w:tcPr>
          <w:p w:rsidR="00F010CD" w:rsidRDefault="00043B46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59" w:type="dxa"/>
          </w:tcPr>
          <w:p w:rsidR="00F010CD" w:rsidRDefault="00043B46" w:rsidP="00043B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разъяснительной работы среди работников о соблюдении требований об урегулировании конфликтов интересов и предотвращении конфликта интересов</w:t>
            </w:r>
          </w:p>
        </w:tc>
        <w:tc>
          <w:tcPr>
            <w:tcW w:w="1780" w:type="dxa"/>
          </w:tcPr>
          <w:p w:rsidR="00F010CD" w:rsidRDefault="00043B46" w:rsidP="00F010CD">
            <w:pPr>
              <w:jc w:val="center"/>
              <w:rPr>
                <w:sz w:val="28"/>
                <w:szCs w:val="28"/>
              </w:rPr>
            </w:pPr>
            <w:r w:rsidRPr="00043B46">
              <w:rPr>
                <w:sz w:val="28"/>
                <w:szCs w:val="28"/>
              </w:rPr>
              <w:t>По мере поступления материалов проверки (информации)</w:t>
            </w:r>
          </w:p>
        </w:tc>
        <w:tc>
          <w:tcPr>
            <w:tcW w:w="2325" w:type="dxa"/>
          </w:tcPr>
          <w:p w:rsidR="00F010CD" w:rsidRDefault="00043B46" w:rsidP="00043B46">
            <w:pPr>
              <w:jc w:val="center"/>
              <w:rPr>
                <w:sz w:val="28"/>
                <w:szCs w:val="28"/>
              </w:rPr>
            </w:pPr>
            <w:r w:rsidRPr="00043B46">
              <w:rPr>
                <w:sz w:val="28"/>
                <w:szCs w:val="28"/>
              </w:rPr>
              <w:t xml:space="preserve">Директор, руководители структурных подразделений, </w:t>
            </w:r>
          </w:p>
        </w:tc>
      </w:tr>
      <w:tr w:rsidR="00F010CD" w:rsidTr="00C1429C">
        <w:tc>
          <w:tcPr>
            <w:tcW w:w="681" w:type="dxa"/>
          </w:tcPr>
          <w:p w:rsidR="00F010CD" w:rsidRDefault="00043B46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559" w:type="dxa"/>
          </w:tcPr>
          <w:p w:rsidR="00F010CD" w:rsidRDefault="00043B46" w:rsidP="00043B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памяток и рекомендаций по вопросам</w:t>
            </w:r>
            <w:r w:rsidRPr="00043B4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r w:rsidRPr="00043B46">
              <w:rPr>
                <w:sz w:val="28"/>
                <w:szCs w:val="28"/>
              </w:rPr>
              <w:t xml:space="preserve">предотвращении </w:t>
            </w:r>
            <w:r>
              <w:rPr>
                <w:sz w:val="28"/>
                <w:szCs w:val="28"/>
              </w:rPr>
              <w:t xml:space="preserve">и урегулирования </w:t>
            </w:r>
            <w:r w:rsidRPr="00043B46">
              <w:rPr>
                <w:sz w:val="28"/>
                <w:szCs w:val="28"/>
              </w:rPr>
              <w:t>конфликта интересов</w:t>
            </w:r>
            <w:r>
              <w:rPr>
                <w:sz w:val="28"/>
                <w:szCs w:val="28"/>
              </w:rPr>
              <w:t xml:space="preserve"> для работников</w:t>
            </w:r>
          </w:p>
        </w:tc>
        <w:tc>
          <w:tcPr>
            <w:tcW w:w="1780" w:type="dxa"/>
          </w:tcPr>
          <w:p w:rsidR="00F010CD" w:rsidRDefault="00043B46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разработки памяток (рекомендации)</w:t>
            </w:r>
          </w:p>
        </w:tc>
        <w:tc>
          <w:tcPr>
            <w:tcW w:w="2325" w:type="dxa"/>
          </w:tcPr>
          <w:p w:rsidR="00F010CD" w:rsidRDefault="00043B46" w:rsidP="00F010CD">
            <w:pPr>
              <w:jc w:val="center"/>
              <w:rPr>
                <w:sz w:val="28"/>
                <w:szCs w:val="28"/>
              </w:rPr>
            </w:pPr>
            <w:r w:rsidRPr="00043B46">
              <w:rPr>
                <w:sz w:val="28"/>
                <w:szCs w:val="28"/>
              </w:rPr>
              <w:t>комиссия по урегулированию конфликта интересов</w:t>
            </w:r>
          </w:p>
        </w:tc>
      </w:tr>
      <w:tr w:rsidR="00F010CD" w:rsidTr="00C1429C">
        <w:tc>
          <w:tcPr>
            <w:tcW w:w="681" w:type="dxa"/>
          </w:tcPr>
          <w:p w:rsidR="00F010CD" w:rsidRDefault="00043B46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59" w:type="dxa"/>
          </w:tcPr>
          <w:p w:rsidR="00F010CD" w:rsidRPr="00FC216B" w:rsidRDefault="00043B46" w:rsidP="00FC216B">
            <w:pPr>
              <w:rPr>
                <w:sz w:val="28"/>
                <w:szCs w:val="28"/>
              </w:rPr>
            </w:pPr>
            <w:r w:rsidRPr="00FC216B">
              <w:rPr>
                <w:sz w:val="28"/>
                <w:szCs w:val="28"/>
              </w:rPr>
              <w:t xml:space="preserve">Ознакомление сотрудников под роспись с памятками и рекомендациями по вопросам </w:t>
            </w:r>
            <w:r w:rsidR="00FC216B" w:rsidRPr="00FC216B">
              <w:rPr>
                <w:sz w:val="28"/>
                <w:szCs w:val="28"/>
              </w:rPr>
              <w:t>предотвращения</w:t>
            </w:r>
            <w:r w:rsidR="00FC216B" w:rsidRPr="00FC216B">
              <w:rPr>
                <w:rFonts w:eastAsiaTheme="minorHAnsi"/>
                <w:sz w:val="28"/>
                <w:szCs w:val="28"/>
                <w:lang w:eastAsia="en-US"/>
              </w:rPr>
              <w:t xml:space="preserve"> и </w:t>
            </w:r>
            <w:r w:rsidR="00FC216B" w:rsidRPr="00FC216B">
              <w:rPr>
                <w:sz w:val="28"/>
                <w:szCs w:val="28"/>
              </w:rPr>
              <w:t xml:space="preserve">урегулировании конфликтов интересов </w:t>
            </w:r>
          </w:p>
        </w:tc>
        <w:tc>
          <w:tcPr>
            <w:tcW w:w="1780" w:type="dxa"/>
          </w:tcPr>
          <w:p w:rsidR="00F010CD" w:rsidRDefault="00FC216B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1раз в год</w:t>
            </w:r>
          </w:p>
        </w:tc>
        <w:tc>
          <w:tcPr>
            <w:tcW w:w="2325" w:type="dxa"/>
          </w:tcPr>
          <w:p w:rsidR="00F010CD" w:rsidRDefault="00F80ACA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Юрисконсульт</w:t>
            </w:r>
          </w:p>
        </w:tc>
      </w:tr>
      <w:tr w:rsidR="00043B46" w:rsidTr="00C1429C">
        <w:tc>
          <w:tcPr>
            <w:tcW w:w="681" w:type="dxa"/>
          </w:tcPr>
          <w:p w:rsidR="00043B46" w:rsidRDefault="00FC216B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559" w:type="dxa"/>
          </w:tcPr>
          <w:p w:rsidR="00043B46" w:rsidRDefault="00FC216B" w:rsidP="00FC2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обобщения граждан, организаций на предмет наличия информации о возникновении личной заинтересованности при исполнении работниками должностных обязанностей, которая приводит или может привести к конфликту интересов, о несоблюдении работниками требований об</w:t>
            </w:r>
            <w:r w:rsidRPr="00FC216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C216B">
              <w:rPr>
                <w:sz w:val="28"/>
                <w:szCs w:val="28"/>
              </w:rPr>
              <w:t>урегулировании конфликтов интересов</w:t>
            </w:r>
          </w:p>
        </w:tc>
        <w:tc>
          <w:tcPr>
            <w:tcW w:w="1780" w:type="dxa"/>
          </w:tcPr>
          <w:p w:rsidR="00043B46" w:rsidRDefault="00FC216B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325" w:type="dxa"/>
          </w:tcPr>
          <w:p w:rsidR="00043B46" w:rsidRDefault="00FC216B" w:rsidP="00F010CD">
            <w:pPr>
              <w:jc w:val="center"/>
              <w:rPr>
                <w:sz w:val="28"/>
                <w:szCs w:val="28"/>
              </w:rPr>
            </w:pPr>
            <w:r w:rsidRPr="00FC216B">
              <w:rPr>
                <w:sz w:val="28"/>
                <w:szCs w:val="28"/>
              </w:rPr>
              <w:t>комиссия по урегулированию конфликта интересов</w:t>
            </w:r>
          </w:p>
        </w:tc>
      </w:tr>
      <w:tr w:rsidR="00043B46" w:rsidTr="00C1429C">
        <w:tc>
          <w:tcPr>
            <w:tcW w:w="681" w:type="dxa"/>
          </w:tcPr>
          <w:p w:rsidR="00043B46" w:rsidRDefault="00FC216B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559" w:type="dxa"/>
          </w:tcPr>
          <w:p w:rsidR="00043B46" w:rsidRDefault="00FC216B" w:rsidP="00FC2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сведений, предоставляемых участниками закупок, и сведений, содержащихся в Едином государственном реестре юридических лиц и Едином государственном реестре индивидуальных предпринимателей, на наличие признаков конфликта интересов между заказчиком и участником </w:t>
            </w:r>
            <w:r>
              <w:rPr>
                <w:sz w:val="28"/>
                <w:szCs w:val="28"/>
              </w:rPr>
              <w:lastRenderedPageBreak/>
              <w:t xml:space="preserve">закупки и признаков </w:t>
            </w:r>
            <w:proofErr w:type="spellStart"/>
            <w:r>
              <w:rPr>
                <w:sz w:val="28"/>
                <w:szCs w:val="28"/>
              </w:rPr>
              <w:t>аффилированности</w:t>
            </w:r>
            <w:proofErr w:type="spellEnd"/>
          </w:p>
        </w:tc>
        <w:tc>
          <w:tcPr>
            <w:tcW w:w="1780" w:type="dxa"/>
          </w:tcPr>
          <w:p w:rsidR="00043B46" w:rsidRDefault="00FC216B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325" w:type="dxa"/>
          </w:tcPr>
          <w:p w:rsidR="00043B46" w:rsidRDefault="00F80ACA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Юрисконсульт</w:t>
            </w:r>
            <w:r w:rsidR="00FC216B">
              <w:rPr>
                <w:sz w:val="28"/>
                <w:szCs w:val="28"/>
              </w:rPr>
              <w:t>, директор</w:t>
            </w:r>
          </w:p>
        </w:tc>
      </w:tr>
      <w:tr w:rsidR="00043B46" w:rsidTr="00C1429C">
        <w:tc>
          <w:tcPr>
            <w:tcW w:w="681" w:type="dxa"/>
          </w:tcPr>
          <w:p w:rsidR="00043B46" w:rsidRDefault="00FC216B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559" w:type="dxa"/>
          </w:tcPr>
          <w:p w:rsidR="00043B46" w:rsidRDefault="00C1429C" w:rsidP="00C14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отчётных материалов о проводимой работе и достигнутых результатов в части, касающейся вопросов по соблюдению требований об</w:t>
            </w:r>
            <w:r w:rsidRPr="00C1429C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r w:rsidRPr="00C1429C">
              <w:rPr>
                <w:sz w:val="28"/>
                <w:szCs w:val="28"/>
              </w:rPr>
              <w:t>урегулировании конфликтов интересов</w:t>
            </w:r>
          </w:p>
        </w:tc>
        <w:tc>
          <w:tcPr>
            <w:tcW w:w="1780" w:type="dxa"/>
          </w:tcPr>
          <w:p w:rsidR="00043B46" w:rsidRDefault="00C1429C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325" w:type="dxa"/>
          </w:tcPr>
          <w:p w:rsidR="00043B46" w:rsidRDefault="00F80ACA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 юрисконсульт</w:t>
            </w:r>
          </w:p>
        </w:tc>
      </w:tr>
      <w:tr w:rsidR="00043B46" w:rsidTr="00C1429C">
        <w:tc>
          <w:tcPr>
            <w:tcW w:w="681" w:type="dxa"/>
          </w:tcPr>
          <w:p w:rsidR="00043B46" w:rsidRDefault="00C1429C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559" w:type="dxa"/>
          </w:tcPr>
          <w:p w:rsidR="00043B46" w:rsidRDefault="00C1429C" w:rsidP="00C14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 обновление информации на официальном сайте учреждения в информационно-телекоммуникационной сети «Интернет» информации, связанной с соблюдением требований об</w:t>
            </w:r>
            <w:r w:rsidRPr="00C1429C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r w:rsidRPr="00C1429C">
              <w:rPr>
                <w:sz w:val="28"/>
                <w:szCs w:val="28"/>
              </w:rPr>
              <w:t>урегулировании конфликтов интересов</w:t>
            </w:r>
          </w:p>
        </w:tc>
        <w:tc>
          <w:tcPr>
            <w:tcW w:w="1780" w:type="dxa"/>
          </w:tcPr>
          <w:p w:rsidR="00043B46" w:rsidRDefault="00C1429C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325" w:type="dxa"/>
          </w:tcPr>
          <w:p w:rsidR="00043B46" w:rsidRDefault="00F80ACA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 юрисконсульт</w:t>
            </w:r>
          </w:p>
        </w:tc>
      </w:tr>
      <w:tr w:rsidR="00C1429C" w:rsidTr="00C1429C">
        <w:tc>
          <w:tcPr>
            <w:tcW w:w="681" w:type="dxa"/>
          </w:tcPr>
          <w:p w:rsidR="00C1429C" w:rsidRDefault="00C1429C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559" w:type="dxa"/>
          </w:tcPr>
          <w:p w:rsidR="00C1429C" w:rsidRDefault="00C1429C" w:rsidP="00C14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правоохранительными и иными государственными и муниципальными органами, общественными организациями</w:t>
            </w:r>
          </w:p>
        </w:tc>
        <w:tc>
          <w:tcPr>
            <w:tcW w:w="1780" w:type="dxa"/>
          </w:tcPr>
          <w:p w:rsidR="00C1429C" w:rsidRDefault="00C1429C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325" w:type="dxa"/>
          </w:tcPr>
          <w:p w:rsidR="00C1429C" w:rsidRPr="00C1429C" w:rsidRDefault="00C1429C" w:rsidP="00F010CD">
            <w:pPr>
              <w:jc w:val="center"/>
              <w:rPr>
                <w:sz w:val="28"/>
                <w:szCs w:val="28"/>
              </w:rPr>
            </w:pPr>
            <w:r w:rsidRPr="00C1429C">
              <w:rPr>
                <w:sz w:val="28"/>
                <w:szCs w:val="28"/>
              </w:rPr>
              <w:t>Директор, руководители структурных подразделений, комиссия по урегулированию конфликта</w:t>
            </w:r>
          </w:p>
        </w:tc>
      </w:tr>
      <w:tr w:rsidR="00C1429C" w:rsidTr="00C1429C">
        <w:tc>
          <w:tcPr>
            <w:tcW w:w="681" w:type="dxa"/>
          </w:tcPr>
          <w:p w:rsidR="00C1429C" w:rsidRDefault="00C1429C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559" w:type="dxa"/>
          </w:tcPr>
          <w:p w:rsidR="00C1429C" w:rsidRDefault="00C1429C" w:rsidP="00C14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мер по предотвращению и урегулированию конфликта интересов в отношении руководителя учреждения в соответствии с ФЗ:</w:t>
            </w:r>
          </w:p>
          <w:p w:rsidR="00C1429C" w:rsidRDefault="00C1429C" w:rsidP="00C14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противодействии коррупции»;</w:t>
            </w:r>
          </w:p>
          <w:p w:rsidR="00C1429C" w:rsidRDefault="00C1429C" w:rsidP="00C14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некоммерческих организациях»;</w:t>
            </w:r>
          </w:p>
          <w:p w:rsidR="00C1429C" w:rsidRDefault="007E6657" w:rsidP="00C14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1429C">
              <w:rPr>
                <w:sz w:val="28"/>
                <w:szCs w:val="28"/>
              </w:rPr>
              <w:t xml:space="preserve">О контрактной системе в сфере закупок товаров, работ, услуг для обеспечения государственных и </w:t>
            </w:r>
            <w:proofErr w:type="spellStart"/>
            <w:r w:rsidR="00C1429C">
              <w:rPr>
                <w:sz w:val="28"/>
                <w:szCs w:val="28"/>
              </w:rPr>
              <w:t>и</w:t>
            </w:r>
            <w:proofErr w:type="spellEnd"/>
            <w:r w:rsidR="00C1429C">
              <w:rPr>
                <w:sz w:val="28"/>
                <w:szCs w:val="28"/>
              </w:rPr>
              <w:t xml:space="preserve"> муниципальных нужд»</w:t>
            </w:r>
          </w:p>
          <w:p w:rsidR="00C1429C" w:rsidRDefault="00C1429C" w:rsidP="00C1429C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</w:tcPr>
          <w:p w:rsidR="00C1429C" w:rsidRDefault="00C1429C" w:rsidP="00F01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325" w:type="dxa"/>
          </w:tcPr>
          <w:p w:rsidR="00C1429C" w:rsidRPr="00C1429C" w:rsidRDefault="007E6657" w:rsidP="00F010CD">
            <w:pPr>
              <w:jc w:val="center"/>
              <w:rPr>
                <w:sz w:val="28"/>
                <w:szCs w:val="28"/>
              </w:rPr>
            </w:pPr>
            <w:r w:rsidRPr="007E6657">
              <w:rPr>
                <w:sz w:val="28"/>
                <w:szCs w:val="28"/>
              </w:rPr>
              <w:t>Директор, руководители структурных подразделений, комиссия по урегулированию конфликта</w:t>
            </w:r>
          </w:p>
        </w:tc>
      </w:tr>
    </w:tbl>
    <w:p w:rsidR="00F010CD" w:rsidRDefault="00F010CD" w:rsidP="00067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7290" w:rsidRDefault="001272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F0BF4" w:rsidRPr="00CE23B5" w:rsidRDefault="00CF0BF4" w:rsidP="00CF0B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23B5">
        <w:rPr>
          <w:rFonts w:ascii="Times New Roman" w:hAnsi="Times New Roman" w:cs="Times New Roman"/>
          <w:sz w:val="24"/>
          <w:szCs w:val="24"/>
        </w:rPr>
        <w:lastRenderedPageBreak/>
        <w:t>Приложение №8</w:t>
      </w:r>
    </w:p>
    <w:p w:rsidR="00CF0BF4" w:rsidRPr="00CE23B5" w:rsidRDefault="00722308" w:rsidP="00CF0B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МАУ ДО «</w:t>
      </w:r>
      <w:r w:rsidR="00CF0BF4" w:rsidRPr="00CE23B5">
        <w:rPr>
          <w:rFonts w:ascii="Times New Roman" w:hAnsi="Times New Roman" w:cs="Times New Roman"/>
          <w:sz w:val="24"/>
          <w:szCs w:val="24"/>
        </w:rPr>
        <w:t>ДДТ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F0BF4" w:rsidRPr="00CE23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0BF4" w:rsidRPr="00CE23B5" w:rsidRDefault="00722308" w:rsidP="00CF0B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№43 о/д от 19.03.2026</w:t>
      </w:r>
      <w:r w:rsidR="00CF0BF4" w:rsidRPr="00CE23B5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CF0BF4" w:rsidRPr="00CE23B5" w:rsidRDefault="00CF0BF4" w:rsidP="00CF0B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E53" w:rsidRPr="00CE23B5" w:rsidRDefault="00FB0E53" w:rsidP="00FB0E53">
      <w:pPr>
        <w:jc w:val="center"/>
        <w:rPr>
          <w:rFonts w:ascii="Times New Roman" w:hAnsi="Times New Roman" w:cs="Times New Roman"/>
          <w:sz w:val="28"/>
          <w:szCs w:val="28"/>
        </w:rPr>
      </w:pPr>
      <w:r w:rsidRPr="00CE23B5">
        <w:rPr>
          <w:rFonts w:ascii="Times New Roman" w:hAnsi="Times New Roman" w:cs="Times New Roman"/>
          <w:sz w:val="28"/>
          <w:szCs w:val="28"/>
        </w:rPr>
        <w:t>Форма</w:t>
      </w:r>
      <w:r w:rsidR="00CF0BF4" w:rsidRPr="00CE23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290" w:rsidRPr="00CE23B5" w:rsidRDefault="00CF0BF4" w:rsidP="00FB0E53">
      <w:pPr>
        <w:jc w:val="center"/>
        <w:rPr>
          <w:rFonts w:ascii="Times New Roman" w:hAnsi="Times New Roman" w:cs="Times New Roman"/>
          <w:sz w:val="28"/>
          <w:szCs w:val="28"/>
        </w:rPr>
      </w:pPr>
      <w:r w:rsidRPr="00CE23B5">
        <w:rPr>
          <w:rFonts w:ascii="Times New Roman" w:hAnsi="Times New Roman" w:cs="Times New Roman"/>
          <w:sz w:val="28"/>
          <w:szCs w:val="28"/>
        </w:rPr>
        <w:t>уведомления работодателя о</w:t>
      </w:r>
      <w:r w:rsidR="00FB0E53" w:rsidRPr="00CE23B5">
        <w:rPr>
          <w:rFonts w:ascii="Times New Roman" w:hAnsi="Times New Roman" w:cs="Times New Roman"/>
          <w:sz w:val="28"/>
          <w:szCs w:val="28"/>
        </w:rPr>
        <w:t xml:space="preserve"> возникшем конфликте интересов </w:t>
      </w:r>
    </w:p>
    <w:p w:rsidR="00CE23B5" w:rsidRDefault="00CE23B5" w:rsidP="00CE23B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23B5" w:rsidRPr="00CE23B5" w:rsidRDefault="00722308" w:rsidP="00CE23B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МАУ</w:t>
      </w:r>
      <w:r w:rsidR="00A44E07">
        <w:rPr>
          <w:rFonts w:ascii="Times New Roman" w:hAnsi="Times New Roman" w:cs="Times New Roman"/>
          <w:sz w:val="28"/>
          <w:szCs w:val="28"/>
        </w:rPr>
        <w:t>ДО</w:t>
      </w:r>
      <w:r w:rsidR="00CE23B5" w:rsidRPr="00CE2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E23B5" w:rsidRPr="00CE23B5">
        <w:rPr>
          <w:rFonts w:ascii="Times New Roman" w:hAnsi="Times New Roman" w:cs="Times New Roman"/>
          <w:sz w:val="28"/>
          <w:szCs w:val="28"/>
        </w:rPr>
        <w:t>ДДТ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E23B5" w:rsidRPr="00CE23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3B5" w:rsidRPr="00CE23B5" w:rsidRDefault="00CE23B5" w:rsidP="00CE23B5">
      <w:pPr>
        <w:jc w:val="right"/>
        <w:rPr>
          <w:rFonts w:ascii="Times New Roman" w:hAnsi="Times New Roman" w:cs="Times New Roman"/>
          <w:sz w:val="28"/>
          <w:szCs w:val="28"/>
        </w:rPr>
      </w:pPr>
      <w:r w:rsidRPr="00CE23B5">
        <w:rPr>
          <w:rFonts w:ascii="Times New Roman" w:hAnsi="Times New Roman" w:cs="Times New Roman"/>
          <w:sz w:val="28"/>
          <w:szCs w:val="28"/>
        </w:rPr>
        <w:t>_________________ (ФИО работника, должность)</w:t>
      </w:r>
    </w:p>
    <w:p w:rsidR="00CE23B5" w:rsidRPr="00CE23B5" w:rsidRDefault="00CE23B5" w:rsidP="00CE23B5">
      <w:pPr>
        <w:jc w:val="right"/>
        <w:rPr>
          <w:rFonts w:ascii="Times New Roman" w:hAnsi="Times New Roman" w:cs="Times New Roman"/>
          <w:sz w:val="28"/>
          <w:szCs w:val="28"/>
        </w:rPr>
      </w:pPr>
      <w:r w:rsidRPr="00CE23B5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CE23B5" w:rsidRPr="00CE23B5" w:rsidRDefault="00CE23B5" w:rsidP="00CE2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3B5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CE23B5" w:rsidRDefault="00CE23B5" w:rsidP="00CE23B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E23B5">
        <w:rPr>
          <w:rFonts w:ascii="Times New Roman" w:hAnsi="Times New Roman" w:cs="Times New Roman"/>
          <w:sz w:val="28"/>
          <w:szCs w:val="28"/>
        </w:rPr>
        <w:t>В соответствии со статьей 9 Федерального закона от 25.12.2008 N 273-ФЗ "О противодействии коррупции" я,</w:t>
      </w:r>
      <w:r w:rsidRPr="00CE23B5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</w:t>
      </w:r>
      <w:r w:rsidRPr="00CE23B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E23B5">
        <w:rPr>
          <w:rFonts w:ascii="Times New Roman" w:hAnsi="Times New Roman" w:cs="Times New Roman"/>
          <w:sz w:val="28"/>
          <w:szCs w:val="28"/>
        </w:rPr>
        <w:t>(Ф.И.О., должность)</w:t>
      </w:r>
    </w:p>
    <w:p w:rsidR="00CE23B5" w:rsidRPr="00CE23B5" w:rsidRDefault="00CE23B5" w:rsidP="00CE23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3B5">
        <w:rPr>
          <w:rFonts w:ascii="Times New Roman" w:hAnsi="Times New Roman" w:cs="Times New Roman"/>
          <w:sz w:val="28"/>
          <w:szCs w:val="28"/>
        </w:rPr>
        <w:t>настоящим уведомляю о наличии личной заинтересованности и возможном возникновении конфликта интересов в решении следующего вопроса (принятии решения):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 ___</w:t>
      </w:r>
      <w:r w:rsidRPr="00CE23B5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 (описать в чем выражается личная заинтересованность) </w:t>
      </w:r>
    </w:p>
    <w:p w:rsidR="00CE23B5" w:rsidRPr="00CE23B5" w:rsidRDefault="00CE23B5" w:rsidP="00CE23B5">
      <w:pPr>
        <w:rPr>
          <w:rFonts w:ascii="Times New Roman" w:hAnsi="Times New Roman" w:cs="Times New Roman"/>
          <w:sz w:val="28"/>
          <w:szCs w:val="28"/>
        </w:rPr>
      </w:pPr>
      <w:r w:rsidRPr="00CE23B5">
        <w:rPr>
          <w:rFonts w:ascii="Times New Roman" w:hAnsi="Times New Roman" w:cs="Times New Roman"/>
          <w:sz w:val="28"/>
          <w:szCs w:val="28"/>
        </w:rPr>
        <w:t xml:space="preserve">____________ (дата)_________________ (подпись) (расшифровка) </w:t>
      </w:r>
    </w:p>
    <w:p w:rsidR="00CE23B5" w:rsidRPr="00CE23B5" w:rsidRDefault="00CE23B5" w:rsidP="00CE23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23B5">
        <w:rPr>
          <w:rFonts w:ascii="Times New Roman" w:hAnsi="Times New Roman" w:cs="Times New Roman"/>
          <w:sz w:val="28"/>
          <w:szCs w:val="28"/>
        </w:rPr>
        <w:t xml:space="preserve">Уведомление зарегистрировано в журнале регистрации </w:t>
      </w:r>
    </w:p>
    <w:p w:rsidR="00CE23B5" w:rsidRPr="00CE23B5" w:rsidRDefault="00CE23B5" w:rsidP="00CE23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23B5">
        <w:rPr>
          <w:rFonts w:ascii="Times New Roman" w:hAnsi="Times New Roman" w:cs="Times New Roman"/>
          <w:sz w:val="28"/>
          <w:szCs w:val="28"/>
        </w:rPr>
        <w:t>"___" _______________ 20 ____ № ____</w:t>
      </w:r>
    </w:p>
    <w:p w:rsidR="00CE23B5" w:rsidRPr="00CE23B5" w:rsidRDefault="00CE23B5" w:rsidP="00CE23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23B5">
        <w:rPr>
          <w:rFonts w:ascii="Times New Roman" w:hAnsi="Times New Roman" w:cs="Times New Roman"/>
          <w:sz w:val="28"/>
          <w:szCs w:val="28"/>
        </w:rPr>
        <w:t xml:space="preserve"> _____________________ (подпись ответственного лица)</w:t>
      </w:r>
    </w:p>
    <w:p w:rsidR="00CE23B5" w:rsidRDefault="00CE2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F0BF4" w:rsidRPr="00B27130" w:rsidRDefault="00CF0BF4" w:rsidP="00CF0B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130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CF0BF4" w:rsidRDefault="00722308" w:rsidP="00CF0B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МАУДО «</w:t>
      </w:r>
      <w:r w:rsidR="00CF0BF4" w:rsidRPr="00B27130">
        <w:rPr>
          <w:rFonts w:ascii="Times New Roman" w:hAnsi="Times New Roman" w:cs="Times New Roman"/>
          <w:sz w:val="24"/>
          <w:szCs w:val="24"/>
        </w:rPr>
        <w:t>ДДТ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F0BF4" w:rsidRPr="00B271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0BF4" w:rsidRPr="00B27130" w:rsidRDefault="00722308" w:rsidP="00CF0B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№43</w:t>
      </w:r>
      <w:r w:rsidR="00CF0BF4" w:rsidRPr="00B27130">
        <w:rPr>
          <w:rFonts w:ascii="Times New Roman" w:hAnsi="Times New Roman" w:cs="Times New Roman"/>
          <w:sz w:val="24"/>
          <w:szCs w:val="24"/>
        </w:rPr>
        <w:t xml:space="preserve"> о/д</w:t>
      </w:r>
      <w:r w:rsidR="00CF0BF4" w:rsidRPr="006B65AB">
        <w:rPr>
          <w:rFonts w:ascii="Times New Roman" w:hAnsi="Times New Roman" w:cs="Times New Roman"/>
          <w:sz w:val="24"/>
          <w:szCs w:val="24"/>
        </w:rPr>
        <w:t xml:space="preserve"> </w:t>
      </w:r>
      <w:r w:rsidR="00CF0BF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 19.03.2026</w:t>
      </w:r>
      <w:r w:rsidR="00CF0BF4" w:rsidRPr="00B27130">
        <w:rPr>
          <w:rFonts w:ascii="Times New Roman" w:hAnsi="Times New Roman" w:cs="Times New Roman"/>
          <w:sz w:val="24"/>
          <w:szCs w:val="24"/>
        </w:rPr>
        <w:t>г</w:t>
      </w:r>
    </w:p>
    <w:p w:rsidR="00CF0BF4" w:rsidRDefault="00CF0BF4" w:rsidP="00CF0B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E53" w:rsidRDefault="00FB0E53" w:rsidP="00FB0E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130D39" w:rsidRDefault="00CF0BF4" w:rsidP="00FB0E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Журнала</w:t>
      </w:r>
    </w:p>
    <w:p w:rsidR="00CF0BF4" w:rsidRDefault="00CF0BF4" w:rsidP="00FB0E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регистрации уведомления о возникшем конфликте интересов или возможном его возник</w:t>
      </w:r>
      <w:r w:rsidR="00FB0E53">
        <w:rPr>
          <w:rFonts w:ascii="Times New Roman" w:hAnsi="Times New Roman" w:cs="Times New Roman"/>
          <w:sz w:val="28"/>
          <w:szCs w:val="28"/>
        </w:rPr>
        <w:t>новении</w:t>
      </w:r>
    </w:p>
    <w:tbl>
      <w:tblPr>
        <w:tblStyle w:val="a7"/>
        <w:tblpPr w:leftFromText="180" w:rightFromText="180" w:vertAnchor="text" w:horzAnchor="margin" w:tblpY="-72"/>
        <w:tblW w:w="0" w:type="auto"/>
        <w:tblLook w:val="01E0" w:firstRow="1" w:lastRow="1" w:firstColumn="1" w:lastColumn="1" w:noHBand="0" w:noVBand="0"/>
      </w:tblPr>
      <w:tblGrid>
        <w:gridCol w:w="484"/>
        <w:gridCol w:w="1320"/>
        <w:gridCol w:w="1498"/>
        <w:gridCol w:w="1407"/>
        <w:gridCol w:w="1320"/>
        <w:gridCol w:w="2043"/>
        <w:gridCol w:w="1273"/>
      </w:tblGrid>
      <w:tr w:rsidR="00130D39" w:rsidRPr="003F4946" w:rsidTr="009256FB">
        <w:trPr>
          <w:trHeight w:val="1463"/>
        </w:trPr>
        <w:tc>
          <w:tcPr>
            <w:tcW w:w="636" w:type="dxa"/>
          </w:tcPr>
          <w:p w:rsidR="00130D39" w:rsidRPr="003F4946" w:rsidRDefault="00130D39" w:rsidP="009256FB">
            <w:pPr>
              <w:jc w:val="center"/>
              <w:rPr>
                <w:sz w:val="28"/>
                <w:szCs w:val="28"/>
              </w:rPr>
            </w:pPr>
            <w:r w:rsidRPr="003F4946">
              <w:rPr>
                <w:sz w:val="28"/>
                <w:szCs w:val="28"/>
              </w:rPr>
              <w:t>№ п\п</w:t>
            </w:r>
          </w:p>
        </w:tc>
        <w:tc>
          <w:tcPr>
            <w:tcW w:w="2213" w:type="dxa"/>
          </w:tcPr>
          <w:p w:rsidR="00130D39" w:rsidRPr="003F4946" w:rsidRDefault="00130D39" w:rsidP="009256FB">
            <w:pPr>
              <w:jc w:val="center"/>
              <w:rPr>
                <w:sz w:val="28"/>
                <w:szCs w:val="28"/>
              </w:rPr>
            </w:pPr>
            <w:r w:rsidRPr="003F4946">
              <w:rPr>
                <w:sz w:val="28"/>
                <w:szCs w:val="28"/>
              </w:rPr>
              <w:t>Дата и время принятия уведомления</w:t>
            </w:r>
          </w:p>
        </w:tc>
        <w:tc>
          <w:tcPr>
            <w:tcW w:w="2128" w:type="dxa"/>
          </w:tcPr>
          <w:p w:rsidR="00130D39" w:rsidRPr="003F4946" w:rsidRDefault="00130D39" w:rsidP="009256FB">
            <w:pPr>
              <w:jc w:val="center"/>
              <w:rPr>
                <w:sz w:val="28"/>
                <w:szCs w:val="28"/>
              </w:rPr>
            </w:pPr>
            <w:r w:rsidRPr="003F4946">
              <w:rPr>
                <w:sz w:val="28"/>
                <w:szCs w:val="28"/>
              </w:rPr>
              <w:t>ФИО работника, обратившегося с уведомлением</w:t>
            </w:r>
          </w:p>
        </w:tc>
        <w:tc>
          <w:tcPr>
            <w:tcW w:w="2389" w:type="dxa"/>
          </w:tcPr>
          <w:p w:rsidR="00130D39" w:rsidRPr="003F4946" w:rsidRDefault="00130D39" w:rsidP="009256FB">
            <w:pPr>
              <w:jc w:val="center"/>
              <w:rPr>
                <w:sz w:val="28"/>
                <w:szCs w:val="28"/>
              </w:rPr>
            </w:pPr>
            <w:r w:rsidRPr="003F4946">
              <w:rPr>
                <w:sz w:val="28"/>
                <w:szCs w:val="28"/>
              </w:rPr>
              <w:t xml:space="preserve">Дата и время передачи уведомления работодателю </w:t>
            </w:r>
          </w:p>
        </w:tc>
        <w:tc>
          <w:tcPr>
            <w:tcW w:w="2401" w:type="dxa"/>
          </w:tcPr>
          <w:p w:rsidR="00130D39" w:rsidRPr="003F4946" w:rsidRDefault="00130D39" w:rsidP="009256FB">
            <w:pPr>
              <w:jc w:val="center"/>
              <w:rPr>
                <w:sz w:val="28"/>
                <w:szCs w:val="28"/>
              </w:rPr>
            </w:pPr>
            <w:r w:rsidRPr="003F4946">
              <w:rPr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2780" w:type="dxa"/>
          </w:tcPr>
          <w:p w:rsidR="00130D39" w:rsidRPr="003F4946" w:rsidRDefault="00130D39" w:rsidP="009256FB">
            <w:pPr>
              <w:jc w:val="center"/>
              <w:rPr>
                <w:sz w:val="28"/>
                <w:szCs w:val="28"/>
              </w:rPr>
            </w:pPr>
            <w:r w:rsidRPr="003F4946">
              <w:rPr>
                <w:sz w:val="28"/>
                <w:szCs w:val="28"/>
              </w:rPr>
              <w:t>ФИО и подпись сотрудника, зарегистрировавшего уведомление</w:t>
            </w:r>
          </w:p>
        </w:tc>
        <w:tc>
          <w:tcPr>
            <w:tcW w:w="2013" w:type="dxa"/>
          </w:tcPr>
          <w:p w:rsidR="00130D39" w:rsidRPr="003F4946" w:rsidRDefault="00130D39" w:rsidP="009256FB">
            <w:pPr>
              <w:jc w:val="center"/>
              <w:rPr>
                <w:sz w:val="28"/>
                <w:szCs w:val="28"/>
              </w:rPr>
            </w:pPr>
            <w:r w:rsidRPr="003F4946">
              <w:rPr>
                <w:sz w:val="28"/>
                <w:szCs w:val="28"/>
              </w:rPr>
              <w:t>Примечание</w:t>
            </w:r>
          </w:p>
        </w:tc>
      </w:tr>
      <w:tr w:rsidR="00130D39" w:rsidRPr="003F4946" w:rsidTr="009256FB">
        <w:trPr>
          <w:trHeight w:val="305"/>
        </w:trPr>
        <w:tc>
          <w:tcPr>
            <w:tcW w:w="636" w:type="dxa"/>
          </w:tcPr>
          <w:p w:rsidR="00130D39" w:rsidRPr="003F4946" w:rsidRDefault="00130D39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:rsidR="00130D39" w:rsidRPr="003F4946" w:rsidRDefault="00130D39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130D39" w:rsidRPr="003F4946" w:rsidRDefault="00130D39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130D39" w:rsidRPr="003F4946" w:rsidRDefault="00130D39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130D39" w:rsidRPr="003F4946" w:rsidRDefault="00130D39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130D39" w:rsidRPr="003F4946" w:rsidRDefault="00130D39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130D39" w:rsidRPr="003F4946" w:rsidRDefault="00130D39" w:rsidP="009256FB">
            <w:pPr>
              <w:jc w:val="center"/>
              <w:rPr>
                <w:sz w:val="28"/>
                <w:szCs w:val="28"/>
              </w:rPr>
            </w:pPr>
          </w:p>
        </w:tc>
      </w:tr>
    </w:tbl>
    <w:p w:rsidR="00130D39" w:rsidRDefault="00130D39" w:rsidP="00FB0E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23B5" w:rsidRPr="00CE23B5" w:rsidRDefault="00CE23B5" w:rsidP="00CE23B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23B5" w:rsidRPr="00CE23B5" w:rsidRDefault="00CE23B5" w:rsidP="00CE23B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07D2" w:rsidRDefault="00E107D2" w:rsidP="00EC0C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07D2" w:rsidRDefault="00E107D2" w:rsidP="00EC0C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07D2" w:rsidRDefault="00E107D2" w:rsidP="00EC0C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07D2" w:rsidRDefault="00E107D2" w:rsidP="00EC0C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07D2" w:rsidRDefault="00E107D2" w:rsidP="00EC0C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390A" w:rsidRDefault="0014390A">
      <w:pPr>
        <w:rPr>
          <w:rFonts w:ascii="Times New Roman" w:hAnsi="Times New Roman" w:cs="Times New Roman"/>
          <w:sz w:val="28"/>
          <w:szCs w:val="28"/>
        </w:rPr>
      </w:pPr>
    </w:p>
    <w:p w:rsidR="00007A46" w:rsidRDefault="00007A46">
      <w:pPr>
        <w:rPr>
          <w:rFonts w:ascii="Times New Roman" w:hAnsi="Times New Roman" w:cs="Times New Roman"/>
          <w:sz w:val="28"/>
          <w:szCs w:val="28"/>
        </w:rPr>
        <w:sectPr w:rsidR="00007A46">
          <w:footerReference w:type="default" r:id="rId2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Start w:id="1" w:name="_MON_1667741012"/>
    <w:bookmarkEnd w:id="1"/>
    <w:p w:rsidR="00BB2AE6" w:rsidRDefault="00722308">
      <w:pPr>
        <w:rPr>
          <w:rFonts w:ascii="Times New Roman" w:hAnsi="Times New Roman" w:cs="Times New Roman"/>
          <w:sz w:val="28"/>
          <w:szCs w:val="28"/>
        </w:rPr>
      </w:pPr>
      <w:r w:rsidRPr="00BB2AE6">
        <w:rPr>
          <w:rFonts w:ascii="Times New Roman" w:hAnsi="Times New Roman" w:cs="Times New Roman"/>
          <w:sz w:val="28"/>
          <w:szCs w:val="28"/>
        </w:rPr>
        <w:object w:dxaOrig="14570" w:dyaOrig="102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25pt;height:514.5pt" o:ole="">
            <v:imagedata r:id="rId22" o:title=""/>
          </v:shape>
          <o:OLEObject Type="Embed" ProgID="Word.Document.12" ShapeID="_x0000_i1025" DrawAspect="Content" ObjectID="_1835770139" r:id="rId23">
            <o:FieldCodes>\s</o:FieldCodes>
          </o:OLEObject>
        </w:object>
      </w:r>
    </w:p>
    <w:tbl>
      <w:tblPr>
        <w:tblStyle w:val="a7"/>
        <w:tblpPr w:leftFromText="180" w:rightFromText="180" w:vertAnchor="text" w:horzAnchor="margin" w:tblpY="-72"/>
        <w:tblW w:w="0" w:type="auto"/>
        <w:tblLook w:val="01E0" w:firstRow="1" w:lastRow="1" w:firstColumn="1" w:lastColumn="1" w:noHBand="0" w:noVBand="0"/>
      </w:tblPr>
      <w:tblGrid>
        <w:gridCol w:w="636"/>
        <w:gridCol w:w="2213"/>
        <w:gridCol w:w="2128"/>
        <w:gridCol w:w="2389"/>
        <w:gridCol w:w="2401"/>
        <w:gridCol w:w="2780"/>
        <w:gridCol w:w="2013"/>
      </w:tblGrid>
      <w:tr w:rsidR="00BB2AE6" w:rsidRPr="003F4946" w:rsidTr="009256FB">
        <w:trPr>
          <w:trHeight w:val="1463"/>
        </w:trPr>
        <w:tc>
          <w:tcPr>
            <w:tcW w:w="636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  <w:r w:rsidRPr="003F4946">
              <w:rPr>
                <w:sz w:val="28"/>
                <w:szCs w:val="28"/>
              </w:rPr>
              <w:lastRenderedPageBreak/>
              <w:t>№ п\п</w:t>
            </w:r>
          </w:p>
        </w:tc>
        <w:tc>
          <w:tcPr>
            <w:tcW w:w="22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  <w:r w:rsidRPr="003F4946">
              <w:rPr>
                <w:sz w:val="28"/>
                <w:szCs w:val="28"/>
              </w:rPr>
              <w:t>Дата и время принятия уведомления</w:t>
            </w:r>
          </w:p>
        </w:tc>
        <w:tc>
          <w:tcPr>
            <w:tcW w:w="2128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  <w:r w:rsidRPr="003F4946">
              <w:rPr>
                <w:sz w:val="28"/>
                <w:szCs w:val="28"/>
              </w:rPr>
              <w:t>ФИО работника, обратившегося с уведомлением</w:t>
            </w:r>
          </w:p>
        </w:tc>
        <w:tc>
          <w:tcPr>
            <w:tcW w:w="2389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  <w:r w:rsidRPr="003F4946">
              <w:rPr>
                <w:sz w:val="28"/>
                <w:szCs w:val="28"/>
              </w:rPr>
              <w:t xml:space="preserve">Дата и время передачи уведомления работодателю </w:t>
            </w:r>
          </w:p>
        </w:tc>
        <w:tc>
          <w:tcPr>
            <w:tcW w:w="2401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  <w:r w:rsidRPr="003F4946">
              <w:rPr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2780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  <w:r w:rsidRPr="003F4946">
              <w:rPr>
                <w:sz w:val="28"/>
                <w:szCs w:val="28"/>
              </w:rPr>
              <w:t>ФИО и подпись сотрудника, зарегистрировавшего уведомление</w:t>
            </w:r>
          </w:p>
        </w:tc>
        <w:tc>
          <w:tcPr>
            <w:tcW w:w="20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  <w:r w:rsidRPr="003F4946">
              <w:rPr>
                <w:sz w:val="28"/>
                <w:szCs w:val="28"/>
              </w:rPr>
              <w:t>Примечание</w:t>
            </w:r>
          </w:p>
        </w:tc>
      </w:tr>
      <w:tr w:rsidR="00BB2AE6" w:rsidRPr="003F4946" w:rsidTr="009256FB">
        <w:trPr>
          <w:trHeight w:val="305"/>
        </w:trPr>
        <w:tc>
          <w:tcPr>
            <w:tcW w:w="636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</w:tr>
      <w:tr w:rsidR="00BB2AE6" w:rsidRPr="003F4946" w:rsidTr="009256FB">
        <w:trPr>
          <w:trHeight w:val="305"/>
        </w:trPr>
        <w:tc>
          <w:tcPr>
            <w:tcW w:w="636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</w:tr>
      <w:tr w:rsidR="00BB2AE6" w:rsidRPr="003F4946" w:rsidTr="009256FB">
        <w:trPr>
          <w:trHeight w:val="305"/>
        </w:trPr>
        <w:tc>
          <w:tcPr>
            <w:tcW w:w="636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</w:tr>
      <w:tr w:rsidR="00BB2AE6" w:rsidRPr="003F4946" w:rsidTr="009256FB">
        <w:trPr>
          <w:trHeight w:val="305"/>
        </w:trPr>
        <w:tc>
          <w:tcPr>
            <w:tcW w:w="636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</w:tr>
      <w:tr w:rsidR="00BB2AE6" w:rsidRPr="003F4946" w:rsidTr="009256FB">
        <w:trPr>
          <w:trHeight w:val="305"/>
        </w:trPr>
        <w:tc>
          <w:tcPr>
            <w:tcW w:w="636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</w:tr>
      <w:tr w:rsidR="00BB2AE6" w:rsidRPr="003F4946" w:rsidTr="009256FB">
        <w:trPr>
          <w:trHeight w:val="305"/>
        </w:trPr>
        <w:tc>
          <w:tcPr>
            <w:tcW w:w="636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</w:tr>
      <w:tr w:rsidR="00BB2AE6" w:rsidRPr="003F4946" w:rsidTr="009256FB">
        <w:trPr>
          <w:trHeight w:val="305"/>
        </w:trPr>
        <w:tc>
          <w:tcPr>
            <w:tcW w:w="636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</w:tr>
      <w:tr w:rsidR="00BB2AE6" w:rsidRPr="003F4946" w:rsidTr="009256FB">
        <w:trPr>
          <w:trHeight w:val="305"/>
        </w:trPr>
        <w:tc>
          <w:tcPr>
            <w:tcW w:w="636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</w:tr>
      <w:tr w:rsidR="00BB2AE6" w:rsidRPr="003F4946" w:rsidTr="009256FB">
        <w:trPr>
          <w:trHeight w:val="305"/>
        </w:trPr>
        <w:tc>
          <w:tcPr>
            <w:tcW w:w="636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</w:tr>
      <w:tr w:rsidR="00BB2AE6" w:rsidRPr="003F4946" w:rsidTr="009256FB">
        <w:trPr>
          <w:trHeight w:val="305"/>
        </w:trPr>
        <w:tc>
          <w:tcPr>
            <w:tcW w:w="636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</w:tr>
      <w:tr w:rsidR="00BB2AE6" w:rsidRPr="003F4946" w:rsidTr="009256FB">
        <w:trPr>
          <w:trHeight w:val="305"/>
        </w:trPr>
        <w:tc>
          <w:tcPr>
            <w:tcW w:w="636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</w:tr>
      <w:tr w:rsidR="00BB2AE6" w:rsidRPr="003F4946" w:rsidTr="009256FB">
        <w:trPr>
          <w:trHeight w:val="305"/>
        </w:trPr>
        <w:tc>
          <w:tcPr>
            <w:tcW w:w="636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</w:tr>
      <w:tr w:rsidR="00BB2AE6" w:rsidRPr="003F4946" w:rsidTr="009256FB">
        <w:trPr>
          <w:trHeight w:val="305"/>
        </w:trPr>
        <w:tc>
          <w:tcPr>
            <w:tcW w:w="636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</w:tr>
      <w:tr w:rsidR="00BB2AE6" w:rsidRPr="003F4946" w:rsidTr="009256FB">
        <w:trPr>
          <w:trHeight w:val="305"/>
        </w:trPr>
        <w:tc>
          <w:tcPr>
            <w:tcW w:w="636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</w:tr>
      <w:tr w:rsidR="00BB2AE6" w:rsidRPr="003F4946" w:rsidTr="009256FB">
        <w:trPr>
          <w:trHeight w:val="305"/>
        </w:trPr>
        <w:tc>
          <w:tcPr>
            <w:tcW w:w="636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</w:tr>
      <w:tr w:rsidR="00BB2AE6" w:rsidRPr="003F4946" w:rsidTr="009256FB">
        <w:trPr>
          <w:trHeight w:val="305"/>
        </w:trPr>
        <w:tc>
          <w:tcPr>
            <w:tcW w:w="636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</w:tr>
      <w:tr w:rsidR="00BB2AE6" w:rsidRPr="003F4946" w:rsidTr="009256FB">
        <w:trPr>
          <w:trHeight w:val="305"/>
        </w:trPr>
        <w:tc>
          <w:tcPr>
            <w:tcW w:w="636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</w:tr>
      <w:tr w:rsidR="00BB2AE6" w:rsidRPr="003F4946" w:rsidTr="009256FB">
        <w:trPr>
          <w:trHeight w:val="305"/>
        </w:trPr>
        <w:tc>
          <w:tcPr>
            <w:tcW w:w="636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</w:tr>
      <w:tr w:rsidR="00BB2AE6" w:rsidRPr="003F4946" w:rsidTr="009256FB">
        <w:trPr>
          <w:trHeight w:val="305"/>
        </w:trPr>
        <w:tc>
          <w:tcPr>
            <w:tcW w:w="636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</w:tr>
      <w:tr w:rsidR="00BB2AE6" w:rsidRPr="003F4946" w:rsidTr="009256FB">
        <w:trPr>
          <w:trHeight w:val="305"/>
        </w:trPr>
        <w:tc>
          <w:tcPr>
            <w:tcW w:w="636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BB2AE6" w:rsidRPr="003F4946" w:rsidRDefault="00BB2AE6" w:rsidP="009256FB">
            <w:pPr>
              <w:jc w:val="center"/>
              <w:rPr>
                <w:sz w:val="28"/>
                <w:szCs w:val="28"/>
              </w:rPr>
            </w:pPr>
          </w:p>
        </w:tc>
      </w:tr>
    </w:tbl>
    <w:p w:rsidR="00BB2AE6" w:rsidRDefault="00BB2A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B2AE6" w:rsidRDefault="00BB2AE6" w:rsidP="00166A25">
      <w:pPr>
        <w:rPr>
          <w:rFonts w:ascii="Times New Roman" w:hAnsi="Times New Roman" w:cs="Times New Roman"/>
          <w:sz w:val="28"/>
          <w:szCs w:val="28"/>
        </w:rPr>
        <w:sectPr w:rsidR="00BB2AE6" w:rsidSect="00BB2AE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107D2" w:rsidRPr="00E107D2" w:rsidRDefault="00541A33" w:rsidP="00E1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№10</w:t>
      </w:r>
    </w:p>
    <w:p w:rsidR="00E107D2" w:rsidRPr="00E107D2" w:rsidRDefault="00D45023" w:rsidP="00E1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МАУДО «</w:t>
      </w:r>
      <w:r w:rsidR="00E107D2" w:rsidRPr="00E107D2">
        <w:rPr>
          <w:rFonts w:ascii="Times New Roman" w:hAnsi="Times New Roman" w:cs="Times New Roman"/>
          <w:sz w:val="24"/>
          <w:szCs w:val="24"/>
        </w:rPr>
        <w:t>ДДТ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107D2" w:rsidRPr="00E107D2" w:rsidRDefault="00D45023" w:rsidP="00E1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43 о/д от 19 марта 2026</w:t>
      </w:r>
      <w:r w:rsidR="00E107D2" w:rsidRPr="00E107D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107D2" w:rsidRPr="00E107D2" w:rsidRDefault="00E107D2" w:rsidP="009A26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E107D2" w:rsidRPr="00E107D2" w:rsidRDefault="00D45023" w:rsidP="009A26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сотрудничестве МАУДО «</w:t>
      </w:r>
      <w:r w:rsidR="00E107D2" w:rsidRPr="00E107D2">
        <w:rPr>
          <w:rFonts w:ascii="Times New Roman" w:hAnsi="Times New Roman" w:cs="Times New Roman"/>
          <w:b/>
          <w:bCs/>
          <w:sz w:val="28"/>
          <w:szCs w:val="28"/>
        </w:rPr>
        <w:t>ДДТ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107D2" w:rsidRPr="00E107D2">
        <w:rPr>
          <w:rFonts w:ascii="Times New Roman" w:hAnsi="Times New Roman" w:cs="Times New Roman"/>
          <w:b/>
          <w:bCs/>
          <w:sz w:val="28"/>
          <w:szCs w:val="28"/>
        </w:rPr>
        <w:t xml:space="preserve"> с правоохранительными органами</w:t>
      </w:r>
    </w:p>
    <w:p w:rsidR="00E107D2" w:rsidRPr="00E107D2" w:rsidRDefault="00E107D2" w:rsidP="008C49D8">
      <w:pPr>
        <w:numPr>
          <w:ilvl w:val="0"/>
          <w:numId w:val="4"/>
        </w:num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E107D2" w:rsidRPr="00E107D2" w:rsidRDefault="00E107D2" w:rsidP="00E10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взаимодействия с правоохранительными органами п</w:t>
      </w:r>
      <w:r w:rsidR="00D45023">
        <w:rPr>
          <w:rFonts w:ascii="Times New Roman" w:hAnsi="Times New Roman" w:cs="Times New Roman"/>
          <w:sz w:val="28"/>
          <w:szCs w:val="28"/>
        </w:rPr>
        <w:t>о противодействию коррупции в МАУДО «</w:t>
      </w:r>
      <w:r w:rsidRPr="00E107D2">
        <w:rPr>
          <w:rFonts w:ascii="Times New Roman" w:hAnsi="Times New Roman" w:cs="Times New Roman"/>
          <w:sz w:val="28"/>
          <w:szCs w:val="28"/>
        </w:rPr>
        <w:t>ДДТ</w:t>
      </w:r>
      <w:r w:rsidR="00D45023">
        <w:rPr>
          <w:rFonts w:ascii="Times New Roman" w:hAnsi="Times New Roman" w:cs="Times New Roman"/>
          <w:sz w:val="28"/>
          <w:szCs w:val="28"/>
        </w:rPr>
        <w:t>»</w:t>
      </w:r>
      <w:r w:rsidRPr="00E107D2">
        <w:rPr>
          <w:rFonts w:ascii="Times New Roman" w:hAnsi="Times New Roman" w:cs="Times New Roman"/>
          <w:sz w:val="28"/>
          <w:szCs w:val="28"/>
        </w:rPr>
        <w:t>.</w:t>
      </w:r>
    </w:p>
    <w:p w:rsidR="00E107D2" w:rsidRPr="00E107D2" w:rsidRDefault="00E107D2" w:rsidP="00E107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>Задачами взаимодействия являются:</w:t>
      </w:r>
    </w:p>
    <w:p w:rsidR="00E107D2" w:rsidRPr="00E107D2" w:rsidRDefault="00E107D2" w:rsidP="00E107D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>- выявление и устранение причин и условий, порождающих коррупцию;</w:t>
      </w:r>
    </w:p>
    <w:p w:rsidR="00E107D2" w:rsidRPr="00E107D2" w:rsidRDefault="00E107D2" w:rsidP="00E107D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>- выработка оптимальных механизмов защиты</w:t>
      </w:r>
      <w:r w:rsidR="00D45023">
        <w:rPr>
          <w:rFonts w:ascii="Times New Roman" w:hAnsi="Times New Roman" w:cs="Times New Roman"/>
          <w:sz w:val="28"/>
          <w:szCs w:val="28"/>
        </w:rPr>
        <w:t xml:space="preserve"> от проникновения коррупции в МАУДО «</w:t>
      </w:r>
      <w:r w:rsidRPr="00E107D2">
        <w:rPr>
          <w:rFonts w:ascii="Times New Roman" w:hAnsi="Times New Roman" w:cs="Times New Roman"/>
          <w:sz w:val="28"/>
          <w:szCs w:val="28"/>
        </w:rPr>
        <w:t>ДДТ</w:t>
      </w:r>
      <w:r w:rsidR="00D45023">
        <w:rPr>
          <w:rFonts w:ascii="Times New Roman" w:hAnsi="Times New Roman" w:cs="Times New Roman"/>
          <w:sz w:val="28"/>
          <w:szCs w:val="28"/>
        </w:rPr>
        <w:t>»</w:t>
      </w:r>
      <w:r w:rsidRPr="00E107D2">
        <w:rPr>
          <w:rFonts w:ascii="Times New Roman" w:hAnsi="Times New Roman" w:cs="Times New Roman"/>
          <w:sz w:val="28"/>
          <w:szCs w:val="28"/>
        </w:rPr>
        <w:t>, снижение коррупционных рисков;</w:t>
      </w:r>
    </w:p>
    <w:p w:rsidR="00E107D2" w:rsidRPr="00E107D2" w:rsidRDefault="00E107D2" w:rsidP="00E107D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>- 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:rsidR="00E107D2" w:rsidRPr="00E107D2" w:rsidRDefault="00E107D2" w:rsidP="00E107D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>- антикоррупционная пропаганда и воспитание;</w:t>
      </w:r>
    </w:p>
    <w:p w:rsidR="00E107D2" w:rsidRPr="00E107D2" w:rsidRDefault="00E107D2" w:rsidP="00E107D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>- 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антикоррупционного поведения, а также формирование нетерпимого отношения к коррупции.</w:t>
      </w:r>
    </w:p>
    <w:p w:rsidR="00E107D2" w:rsidRPr="00E107D2" w:rsidRDefault="00E107D2" w:rsidP="00E107D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его утверждения приказом директора и действует до принятия нового.</w:t>
      </w:r>
    </w:p>
    <w:p w:rsidR="00E107D2" w:rsidRPr="00E107D2" w:rsidRDefault="00E107D2" w:rsidP="00E107D2">
      <w:pPr>
        <w:tabs>
          <w:tab w:val="num" w:pos="0"/>
        </w:tabs>
        <w:spacing w:after="0" w:line="240" w:lineRule="auto"/>
        <w:ind w:hanging="1440"/>
        <w:jc w:val="both"/>
        <w:rPr>
          <w:rFonts w:ascii="Times New Roman" w:hAnsi="Times New Roman" w:cs="Times New Roman"/>
          <w:sz w:val="28"/>
          <w:szCs w:val="28"/>
        </w:rPr>
      </w:pPr>
    </w:p>
    <w:p w:rsidR="00E107D2" w:rsidRPr="00E107D2" w:rsidRDefault="00E107D2" w:rsidP="00E107D2">
      <w:pPr>
        <w:numPr>
          <w:ilvl w:val="0"/>
          <w:numId w:val="4"/>
        </w:numPr>
        <w:ind w:left="1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b/>
          <w:bCs/>
          <w:sz w:val="28"/>
          <w:szCs w:val="28"/>
        </w:rPr>
        <w:t>ВИДЫ ОБРАЩЕНИЙ В ПРАВООХРАНИТЕЛЬНЫЕ ОРГАНЫ</w:t>
      </w:r>
    </w:p>
    <w:p w:rsidR="00E107D2" w:rsidRPr="00E107D2" w:rsidRDefault="00E107D2" w:rsidP="00E10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b/>
          <w:sz w:val="28"/>
          <w:szCs w:val="28"/>
          <w:u w:val="single"/>
        </w:rPr>
        <w:t>Обращение</w:t>
      </w:r>
      <w:r w:rsidRPr="00E107D2">
        <w:rPr>
          <w:rFonts w:ascii="Times New Roman" w:hAnsi="Times New Roman" w:cs="Times New Roman"/>
          <w:sz w:val="28"/>
          <w:szCs w:val="28"/>
        </w:rPr>
        <w:t xml:space="preserve"> - предложение, заявление, жалоба, изложенные в письменной или устной форме и представленные в правоохранительные органы.</w:t>
      </w:r>
    </w:p>
    <w:p w:rsidR="00E107D2" w:rsidRPr="00E107D2" w:rsidRDefault="00E107D2" w:rsidP="00E10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b/>
          <w:sz w:val="28"/>
          <w:szCs w:val="28"/>
          <w:u w:val="single"/>
        </w:rPr>
        <w:t>Письменные обращения</w:t>
      </w:r>
      <w:r w:rsidRPr="00E107D2">
        <w:rPr>
          <w:rFonts w:ascii="Times New Roman" w:hAnsi="Times New Roman" w:cs="Times New Roman"/>
          <w:sz w:val="28"/>
          <w:szCs w:val="28"/>
        </w:rPr>
        <w:t xml:space="preserve"> -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МБУ ДО Тоцкий ДДТ и правоохранительными органами.</w:t>
      </w:r>
    </w:p>
    <w:p w:rsidR="00E107D2" w:rsidRPr="00E107D2" w:rsidRDefault="00E107D2" w:rsidP="00E10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b/>
          <w:sz w:val="28"/>
          <w:szCs w:val="28"/>
          <w:u w:val="single"/>
        </w:rPr>
        <w:t>Устные обращения</w:t>
      </w:r>
      <w:r w:rsidRPr="00E107D2">
        <w:rPr>
          <w:rFonts w:ascii="Times New Roman" w:hAnsi="Times New Roman" w:cs="Times New Roman"/>
          <w:sz w:val="28"/>
          <w:szCs w:val="28"/>
        </w:rPr>
        <w:t xml:space="preserve"> - это обращение, поступающие во в</w:t>
      </w:r>
      <w:r w:rsidR="00D45023">
        <w:rPr>
          <w:rFonts w:ascii="Times New Roman" w:hAnsi="Times New Roman" w:cs="Times New Roman"/>
          <w:sz w:val="28"/>
          <w:szCs w:val="28"/>
        </w:rPr>
        <w:t>ремя личного приема директора МАУДО «</w:t>
      </w:r>
      <w:r w:rsidRPr="00E107D2">
        <w:rPr>
          <w:rFonts w:ascii="Times New Roman" w:hAnsi="Times New Roman" w:cs="Times New Roman"/>
          <w:sz w:val="28"/>
          <w:szCs w:val="28"/>
        </w:rPr>
        <w:t>ДДТ</w:t>
      </w:r>
      <w:r w:rsidR="00D45023">
        <w:rPr>
          <w:rFonts w:ascii="Times New Roman" w:hAnsi="Times New Roman" w:cs="Times New Roman"/>
          <w:sz w:val="28"/>
          <w:szCs w:val="28"/>
        </w:rPr>
        <w:t>»</w:t>
      </w:r>
      <w:r w:rsidRPr="00E107D2">
        <w:rPr>
          <w:rFonts w:ascii="Times New Roman" w:hAnsi="Times New Roman" w:cs="Times New Roman"/>
          <w:sz w:val="28"/>
          <w:szCs w:val="28"/>
        </w:rPr>
        <w:t xml:space="preserve"> или его заместителей, у руководителей или заместителей правоохранительных органов.</w:t>
      </w:r>
    </w:p>
    <w:p w:rsidR="00E107D2" w:rsidRPr="00E107D2" w:rsidRDefault="00E107D2" w:rsidP="00E10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Предложение </w:t>
      </w:r>
      <w:r w:rsidRPr="00E107D2">
        <w:rPr>
          <w:rFonts w:ascii="Times New Roman" w:hAnsi="Times New Roman" w:cs="Times New Roman"/>
          <w:sz w:val="28"/>
          <w:szCs w:val="28"/>
        </w:rPr>
        <w:t>-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E107D2" w:rsidRPr="00E107D2" w:rsidRDefault="00E107D2" w:rsidP="00E10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b/>
          <w:sz w:val="28"/>
          <w:szCs w:val="28"/>
          <w:u w:val="single"/>
        </w:rPr>
        <w:t>Заявление</w:t>
      </w:r>
      <w:r w:rsidRPr="00E107D2">
        <w:rPr>
          <w:rFonts w:ascii="Times New Roman" w:hAnsi="Times New Roman" w:cs="Times New Roman"/>
          <w:sz w:val="28"/>
          <w:szCs w:val="28"/>
        </w:rPr>
        <w:t xml:space="preserve"> - вид обращения, направленный н</w:t>
      </w:r>
      <w:r w:rsidR="00D45023">
        <w:rPr>
          <w:rFonts w:ascii="Times New Roman" w:hAnsi="Times New Roman" w:cs="Times New Roman"/>
          <w:sz w:val="28"/>
          <w:szCs w:val="28"/>
        </w:rPr>
        <w:t>а реализацию прав и интересов МАУДО «</w:t>
      </w:r>
      <w:r w:rsidRPr="00E107D2">
        <w:rPr>
          <w:rFonts w:ascii="Times New Roman" w:hAnsi="Times New Roman" w:cs="Times New Roman"/>
          <w:sz w:val="28"/>
          <w:szCs w:val="28"/>
        </w:rPr>
        <w:t>ДДТ</w:t>
      </w:r>
      <w:r w:rsidR="00D45023">
        <w:rPr>
          <w:rFonts w:ascii="Times New Roman" w:hAnsi="Times New Roman" w:cs="Times New Roman"/>
          <w:sz w:val="28"/>
          <w:szCs w:val="28"/>
        </w:rPr>
        <w:t>»</w:t>
      </w:r>
      <w:r w:rsidRPr="00E107D2">
        <w:rPr>
          <w:rFonts w:ascii="Times New Roman" w:hAnsi="Times New Roman" w:cs="Times New Roman"/>
          <w:sz w:val="28"/>
          <w:szCs w:val="28"/>
        </w:rPr>
        <w:t xml:space="preserve">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E107D2" w:rsidRPr="00E107D2" w:rsidRDefault="00E107D2" w:rsidP="00E10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Жалоба</w:t>
      </w:r>
      <w:r w:rsidRPr="00E107D2">
        <w:rPr>
          <w:rFonts w:ascii="Times New Roman" w:hAnsi="Times New Roman" w:cs="Times New Roman"/>
          <w:sz w:val="28"/>
          <w:szCs w:val="28"/>
        </w:rPr>
        <w:t xml:space="preserve"> - вид обращения, в котором идет речь</w:t>
      </w:r>
      <w:r w:rsidR="00D45023">
        <w:rPr>
          <w:rFonts w:ascii="Times New Roman" w:hAnsi="Times New Roman" w:cs="Times New Roman"/>
          <w:sz w:val="28"/>
          <w:szCs w:val="28"/>
        </w:rPr>
        <w:t xml:space="preserve"> о нарушении прав и интересов МАУДО «</w:t>
      </w:r>
      <w:r w:rsidRPr="00E107D2">
        <w:rPr>
          <w:rFonts w:ascii="Times New Roman" w:hAnsi="Times New Roman" w:cs="Times New Roman"/>
          <w:sz w:val="28"/>
          <w:szCs w:val="28"/>
        </w:rPr>
        <w:t>ДДТ</w:t>
      </w:r>
      <w:r w:rsidR="00D45023">
        <w:rPr>
          <w:rFonts w:ascii="Times New Roman" w:hAnsi="Times New Roman" w:cs="Times New Roman"/>
          <w:sz w:val="28"/>
          <w:szCs w:val="28"/>
        </w:rPr>
        <w:t>»</w:t>
      </w:r>
      <w:r w:rsidRPr="00E107D2">
        <w:rPr>
          <w:rFonts w:ascii="Times New Roman" w:hAnsi="Times New Roman" w:cs="Times New Roman"/>
          <w:sz w:val="28"/>
          <w:szCs w:val="28"/>
        </w:rPr>
        <w:t>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</w:t>
      </w:r>
      <w:r w:rsidR="00D45023">
        <w:rPr>
          <w:rFonts w:ascii="Times New Roman" w:hAnsi="Times New Roman" w:cs="Times New Roman"/>
          <w:sz w:val="28"/>
          <w:szCs w:val="28"/>
        </w:rPr>
        <w:t>ло нарушение прав и интересов МАУДО «</w:t>
      </w:r>
      <w:r w:rsidRPr="00E107D2">
        <w:rPr>
          <w:rFonts w:ascii="Times New Roman" w:hAnsi="Times New Roman" w:cs="Times New Roman"/>
          <w:sz w:val="28"/>
          <w:szCs w:val="28"/>
        </w:rPr>
        <w:t>ДДТ</w:t>
      </w:r>
      <w:r w:rsidR="00D45023">
        <w:rPr>
          <w:rFonts w:ascii="Times New Roman" w:hAnsi="Times New Roman" w:cs="Times New Roman"/>
          <w:sz w:val="28"/>
          <w:szCs w:val="28"/>
        </w:rPr>
        <w:t>»</w:t>
      </w:r>
      <w:r w:rsidRPr="00E107D2">
        <w:rPr>
          <w:rFonts w:ascii="Times New Roman" w:hAnsi="Times New Roman" w:cs="Times New Roman"/>
          <w:sz w:val="28"/>
          <w:szCs w:val="28"/>
        </w:rPr>
        <w:t>.</w:t>
      </w:r>
    </w:p>
    <w:p w:rsidR="00E107D2" w:rsidRPr="00E107D2" w:rsidRDefault="00E107D2" w:rsidP="00E107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7D2" w:rsidRDefault="00E107D2" w:rsidP="00E107D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07D2">
        <w:rPr>
          <w:rFonts w:ascii="Times New Roman" w:hAnsi="Times New Roman" w:cs="Times New Roman"/>
          <w:b/>
          <w:bCs/>
          <w:sz w:val="28"/>
          <w:szCs w:val="28"/>
        </w:rPr>
        <w:t>Ш. ПОРЯДОК ВЗАИМОДЕЙСТВИЯ С ПРАВООХРАНИТЕЛЬНЫМИ ОРГАНАМИ</w:t>
      </w:r>
    </w:p>
    <w:p w:rsidR="008C49D8" w:rsidRPr="00E107D2" w:rsidRDefault="008C49D8" w:rsidP="00E107D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107D2" w:rsidRPr="00E107D2" w:rsidRDefault="00D45023" w:rsidP="00E10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МАУДО «</w:t>
      </w:r>
      <w:r w:rsidR="00E107D2" w:rsidRPr="00E107D2">
        <w:rPr>
          <w:rFonts w:ascii="Times New Roman" w:hAnsi="Times New Roman" w:cs="Times New Roman"/>
          <w:sz w:val="28"/>
          <w:szCs w:val="28"/>
        </w:rPr>
        <w:t>ДДТ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107D2" w:rsidRPr="00E107D2">
        <w:rPr>
          <w:rFonts w:ascii="Times New Roman" w:hAnsi="Times New Roman" w:cs="Times New Roman"/>
          <w:sz w:val="28"/>
          <w:szCs w:val="28"/>
        </w:rPr>
        <w:t xml:space="preserve"> принимает на себя публичное обязательство сообщать в соответствующие правоохранительные органы о случаях совершения коррупционных правона</w:t>
      </w:r>
      <w:r>
        <w:rPr>
          <w:rFonts w:ascii="Times New Roman" w:hAnsi="Times New Roman" w:cs="Times New Roman"/>
          <w:sz w:val="28"/>
          <w:szCs w:val="28"/>
        </w:rPr>
        <w:t>рушений, о которых работникам МАУ ДО «</w:t>
      </w:r>
      <w:r w:rsidR="00E107D2" w:rsidRPr="00E107D2">
        <w:rPr>
          <w:rFonts w:ascii="Times New Roman" w:hAnsi="Times New Roman" w:cs="Times New Roman"/>
          <w:sz w:val="28"/>
          <w:szCs w:val="28"/>
        </w:rPr>
        <w:t>ДДТ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107D2" w:rsidRPr="00E107D2">
        <w:rPr>
          <w:rFonts w:ascii="Times New Roman" w:hAnsi="Times New Roman" w:cs="Times New Roman"/>
          <w:sz w:val="28"/>
          <w:szCs w:val="28"/>
        </w:rPr>
        <w:t xml:space="preserve"> стало известно.</w:t>
      </w:r>
    </w:p>
    <w:p w:rsidR="00E107D2" w:rsidRPr="00E107D2" w:rsidRDefault="00D45023" w:rsidP="00E10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МАУДО «</w:t>
      </w:r>
      <w:r w:rsidR="00E107D2" w:rsidRPr="00E107D2">
        <w:rPr>
          <w:rFonts w:ascii="Times New Roman" w:hAnsi="Times New Roman" w:cs="Times New Roman"/>
          <w:sz w:val="28"/>
          <w:szCs w:val="28"/>
        </w:rPr>
        <w:t>ДДТ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107D2" w:rsidRPr="00E107D2">
        <w:rPr>
          <w:rFonts w:ascii="Times New Roman" w:hAnsi="Times New Roman" w:cs="Times New Roman"/>
          <w:sz w:val="28"/>
          <w:szCs w:val="28"/>
        </w:rPr>
        <w:t xml:space="preserve">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E107D2" w:rsidRPr="00E107D2" w:rsidRDefault="00E107D2" w:rsidP="00E10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>3. Ответственность за своевременное обращение в правоохранительные органы о подготовке или совершении коррупционного правонарушения возлагается на лиц, ответственных з</w:t>
      </w:r>
      <w:r w:rsidR="00D45023">
        <w:rPr>
          <w:rFonts w:ascii="Times New Roman" w:hAnsi="Times New Roman" w:cs="Times New Roman"/>
          <w:sz w:val="28"/>
          <w:szCs w:val="28"/>
        </w:rPr>
        <w:t>а противодействие коррупции в МАУДО «</w:t>
      </w:r>
      <w:r w:rsidRPr="00E107D2">
        <w:rPr>
          <w:rFonts w:ascii="Times New Roman" w:hAnsi="Times New Roman" w:cs="Times New Roman"/>
          <w:sz w:val="28"/>
          <w:szCs w:val="28"/>
        </w:rPr>
        <w:t>ДДТ</w:t>
      </w:r>
      <w:r w:rsidR="00D45023">
        <w:rPr>
          <w:rFonts w:ascii="Times New Roman" w:hAnsi="Times New Roman" w:cs="Times New Roman"/>
          <w:sz w:val="28"/>
          <w:szCs w:val="28"/>
        </w:rPr>
        <w:t>»</w:t>
      </w:r>
      <w:r w:rsidRPr="00E107D2">
        <w:rPr>
          <w:rFonts w:ascii="Times New Roman" w:hAnsi="Times New Roman" w:cs="Times New Roman"/>
          <w:sz w:val="28"/>
          <w:szCs w:val="28"/>
        </w:rPr>
        <w:t>.</w:t>
      </w:r>
    </w:p>
    <w:p w:rsidR="00E107D2" w:rsidRPr="00E107D2" w:rsidRDefault="000C32D2" w:rsidP="00E10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Администрация МАУДО «</w:t>
      </w:r>
      <w:r w:rsidR="00E107D2" w:rsidRPr="00E107D2">
        <w:rPr>
          <w:rFonts w:ascii="Times New Roman" w:hAnsi="Times New Roman" w:cs="Times New Roman"/>
          <w:sz w:val="28"/>
          <w:szCs w:val="28"/>
        </w:rPr>
        <w:t>ДДТ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107D2" w:rsidRPr="00E107D2">
        <w:rPr>
          <w:rFonts w:ascii="Times New Roman" w:hAnsi="Times New Roman" w:cs="Times New Roman"/>
          <w:sz w:val="28"/>
          <w:szCs w:val="28"/>
        </w:rPr>
        <w:t xml:space="preserve"> и его сотрудники обязуются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E107D2" w:rsidRPr="00E107D2" w:rsidRDefault="000C32D2" w:rsidP="00E10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Администрация МАУДО «</w:t>
      </w:r>
      <w:r w:rsidR="00E107D2" w:rsidRPr="00E107D2">
        <w:rPr>
          <w:rFonts w:ascii="Times New Roman" w:hAnsi="Times New Roman" w:cs="Times New Roman"/>
          <w:sz w:val="28"/>
          <w:szCs w:val="28"/>
        </w:rPr>
        <w:t>ДДТ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107D2" w:rsidRPr="00E107D2">
        <w:rPr>
          <w:rFonts w:ascii="Times New Roman" w:hAnsi="Times New Roman" w:cs="Times New Roman"/>
          <w:sz w:val="28"/>
          <w:szCs w:val="28"/>
        </w:rPr>
        <w:t xml:space="preserve">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E107D2" w:rsidRPr="00E107D2" w:rsidRDefault="00E107D2" w:rsidP="00E10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>6. Все письменные обращения к представителям правоохранительных органов готовятся инициаторами обращений – сотрудникам</w:t>
      </w:r>
      <w:r w:rsidR="000C32D2">
        <w:rPr>
          <w:rFonts w:ascii="Times New Roman" w:hAnsi="Times New Roman" w:cs="Times New Roman"/>
          <w:sz w:val="28"/>
          <w:szCs w:val="28"/>
        </w:rPr>
        <w:t xml:space="preserve"> МАУДО «</w:t>
      </w:r>
      <w:r w:rsidRPr="00E107D2">
        <w:rPr>
          <w:rFonts w:ascii="Times New Roman" w:hAnsi="Times New Roman" w:cs="Times New Roman"/>
          <w:sz w:val="28"/>
          <w:szCs w:val="28"/>
        </w:rPr>
        <w:t>ДДТ</w:t>
      </w:r>
      <w:r w:rsidR="000C32D2">
        <w:rPr>
          <w:rFonts w:ascii="Times New Roman" w:hAnsi="Times New Roman" w:cs="Times New Roman"/>
          <w:sz w:val="28"/>
          <w:szCs w:val="28"/>
        </w:rPr>
        <w:t>»</w:t>
      </w:r>
      <w:r w:rsidRPr="00E107D2">
        <w:rPr>
          <w:rFonts w:ascii="Times New Roman" w:hAnsi="Times New Roman" w:cs="Times New Roman"/>
          <w:sz w:val="28"/>
          <w:szCs w:val="28"/>
        </w:rPr>
        <w:t>.</w:t>
      </w:r>
    </w:p>
    <w:p w:rsidR="00E107D2" w:rsidRPr="00E107D2" w:rsidRDefault="00E107D2" w:rsidP="00E10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>7. Лица, ответственные за предотвращение коррупционных нарушений несут персональную ответственность за эффективность осуществления соответствующего взаимодействия.</w:t>
      </w:r>
    </w:p>
    <w:p w:rsidR="00E107D2" w:rsidRPr="00E107D2" w:rsidRDefault="008C49D8" w:rsidP="008C49D8">
      <w:pPr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107D2" w:rsidRPr="00E107D2">
        <w:rPr>
          <w:rFonts w:ascii="Times New Roman" w:hAnsi="Times New Roman" w:cs="Times New Roman"/>
          <w:b/>
          <w:bCs/>
          <w:sz w:val="28"/>
          <w:szCs w:val="28"/>
        </w:rPr>
        <w:t>ФОРМЫ ВЗАИМОДЕЙСТВИЯ С ПРАВООХРАНИТЕЛЬНЫМИ ОРГАНАМИ</w:t>
      </w:r>
    </w:p>
    <w:p w:rsidR="00E107D2" w:rsidRPr="00E107D2" w:rsidRDefault="00E107D2" w:rsidP="00D004BE">
      <w:pPr>
        <w:numPr>
          <w:ilvl w:val="0"/>
          <w:numId w:val="2"/>
        </w:numPr>
        <w:tabs>
          <w:tab w:val="clear" w:pos="720"/>
          <w:tab w:val="num" w:pos="0"/>
          <w:tab w:val="num" w:pos="426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контрольно-надзорных и правоохранительных органов при проведении ими инспек</w:t>
      </w:r>
      <w:r w:rsidR="000C32D2">
        <w:rPr>
          <w:rFonts w:ascii="Times New Roman" w:hAnsi="Times New Roman" w:cs="Times New Roman"/>
          <w:sz w:val="28"/>
          <w:szCs w:val="28"/>
        </w:rPr>
        <w:t>ционных проверок деятельности МАУДО «</w:t>
      </w:r>
      <w:r w:rsidRPr="00E107D2">
        <w:rPr>
          <w:rFonts w:ascii="Times New Roman" w:hAnsi="Times New Roman" w:cs="Times New Roman"/>
          <w:sz w:val="28"/>
          <w:szCs w:val="28"/>
        </w:rPr>
        <w:t>ДДТ</w:t>
      </w:r>
      <w:r w:rsidR="000C32D2">
        <w:rPr>
          <w:rFonts w:ascii="Times New Roman" w:hAnsi="Times New Roman" w:cs="Times New Roman"/>
          <w:sz w:val="28"/>
          <w:szCs w:val="28"/>
        </w:rPr>
        <w:t>»</w:t>
      </w:r>
      <w:r w:rsidRPr="00E107D2">
        <w:rPr>
          <w:rFonts w:ascii="Times New Roman" w:hAnsi="Times New Roman" w:cs="Times New Roman"/>
          <w:sz w:val="28"/>
          <w:szCs w:val="28"/>
        </w:rPr>
        <w:t>. по вопросам предупреждения и противодействия коррупции.</w:t>
      </w:r>
    </w:p>
    <w:p w:rsidR="00E107D2" w:rsidRPr="00E107D2" w:rsidRDefault="00E107D2" w:rsidP="00D004BE">
      <w:pPr>
        <w:numPr>
          <w:ilvl w:val="0"/>
          <w:numId w:val="2"/>
        </w:numPr>
        <w:tabs>
          <w:tab w:val="clear" w:pos="720"/>
          <w:tab w:val="num" w:pos="0"/>
          <w:tab w:val="num" w:pos="426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lastRenderedPageBreak/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E107D2" w:rsidRPr="00E107D2" w:rsidRDefault="00E107D2" w:rsidP="00D004BE">
      <w:pPr>
        <w:numPr>
          <w:ilvl w:val="0"/>
          <w:numId w:val="2"/>
        </w:numPr>
        <w:tabs>
          <w:tab w:val="clear" w:pos="720"/>
          <w:tab w:val="num" w:pos="0"/>
          <w:tab w:val="num" w:pos="426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 xml:space="preserve">Взаимное содействие по обмену информацией, консультаций, правовой помощи и мероприятий по предотвращению возникновения </w:t>
      </w:r>
      <w:proofErr w:type="spellStart"/>
      <w:r w:rsidRPr="00E107D2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E107D2">
        <w:rPr>
          <w:rFonts w:ascii="Times New Roman" w:hAnsi="Times New Roman" w:cs="Times New Roman"/>
          <w:sz w:val="28"/>
          <w:szCs w:val="28"/>
        </w:rPr>
        <w:t xml:space="preserve"> факторов.</w:t>
      </w:r>
    </w:p>
    <w:p w:rsidR="00E107D2" w:rsidRPr="00E107D2" w:rsidRDefault="000C32D2" w:rsidP="00D004BE">
      <w:pPr>
        <w:numPr>
          <w:ilvl w:val="0"/>
          <w:numId w:val="2"/>
        </w:numPr>
        <w:tabs>
          <w:tab w:val="clear" w:pos="720"/>
          <w:tab w:val="num" w:pos="0"/>
          <w:tab w:val="num" w:pos="426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и сотрудники МАУДО «</w:t>
      </w:r>
      <w:r w:rsidR="00E107D2" w:rsidRPr="00E107D2">
        <w:rPr>
          <w:rFonts w:ascii="Times New Roman" w:hAnsi="Times New Roman" w:cs="Times New Roman"/>
          <w:sz w:val="28"/>
          <w:szCs w:val="28"/>
        </w:rPr>
        <w:t>ДДТ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107D2" w:rsidRPr="00E107D2">
        <w:rPr>
          <w:rFonts w:ascii="Times New Roman" w:hAnsi="Times New Roman" w:cs="Times New Roman"/>
          <w:sz w:val="28"/>
          <w:szCs w:val="28"/>
        </w:rPr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E107D2" w:rsidRPr="00E107D2" w:rsidRDefault="00E107D2" w:rsidP="00D004BE">
      <w:pPr>
        <w:numPr>
          <w:ilvl w:val="0"/>
          <w:numId w:val="2"/>
        </w:numPr>
        <w:tabs>
          <w:tab w:val="clear" w:pos="720"/>
          <w:tab w:val="num" w:pos="0"/>
          <w:tab w:val="num" w:pos="426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>Сотрудничество может осуществляться и в других формах, которые соответствуют задачам настоящего Положения.</w:t>
      </w:r>
    </w:p>
    <w:p w:rsidR="00E107D2" w:rsidRPr="00E107D2" w:rsidRDefault="00E107D2" w:rsidP="00D004BE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7D2" w:rsidRPr="00E107D2" w:rsidRDefault="00E107D2" w:rsidP="008C49D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E107D2">
        <w:rPr>
          <w:rFonts w:ascii="Times New Roman" w:hAnsi="Times New Roman" w:cs="Times New Roman"/>
          <w:b/>
          <w:bCs/>
          <w:sz w:val="28"/>
          <w:szCs w:val="28"/>
        </w:rPr>
        <w:t>.ЗАКЛЮЧИТЕЛЬНЫЕ ПОЛОЖЕНИЯ</w:t>
      </w:r>
    </w:p>
    <w:p w:rsidR="00E107D2" w:rsidRPr="00E107D2" w:rsidRDefault="00E107D2" w:rsidP="00D004BE">
      <w:pPr>
        <w:numPr>
          <w:ilvl w:val="1"/>
          <w:numId w:val="3"/>
        </w:numPr>
        <w:tabs>
          <w:tab w:val="clear" w:pos="360"/>
          <w:tab w:val="num" w:pos="1440"/>
        </w:tabs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>Внесение изменений и дополнений в настоящее Положение осуществляется путём подготовки проекта о внесении изменений и дополнений.</w:t>
      </w:r>
    </w:p>
    <w:p w:rsidR="00E107D2" w:rsidRPr="00E107D2" w:rsidRDefault="00E107D2" w:rsidP="00D004BE">
      <w:pPr>
        <w:numPr>
          <w:ilvl w:val="1"/>
          <w:numId w:val="3"/>
        </w:numPr>
        <w:tabs>
          <w:tab w:val="clear" w:pos="360"/>
          <w:tab w:val="num" w:pos="1440"/>
        </w:tabs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>Утверждение вносимых изменений и дополнений в Положение осуществляется после приняти</w:t>
      </w:r>
      <w:r w:rsidR="000C32D2">
        <w:rPr>
          <w:rFonts w:ascii="Times New Roman" w:hAnsi="Times New Roman" w:cs="Times New Roman"/>
          <w:sz w:val="28"/>
          <w:szCs w:val="28"/>
        </w:rPr>
        <w:t>я решения Управляющего совета МАУДО «</w:t>
      </w:r>
      <w:r w:rsidRPr="00E107D2">
        <w:rPr>
          <w:rFonts w:ascii="Times New Roman" w:hAnsi="Times New Roman" w:cs="Times New Roman"/>
          <w:sz w:val="28"/>
          <w:szCs w:val="28"/>
        </w:rPr>
        <w:t>ДДТ</w:t>
      </w:r>
      <w:r w:rsidR="000C32D2">
        <w:rPr>
          <w:rFonts w:ascii="Times New Roman" w:hAnsi="Times New Roman" w:cs="Times New Roman"/>
          <w:sz w:val="28"/>
          <w:szCs w:val="28"/>
        </w:rPr>
        <w:t>»</w:t>
      </w:r>
      <w:r w:rsidRPr="00E107D2">
        <w:rPr>
          <w:rFonts w:ascii="Times New Roman" w:hAnsi="Times New Roman" w:cs="Times New Roman"/>
          <w:sz w:val="28"/>
          <w:szCs w:val="28"/>
        </w:rPr>
        <w:t xml:space="preserve"> с последующим утверждением приказом по образовательной организации, либо по представлению правоохранительных органов.</w:t>
      </w:r>
    </w:p>
    <w:p w:rsidR="00E107D2" w:rsidRDefault="00E107D2" w:rsidP="00D004BE">
      <w:pPr>
        <w:ind w:firstLine="349"/>
        <w:jc w:val="both"/>
        <w:rPr>
          <w:rFonts w:ascii="Times New Roman" w:hAnsi="Times New Roman" w:cs="Times New Roman"/>
          <w:sz w:val="28"/>
          <w:szCs w:val="28"/>
        </w:rPr>
      </w:pPr>
    </w:p>
    <w:p w:rsidR="00B37BB3" w:rsidRDefault="00B37BB3" w:rsidP="00D004BE">
      <w:pPr>
        <w:ind w:firstLine="349"/>
        <w:jc w:val="both"/>
        <w:rPr>
          <w:rFonts w:ascii="Times New Roman" w:hAnsi="Times New Roman" w:cs="Times New Roman"/>
          <w:sz w:val="28"/>
          <w:szCs w:val="28"/>
        </w:rPr>
      </w:pPr>
    </w:p>
    <w:p w:rsidR="00273792" w:rsidRDefault="00273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37BB3" w:rsidRPr="00E107D2" w:rsidRDefault="00B37BB3" w:rsidP="00B37B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№11</w:t>
      </w:r>
    </w:p>
    <w:p w:rsidR="00B37BB3" w:rsidRPr="00E107D2" w:rsidRDefault="000C32D2" w:rsidP="00B37B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МАУДО «</w:t>
      </w:r>
      <w:r w:rsidR="00B37BB3" w:rsidRPr="00E107D2">
        <w:rPr>
          <w:rFonts w:ascii="Times New Roman" w:hAnsi="Times New Roman" w:cs="Times New Roman"/>
          <w:sz w:val="24"/>
          <w:szCs w:val="24"/>
        </w:rPr>
        <w:t>ДДТ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37BB3" w:rsidRPr="00E107D2" w:rsidRDefault="000C32D2" w:rsidP="00B37B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43 о/д от 19 марта 2026</w:t>
      </w:r>
      <w:r w:rsidR="00B37BB3" w:rsidRPr="00E107D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22031" w:rsidRPr="00522031" w:rsidRDefault="00522031" w:rsidP="00522031">
      <w:pPr>
        <w:ind w:firstLine="349"/>
        <w:jc w:val="right"/>
        <w:rPr>
          <w:rFonts w:ascii="Times New Roman" w:hAnsi="Times New Roman" w:cs="Times New Roman"/>
          <w:sz w:val="28"/>
          <w:szCs w:val="28"/>
        </w:rPr>
      </w:pPr>
    </w:p>
    <w:p w:rsidR="00522031" w:rsidRPr="00522031" w:rsidRDefault="00522031" w:rsidP="00522031">
      <w:pPr>
        <w:spacing w:after="0" w:line="240" w:lineRule="auto"/>
        <w:ind w:firstLine="3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03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22031" w:rsidRPr="00522031" w:rsidRDefault="00522031" w:rsidP="00522031">
      <w:pPr>
        <w:spacing w:after="0" w:line="240" w:lineRule="auto"/>
        <w:ind w:firstLine="3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031">
        <w:rPr>
          <w:rFonts w:ascii="Times New Roman" w:hAnsi="Times New Roman" w:cs="Times New Roman"/>
          <w:b/>
          <w:sz w:val="28"/>
          <w:szCs w:val="28"/>
        </w:rPr>
        <w:t>мероприятий по противодействию коррупции</w:t>
      </w:r>
    </w:p>
    <w:p w:rsidR="00522031" w:rsidRPr="00522031" w:rsidRDefault="000C32D2" w:rsidP="00522031">
      <w:pPr>
        <w:spacing w:after="0" w:line="240" w:lineRule="auto"/>
        <w:ind w:firstLine="3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2026 </w:t>
      </w:r>
      <w:r w:rsidR="00522031" w:rsidRPr="00522031">
        <w:rPr>
          <w:rFonts w:ascii="Times New Roman" w:hAnsi="Times New Roman" w:cs="Times New Roman"/>
          <w:b/>
          <w:sz w:val="28"/>
          <w:szCs w:val="28"/>
        </w:rPr>
        <w:t>год в</w:t>
      </w:r>
      <w:r>
        <w:rPr>
          <w:rFonts w:ascii="Times New Roman" w:hAnsi="Times New Roman" w:cs="Times New Roman"/>
          <w:b/>
          <w:sz w:val="28"/>
          <w:szCs w:val="28"/>
        </w:rPr>
        <w:t xml:space="preserve"> МАУДО «</w:t>
      </w:r>
      <w:r w:rsidR="00522031" w:rsidRPr="00522031">
        <w:rPr>
          <w:rFonts w:ascii="Times New Roman" w:hAnsi="Times New Roman" w:cs="Times New Roman"/>
          <w:b/>
          <w:sz w:val="28"/>
          <w:szCs w:val="28"/>
        </w:rPr>
        <w:t>ДДТ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22031" w:rsidRPr="00FA1A1D" w:rsidRDefault="00522031" w:rsidP="00522031">
      <w:pPr>
        <w:ind w:firstLine="349"/>
        <w:rPr>
          <w:rFonts w:ascii="Times New Roman" w:hAnsi="Times New Roman" w:cs="Times New Roman"/>
          <w:b/>
          <w:sz w:val="28"/>
          <w:szCs w:val="28"/>
        </w:rPr>
      </w:pPr>
    </w:p>
    <w:p w:rsidR="00522031" w:rsidRPr="00522031" w:rsidRDefault="00522031" w:rsidP="00522031">
      <w:pPr>
        <w:ind w:firstLine="349"/>
        <w:rPr>
          <w:rFonts w:ascii="Times New Roman" w:hAnsi="Times New Roman" w:cs="Times New Roman"/>
          <w:b/>
          <w:sz w:val="28"/>
          <w:szCs w:val="28"/>
        </w:rPr>
      </w:pPr>
      <w:r w:rsidRPr="0052203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22031">
        <w:rPr>
          <w:rFonts w:ascii="Times New Roman" w:hAnsi="Times New Roman" w:cs="Times New Roman"/>
          <w:b/>
          <w:sz w:val="28"/>
          <w:szCs w:val="28"/>
        </w:rPr>
        <w:t>. Общие положения:</w:t>
      </w:r>
    </w:p>
    <w:p w:rsidR="00522031" w:rsidRPr="00522031" w:rsidRDefault="00522031" w:rsidP="00522031">
      <w:pPr>
        <w:spacing w:after="0" w:line="240" w:lineRule="auto"/>
        <w:ind w:firstLine="352"/>
        <w:rPr>
          <w:rFonts w:ascii="Times New Roman" w:hAnsi="Times New Roman" w:cs="Times New Roman"/>
          <w:sz w:val="28"/>
          <w:szCs w:val="28"/>
        </w:rPr>
      </w:pPr>
      <w:r w:rsidRPr="00522031">
        <w:rPr>
          <w:rFonts w:ascii="Times New Roman" w:hAnsi="Times New Roman" w:cs="Times New Roman"/>
          <w:sz w:val="28"/>
          <w:szCs w:val="28"/>
        </w:rPr>
        <w:t>1.1. План работы п</w:t>
      </w:r>
      <w:r w:rsidR="000C32D2">
        <w:rPr>
          <w:rFonts w:ascii="Times New Roman" w:hAnsi="Times New Roman" w:cs="Times New Roman"/>
          <w:sz w:val="28"/>
          <w:szCs w:val="28"/>
        </w:rPr>
        <w:t>о противодействию коррупции в МАУДО «</w:t>
      </w:r>
      <w:r w:rsidRPr="00522031">
        <w:rPr>
          <w:rFonts w:ascii="Times New Roman" w:hAnsi="Times New Roman" w:cs="Times New Roman"/>
          <w:sz w:val="28"/>
          <w:szCs w:val="28"/>
        </w:rPr>
        <w:t>ДДТ</w:t>
      </w:r>
      <w:r w:rsidR="000C32D2">
        <w:rPr>
          <w:rFonts w:ascii="Times New Roman" w:hAnsi="Times New Roman" w:cs="Times New Roman"/>
          <w:sz w:val="28"/>
          <w:szCs w:val="28"/>
        </w:rPr>
        <w:t>»</w:t>
      </w:r>
      <w:r w:rsidRPr="00522031">
        <w:rPr>
          <w:rFonts w:ascii="Times New Roman" w:hAnsi="Times New Roman" w:cs="Times New Roman"/>
          <w:sz w:val="28"/>
          <w:szCs w:val="28"/>
        </w:rPr>
        <w:t xml:space="preserve"> разработан на основании: </w:t>
      </w:r>
    </w:p>
    <w:p w:rsidR="00522031" w:rsidRPr="00522031" w:rsidRDefault="00522031" w:rsidP="00522031">
      <w:pPr>
        <w:spacing w:after="0" w:line="240" w:lineRule="auto"/>
        <w:ind w:firstLine="352"/>
        <w:rPr>
          <w:rFonts w:ascii="Times New Roman" w:hAnsi="Times New Roman" w:cs="Times New Roman"/>
          <w:sz w:val="28"/>
          <w:szCs w:val="28"/>
        </w:rPr>
      </w:pPr>
      <w:r w:rsidRPr="00522031">
        <w:rPr>
          <w:rFonts w:ascii="Times New Roman" w:hAnsi="Times New Roman" w:cs="Times New Roman"/>
          <w:sz w:val="28"/>
          <w:szCs w:val="28"/>
        </w:rPr>
        <w:t xml:space="preserve">- Федерального закона от 25.12.2008 № 273-ФЗ «О противодействии коррупции»; </w:t>
      </w:r>
    </w:p>
    <w:p w:rsidR="00522031" w:rsidRPr="00522031" w:rsidRDefault="00522031" w:rsidP="00BD59E1">
      <w:pPr>
        <w:spacing w:after="0" w:line="240" w:lineRule="auto"/>
        <w:ind w:firstLine="352"/>
        <w:jc w:val="both"/>
        <w:rPr>
          <w:rFonts w:ascii="Times New Roman" w:hAnsi="Times New Roman" w:cs="Times New Roman"/>
          <w:sz w:val="28"/>
          <w:szCs w:val="28"/>
        </w:rPr>
      </w:pPr>
      <w:r w:rsidRPr="00522031">
        <w:rPr>
          <w:rFonts w:ascii="Times New Roman" w:hAnsi="Times New Roman" w:cs="Times New Roman"/>
          <w:sz w:val="28"/>
          <w:szCs w:val="28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 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522031" w:rsidRDefault="00522031" w:rsidP="00BD59E1">
      <w:pPr>
        <w:ind w:firstLine="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031">
        <w:rPr>
          <w:rFonts w:ascii="Times New Roman" w:hAnsi="Times New Roman" w:cs="Times New Roman"/>
          <w:sz w:val="28"/>
          <w:szCs w:val="28"/>
        </w:rPr>
        <w:t>1.2. План определяет основные направления реализации</w:t>
      </w:r>
      <w:r w:rsidR="000C32D2">
        <w:rPr>
          <w:rFonts w:ascii="Times New Roman" w:hAnsi="Times New Roman" w:cs="Times New Roman"/>
          <w:sz w:val="28"/>
          <w:szCs w:val="28"/>
        </w:rPr>
        <w:t xml:space="preserve"> антикоррупционной политики в МАУДО «</w:t>
      </w:r>
      <w:r w:rsidRPr="00522031">
        <w:rPr>
          <w:rFonts w:ascii="Times New Roman" w:hAnsi="Times New Roman" w:cs="Times New Roman"/>
          <w:sz w:val="28"/>
          <w:szCs w:val="28"/>
        </w:rPr>
        <w:t>ДДТ</w:t>
      </w:r>
      <w:r w:rsidR="000C32D2">
        <w:rPr>
          <w:rFonts w:ascii="Times New Roman" w:hAnsi="Times New Roman" w:cs="Times New Roman"/>
          <w:sz w:val="28"/>
          <w:szCs w:val="28"/>
        </w:rPr>
        <w:t>»</w:t>
      </w:r>
      <w:r w:rsidRPr="00522031">
        <w:rPr>
          <w:rFonts w:ascii="Times New Roman" w:hAnsi="Times New Roman" w:cs="Times New Roman"/>
          <w:sz w:val="28"/>
          <w:szCs w:val="28"/>
        </w:rPr>
        <w:t xml:space="preserve">, систему и перечень программных мероприятий, направленных на противодействие коррупции в учреждении. </w:t>
      </w:r>
      <w:r w:rsidRPr="00522031">
        <w:rPr>
          <w:rFonts w:ascii="Times New Roman" w:hAnsi="Times New Roman" w:cs="Times New Roman"/>
          <w:b/>
          <w:sz w:val="28"/>
          <w:szCs w:val="28"/>
        </w:rPr>
        <w:t>.</w:t>
      </w:r>
    </w:p>
    <w:p w:rsidR="00522031" w:rsidRPr="00522031" w:rsidRDefault="00522031" w:rsidP="00522031">
      <w:pPr>
        <w:ind w:firstLine="349"/>
        <w:rPr>
          <w:rFonts w:ascii="Times New Roman" w:hAnsi="Times New Roman" w:cs="Times New Roman"/>
          <w:sz w:val="28"/>
          <w:szCs w:val="28"/>
        </w:rPr>
      </w:pPr>
      <w:r w:rsidRPr="005220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203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22031">
        <w:rPr>
          <w:rFonts w:ascii="Times New Roman" w:hAnsi="Times New Roman" w:cs="Times New Roman"/>
          <w:b/>
          <w:sz w:val="28"/>
          <w:szCs w:val="28"/>
        </w:rPr>
        <w:t>.Цели и задачи:</w:t>
      </w:r>
    </w:p>
    <w:p w:rsidR="00522031" w:rsidRPr="00522031" w:rsidRDefault="00522031" w:rsidP="00BD59E1">
      <w:pPr>
        <w:spacing w:after="0" w:line="240" w:lineRule="auto"/>
        <w:ind w:firstLine="352"/>
        <w:jc w:val="both"/>
        <w:rPr>
          <w:rFonts w:ascii="Times New Roman" w:hAnsi="Times New Roman" w:cs="Times New Roman"/>
          <w:sz w:val="28"/>
          <w:szCs w:val="28"/>
        </w:rPr>
      </w:pPr>
      <w:r w:rsidRPr="00522031">
        <w:rPr>
          <w:rFonts w:ascii="Times New Roman" w:hAnsi="Times New Roman" w:cs="Times New Roman"/>
          <w:sz w:val="28"/>
          <w:szCs w:val="28"/>
        </w:rPr>
        <w:t>2.1. Ведущие цели - недопущение предпосылок, исключение в</w:t>
      </w:r>
      <w:r w:rsidR="000C32D2">
        <w:rPr>
          <w:rFonts w:ascii="Times New Roman" w:hAnsi="Times New Roman" w:cs="Times New Roman"/>
          <w:sz w:val="28"/>
          <w:szCs w:val="28"/>
        </w:rPr>
        <w:t>озможности фактов коррупции в МАУДО «</w:t>
      </w:r>
      <w:r w:rsidRPr="00522031">
        <w:rPr>
          <w:rFonts w:ascii="Times New Roman" w:hAnsi="Times New Roman" w:cs="Times New Roman"/>
          <w:sz w:val="28"/>
          <w:szCs w:val="28"/>
        </w:rPr>
        <w:t>ДДТ</w:t>
      </w:r>
      <w:r w:rsidR="000C32D2">
        <w:rPr>
          <w:rFonts w:ascii="Times New Roman" w:hAnsi="Times New Roman" w:cs="Times New Roman"/>
          <w:sz w:val="28"/>
          <w:szCs w:val="28"/>
        </w:rPr>
        <w:t>»</w:t>
      </w:r>
      <w:r w:rsidRPr="0052203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22031" w:rsidRPr="00522031" w:rsidRDefault="00522031" w:rsidP="00BD59E1">
      <w:pPr>
        <w:spacing w:after="0" w:line="240" w:lineRule="auto"/>
        <w:ind w:firstLine="352"/>
        <w:jc w:val="both"/>
        <w:rPr>
          <w:rFonts w:ascii="Times New Roman" w:hAnsi="Times New Roman" w:cs="Times New Roman"/>
          <w:sz w:val="28"/>
          <w:szCs w:val="28"/>
        </w:rPr>
      </w:pPr>
      <w:r w:rsidRPr="00522031">
        <w:rPr>
          <w:rFonts w:ascii="Times New Roman" w:hAnsi="Times New Roman" w:cs="Times New Roman"/>
          <w:sz w:val="28"/>
          <w:szCs w:val="28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</w:t>
      </w:r>
      <w:r w:rsidR="000C32D2">
        <w:rPr>
          <w:rFonts w:ascii="Times New Roman" w:hAnsi="Times New Roman" w:cs="Times New Roman"/>
          <w:sz w:val="28"/>
          <w:szCs w:val="28"/>
        </w:rPr>
        <w:t xml:space="preserve"> к деятельности администрации МА</w:t>
      </w:r>
      <w:r w:rsidRPr="00522031">
        <w:rPr>
          <w:rFonts w:ascii="Times New Roman" w:hAnsi="Times New Roman" w:cs="Times New Roman"/>
          <w:sz w:val="28"/>
          <w:szCs w:val="28"/>
        </w:rPr>
        <w:t>У</w:t>
      </w:r>
      <w:r w:rsidR="000C32D2">
        <w:rPr>
          <w:rFonts w:ascii="Times New Roman" w:hAnsi="Times New Roman" w:cs="Times New Roman"/>
          <w:sz w:val="28"/>
          <w:szCs w:val="28"/>
        </w:rPr>
        <w:t>ДО «</w:t>
      </w:r>
      <w:r w:rsidRPr="00522031">
        <w:rPr>
          <w:rFonts w:ascii="Times New Roman" w:hAnsi="Times New Roman" w:cs="Times New Roman"/>
          <w:sz w:val="28"/>
          <w:szCs w:val="28"/>
        </w:rPr>
        <w:t>ДДТ</w:t>
      </w:r>
      <w:r w:rsidR="000C32D2">
        <w:rPr>
          <w:rFonts w:ascii="Times New Roman" w:hAnsi="Times New Roman" w:cs="Times New Roman"/>
          <w:sz w:val="28"/>
          <w:szCs w:val="28"/>
        </w:rPr>
        <w:t>»</w:t>
      </w:r>
      <w:r w:rsidRPr="005220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2031" w:rsidRPr="00522031" w:rsidRDefault="00522031" w:rsidP="00BD59E1">
      <w:pPr>
        <w:spacing w:after="0" w:line="240" w:lineRule="auto"/>
        <w:ind w:firstLine="352"/>
        <w:jc w:val="both"/>
        <w:rPr>
          <w:rFonts w:ascii="Times New Roman" w:hAnsi="Times New Roman" w:cs="Times New Roman"/>
          <w:sz w:val="28"/>
          <w:szCs w:val="28"/>
        </w:rPr>
      </w:pPr>
      <w:r w:rsidRPr="00522031">
        <w:rPr>
          <w:rFonts w:ascii="Times New Roman" w:hAnsi="Times New Roman" w:cs="Times New Roman"/>
          <w:sz w:val="28"/>
          <w:szCs w:val="28"/>
        </w:rPr>
        <w:t>2.2. Для достижения указанных целей требуется решение следующих задач:</w:t>
      </w:r>
    </w:p>
    <w:p w:rsidR="00522031" w:rsidRPr="00522031" w:rsidRDefault="00522031" w:rsidP="00522031">
      <w:pPr>
        <w:spacing w:after="0" w:line="240" w:lineRule="auto"/>
        <w:ind w:firstLine="352"/>
        <w:rPr>
          <w:rFonts w:ascii="Times New Roman" w:hAnsi="Times New Roman" w:cs="Times New Roman"/>
          <w:sz w:val="28"/>
          <w:szCs w:val="28"/>
        </w:rPr>
      </w:pPr>
      <w:r w:rsidRPr="00522031">
        <w:rPr>
          <w:rFonts w:ascii="Times New Roman" w:hAnsi="Times New Roman" w:cs="Times New Roman"/>
          <w:sz w:val="28"/>
          <w:szCs w:val="28"/>
        </w:rPr>
        <w:t xml:space="preserve"> - предупреждение коррупционных правонарушений;</w:t>
      </w:r>
    </w:p>
    <w:p w:rsidR="00522031" w:rsidRPr="00522031" w:rsidRDefault="00522031" w:rsidP="00522031">
      <w:pPr>
        <w:spacing w:after="0" w:line="240" w:lineRule="auto"/>
        <w:ind w:firstLine="352"/>
        <w:rPr>
          <w:rFonts w:ascii="Times New Roman" w:hAnsi="Times New Roman" w:cs="Times New Roman"/>
          <w:sz w:val="28"/>
          <w:szCs w:val="28"/>
        </w:rPr>
      </w:pPr>
      <w:r w:rsidRPr="00522031">
        <w:rPr>
          <w:rFonts w:ascii="Times New Roman" w:hAnsi="Times New Roman" w:cs="Times New Roman"/>
          <w:sz w:val="28"/>
          <w:szCs w:val="28"/>
        </w:rPr>
        <w:t xml:space="preserve"> - оптимизация и конкретизация полномочий должностных лиц; </w:t>
      </w:r>
    </w:p>
    <w:p w:rsidR="00522031" w:rsidRPr="00522031" w:rsidRDefault="00522031" w:rsidP="00522031">
      <w:pPr>
        <w:spacing w:after="0" w:line="240" w:lineRule="auto"/>
        <w:ind w:firstLine="352"/>
        <w:rPr>
          <w:rFonts w:ascii="Times New Roman" w:hAnsi="Times New Roman" w:cs="Times New Roman"/>
          <w:sz w:val="28"/>
          <w:szCs w:val="28"/>
        </w:rPr>
      </w:pPr>
      <w:r w:rsidRPr="00522031">
        <w:rPr>
          <w:rFonts w:ascii="Times New Roman" w:hAnsi="Times New Roman" w:cs="Times New Roman"/>
          <w:sz w:val="28"/>
          <w:szCs w:val="28"/>
        </w:rPr>
        <w:t>- формирование антикоррупционного сознания участников образовательного процесса;</w:t>
      </w:r>
    </w:p>
    <w:p w:rsidR="00522031" w:rsidRPr="00522031" w:rsidRDefault="00522031" w:rsidP="00522031">
      <w:pPr>
        <w:spacing w:after="0" w:line="240" w:lineRule="auto"/>
        <w:ind w:firstLine="352"/>
        <w:rPr>
          <w:rFonts w:ascii="Times New Roman" w:hAnsi="Times New Roman" w:cs="Times New Roman"/>
          <w:sz w:val="28"/>
          <w:szCs w:val="28"/>
        </w:rPr>
      </w:pPr>
      <w:r w:rsidRPr="00522031">
        <w:rPr>
          <w:rFonts w:ascii="Times New Roman" w:hAnsi="Times New Roman" w:cs="Times New Roman"/>
          <w:sz w:val="28"/>
          <w:szCs w:val="28"/>
        </w:rPr>
        <w:t xml:space="preserve"> - обеспечение неотвратимости ответственности за совершение коррупционных правонарушений;</w:t>
      </w:r>
    </w:p>
    <w:p w:rsidR="00522031" w:rsidRPr="00522031" w:rsidRDefault="00522031" w:rsidP="00522031">
      <w:pPr>
        <w:spacing w:after="0" w:line="240" w:lineRule="auto"/>
        <w:ind w:firstLine="352"/>
        <w:rPr>
          <w:rFonts w:ascii="Times New Roman" w:hAnsi="Times New Roman" w:cs="Times New Roman"/>
          <w:sz w:val="28"/>
          <w:szCs w:val="28"/>
        </w:rPr>
      </w:pPr>
      <w:r w:rsidRPr="00522031">
        <w:rPr>
          <w:rFonts w:ascii="Times New Roman" w:hAnsi="Times New Roman" w:cs="Times New Roman"/>
          <w:sz w:val="28"/>
          <w:szCs w:val="28"/>
        </w:rPr>
        <w:t xml:space="preserve"> - повышение эффективности управления, </w:t>
      </w:r>
      <w:proofErr w:type="gramStart"/>
      <w:r w:rsidRPr="00522031">
        <w:rPr>
          <w:rFonts w:ascii="Times New Roman" w:hAnsi="Times New Roman" w:cs="Times New Roman"/>
          <w:sz w:val="28"/>
          <w:szCs w:val="28"/>
        </w:rPr>
        <w:t>качества и доступности</w:t>
      </w:r>
      <w:proofErr w:type="gramEnd"/>
      <w:r w:rsidRPr="00522031">
        <w:rPr>
          <w:rFonts w:ascii="Times New Roman" w:hAnsi="Times New Roman" w:cs="Times New Roman"/>
          <w:sz w:val="28"/>
          <w:szCs w:val="28"/>
        </w:rPr>
        <w:t xml:space="preserve"> предоставляемых школой образовательных услуг;</w:t>
      </w:r>
    </w:p>
    <w:p w:rsidR="00522031" w:rsidRPr="00522031" w:rsidRDefault="00522031" w:rsidP="00522031">
      <w:pPr>
        <w:spacing w:after="0" w:line="240" w:lineRule="auto"/>
        <w:ind w:firstLine="352"/>
        <w:rPr>
          <w:rFonts w:ascii="Times New Roman" w:hAnsi="Times New Roman" w:cs="Times New Roman"/>
          <w:sz w:val="28"/>
          <w:szCs w:val="28"/>
        </w:rPr>
      </w:pPr>
      <w:r w:rsidRPr="00522031">
        <w:rPr>
          <w:rFonts w:ascii="Times New Roman" w:hAnsi="Times New Roman" w:cs="Times New Roman"/>
          <w:sz w:val="28"/>
          <w:szCs w:val="28"/>
        </w:rPr>
        <w:t xml:space="preserve"> - содействие реализации прав граждан на доступ к информации о деятельности учреждения.</w:t>
      </w:r>
    </w:p>
    <w:p w:rsidR="00522031" w:rsidRDefault="00522031" w:rsidP="00522031">
      <w:pPr>
        <w:ind w:firstLine="349"/>
        <w:rPr>
          <w:rFonts w:ascii="Times New Roman" w:hAnsi="Times New Roman" w:cs="Times New Roman"/>
          <w:b/>
          <w:sz w:val="28"/>
          <w:szCs w:val="28"/>
        </w:rPr>
      </w:pPr>
    </w:p>
    <w:p w:rsidR="00522031" w:rsidRPr="00522031" w:rsidRDefault="00522031" w:rsidP="00522031">
      <w:pPr>
        <w:ind w:firstLine="349"/>
        <w:rPr>
          <w:rFonts w:ascii="Times New Roman" w:hAnsi="Times New Roman" w:cs="Times New Roman"/>
          <w:b/>
          <w:sz w:val="28"/>
          <w:szCs w:val="28"/>
        </w:rPr>
      </w:pPr>
      <w:r w:rsidRPr="00522031">
        <w:rPr>
          <w:rFonts w:ascii="Times New Roman" w:hAnsi="Times New Roman" w:cs="Times New Roman"/>
          <w:b/>
          <w:sz w:val="28"/>
          <w:szCs w:val="28"/>
        </w:rPr>
        <w:t>Ш. Ожидаемые результаты реализации Плана:</w:t>
      </w:r>
    </w:p>
    <w:p w:rsidR="00522031" w:rsidRPr="00522031" w:rsidRDefault="00522031" w:rsidP="0059107D">
      <w:pPr>
        <w:spacing w:after="0" w:line="240" w:lineRule="auto"/>
        <w:ind w:firstLine="352"/>
        <w:jc w:val="both"/>
        <w:rPr>
          <w:rFonts w:ascii="Times New Roman" w:hAnsi="Times New Roman" w:cs="Times New Roman"/>
          <w:sz w:val="28"/>
          <w:szCs w:val="28"/>
        </w:rPr>
      </w:pPr>
      <w:r w:rsidRPr="00522031">
        <w:rPr>
          <w:rFonts w:ascii="Times New Roman" w:hAnsi="Times New Roman" w:cs="Times New Roman"/>
          <w:sz w:val="28"/>
          <w:szCs w:val="28"/>
        </w:rPr>
        <w:lastRenderedPageBreak/>
        <w:t>- повышение эффективности управления, качества и доступности предоставляемых образовательных услуг;</w:t>
      </w:r>
    </w:p>
    <w:p w:rsidR="00522031" w:rsidRPr="00522031" w:rsidRDefault="00522031" w:rsidP="0059107D">
      <w:pPr>
        <w:spacing w:after="0" w:line="240" w:lineRule="auto"/>
        <w:ind w:firstLine="352"/>
        <w:jc w:val="both"/>
        <w:rPr>
          <w:rFonts w:ascii="Times New Roman" w:hAnsi="Times New Roman" w:cs="Times New Roman"/>
          <w:sz w:val="28"/>
          <w:szCs w:val="28"/>
        </w:rPr>
      </w:pPr>
      <w:r w:rsidRPr="00522031">
        <w:rPr>
          <w:rFonts w:ascii="Times New Roman" w:hAnsi="Times New Roman" w:cs="Times New Roman"/>
          <w:sz w:val="28"/>
          <w:szCs w:val="28"/>
        </w:rPr>
        <w:t>- укрепление д</w:t>
      </w:r>
      <w:r w:rsidR="000C32D2">
        <w:rPr>
          <w:rFonts w:ascii="Times New Roman" w:hAnsi="Times New Roman" w:cs="Times New Roman"/>
          <w:sz w:val="28"/>
          <w:szCs w:val="28"/>
        </w:rPr>
        <w:t>оверия граждан к деятельности МАУДО «</w:t>
      </w:r>
      <w:r w:rsidRPr="00522031">
        <w:rPr>
          <w:rFonts w:ascii="Times New Roman" w:hAnsi="Times New Roman" w:cs="Times New Roman"/>
          <w:sz w:val="28"/>
          <w:szCs w:val="28"/>
        </w:rPr>
        <w:t>ДДТ</w:t>
      </w:r>
      <w:r w:rsidR="000C32D2">
        <w:rPr>
          <w:rFonts w:ascii="Times New Roman" w:hAnsi="Times New Roman" w:cs="Times New Roman"/>
          <w:sz w:val="28"/>
          <w:szCs w:val="28"/>
        </w:rPr>
        <w:t>»</w:t>
      </w:r>
      <w:r w:rsidRPr="00522031">
        <w:rPr>
          <w:rFonts w:ascii="Times New Roman" w:hAnsi="Times New Roman" w:cs="Times New Roman"/>
          <w:sz w:val="28"/>
          <w:szCs w:val="28"/>
        </w:rPr>
        <w:t>.</w:t>
      </w:r>
    </w:p>
    <w:p w:rsidR="00522031" w:rsidRPr="00522031" w:rsidRDefault="00522031" w:rsidP="0059107D">
      <w:pPr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 w:rsidRPr="00522031">
        <w:rPr>
          <w:rFonts w:ascii="Times New Roman" w:hAnsi="Times New Roman" w:cs="Times New Roman"/>
          <w:sz w:val="28"/>
          <w:szCs w:val="28"/>
        </w:rPr>
        <w:t>Ко</w:t>
      </w:r>
      <w:r w:rsidR="000C32D2">
        <w:rPr>
          <w:rFonts w:ascii="Times New Roman" w:hAnsi="Times New Roman" w:cs="Times New Roman"/>
          <w:sz w:val="28"/>
          <w:szCs w:val="28"/>
        </w:rPr>
        <w:t>нтроль за реализацией Плана в МАУДО «</w:t>
      </w:r>
      <w:r w:rsidRPr="00522031">
        <w:rPr>
          <w:rFonts w:ascii="Times New Roman" w:hAnsi="Times New Roman" w:cs="Times New Roman"/>
          <w:sz w:val="28"/>
          <w:szCs w:val="28"/>
        </w:rPr>
        <w:t>ДДТ</w:t>
      </w:r>
      <w:r w:rsidR="000C32D2">
        <w:rPr>
          <w:rFonts w:ascii="Times New Roman" w:hAnsi="Times New Roman" w:cs="Times New Roman"/>
          <w:sz w:val="28"/>
          <w:szCs w:val="28"/>
        </w:rPr>
        <w:t>»</w:t>
      </w:r>
      <w:r w:rsidRPr="00522031">
        <w:rPr>
          <w:rFonts w:ascii="Times New Roman" w:hAnsi="Times New Roman" w:cs="Times New Roman"/>
          <w:sz w:val="28"/>
          <w:szCs w:val="28"/>
        </w:rPr>
        <w:t xml:space="preserve"> осуществляется директором учреждения. Информация о ходе реализации Плана по противодействию к</w:t>
      </w:r>
      <w:r w:rsidR="000C32D2">
        <w:rPr>
          <w:rFonts w:ascii="Times New Roman" w:hAnsi="Times New Roman" w:cs="Times New Roman"/>
          <w:sz w:val="28"/>
          <w:szCs w:val="28"/>
        </w:rPr>
        <w:t>оррупции размещается на сайте МАУДО «</w:t>
      </w:r>
      <w:r w:rsidRPr="00522031">
        <w:rPr>
          <w:rFonts w:ascii="Times New Roman" w:hAnsi="Times New Roman" w:cs="Times New Roman"/>
          <w:sz w:val="28"/>
          <w:szCs w:val="28"/>
        </w:rPr>
        <w:t>ДДТ</w:t>
      </w:r>
      <w:r w:rsidR="000C32D2">
        <w:rPr>
          <w:rFonts w:ascii="Times New Roman" w:hAnsi="Times New Roman" w:cs="Times New Roman"/>
          <w:sz w:val="28"/>
          <w:szCs w:val="28"/>
        </w:rPr>
        <w:t>»</w:t>
      </w:r>
      <w:r w:rsidRPr="00522031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"/>
        <w:gridCol w:w="4043"/>
        <w:gridCol w:w="1933"/>
        <w:gridCol w:w="2384"/>
      </w:tblGrid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№</w:t>
            </w:r>
          </w:p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п/п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Сроки выполнения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522031" w:rsidRPr="00522031" w:rsidTr="005B2A60">
        <w:tc>
          <w:tcPr>
            <w:tcW w:w="9571" w:type="dxa"/>
            <w:gridSpan w:val="4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b/>
                <w:sz w:val="28"/>
                <w:szCs w:val="28"/>
              </w:rPr>
            </w:pPr>
            <w:r w:rsidRPr="00522031">
              <w:rPr>
                <w:b/>
                <w:sz w:val="28"/>
                <w:szCs w:val="28"/>
                <w:lang w:val="en-US"/>
              </w:rPr>
              <w:t>I</w:t>
            </w:r>
            <w:r w:rsidRPr="00522031">
              <w:rPr>
                <w:b/>
                <w:sz w:val="28"/>
                <w:szCs w:val="28"/>
              </w:rPr>
              <w:t>. Организационные меры по обеспечению реализации антикоррупционной политики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1.1.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Разработка и утверждение плана работы п</w:t>
            </w:r>
            <w:r w:rsidR="000C32D2">
              <w:rPr>
                <w:sz w:val="28"/>
                <w:szCs w:val="28"/>
              </w:rPr>
              <w:t>о противодействию коррупции в МАУДО «</w:t>
            </w:r>
            <w:r w:rsidRPr="00522031">
              <w:rPr>
                <w:sz w:val="28"/>
                <w:szCs w:val="28"/>
              </w:rPr>
              <w:t>ДДТ</w:t>
            </w:r>
            <w:r w:rsidR="000C32D2">
              <w:rPr>
                <w:sz w:val="28"/>
                <w:szCs w:val="28"/>
              </w:rPr>
              <w:t>»</w:t>
            </w:r>
            <w:r w:rsidRPr="00522031">
              <w:rPr>
                <w:sz w:val="28"/>
                <w:szCs w:val="28"/>
              </w:rPr>
              <w:t xml:space="preserve"> в том числе по предупреждению проявлений бытовой коррупции</w:t>
            </w:r>
          </w:p>
        </w:tc>
        <w:tc>
          <w:tcPr>
            <w:tcW w:w="1735" w:type="dxa"/>
          </w:tcPr>
          <w:p w:rsidR="00522031" w:rsidRPr="00522031" w:rsidRDefault="000C32D2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Комиссия по противодействию коррупции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1. 2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Экспертиза действующих локальных нормативных актов на наличие коррупционной составляющей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постоянно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Комиссия по противодействию коррупции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1.3.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Обеспечение ведения номенклатурного дела по реализации антикоррупционной политики и своевременного приобщения к нему информационных материалов.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постоянно</w:t>
            </w:r>
          </w:p>
        </w:tc>
        <w:tc>
          <w:tcPr>
            <w:tcW w:w="2345" w:type="dxa"/>
          </w:tcPr>
          <w:p w:rsidR="00522031" w:rsidRPr="00522031" w:rsidRDefault="000C32D2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юрисконсульт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1.4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постоянно</w:t>
            </w:r>
          </w:p>
        </w:tc>
        <w:tc>
          <w:tcPr>
            <w:tcW w:w="2345" w:type="dxa"/>
          </w:tcPr>
          <w:p w:rsidR="00522031" w:rsidRPr="00522031" w:rsidRDefault="000C32D2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юрисконсульт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1.5.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Проведение заседаний комиссии по противодействию коррупции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Комиссия по противодействию коррупции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lastRenderedPageBreak/>
              <w:t>1.6.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 xml:space="preserve">Подведение итогов работы по исполнению комплексного плана мероприятий по противодействию коррупции в учреждении. </w:t>
            </w:r>
          </w:p>
        </w:tc>
        <w:tc>
          <w:tcPr>
            <w:tcW w:w="1735" w:type="dxa"/>
          </w:tcPr>
          <w:p w:rsidR="00522031" w:rsidRPr="00522031" w:rsidRDefault="000C32D2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2026</w:t>
            </w:r>
            <w:r w:rsidR="00522031" w:rsidRPr="00522031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Директор, комиссия по противодействию коррупции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1.7.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Составление и утверждение отчёта по исполнению комплексного плана мероприятий по противодействию коррупции</w:t>
            </w:r>
          </w:p>
        </w:tc>
        <w:tc>
          <w:tcPr>
            <w:tcW w:w="1735" w:type="dxa"/>
          </w:tcPr>
          <w:p w:rsidR="00522031" w:rsidRPr="00522031" w:rsidRDefault="000C32D2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2026</w:t>
            </w:r>
            <w:r w:rsidR="00522031" w:rsidRPr="00522031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Директор, комиссия по противодействию коррупции</w:t>
            </w:r>
          </w:p>
        </w:tc>
      </w:tr>
      <w:tr w:rsidR="00522031" w:rsidRPr="00522031" w:rsidTr="005B2A60">
        <w:tc>
          <w:tcPr>
            <w:tcW w:w="9571" w:type="dxa"/>
            <w:gridSpan w:val="4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b/>
                <w:sz w:val="28"/>
                <w:szCs w:val="28"/>
              </w:rPr>
            </w:pPr>
            <w:r w:rsidRPr="00522031">
              <w:rPr>
                <w:b/>
                <w:sz w:val="28"/>
                <w:szCs w:val="28"/>
                <w:lang w:val="en-US"/>
              </w:rPr>
              <w:t>II</w:t>
            </w:r>
            <w:r w:rsidRPr="00522031">
              <w:rPr>
                <w:b/>
                <w:sz w:val="28"/>
                <w:szCs w:val="28"/>
              </w:rPr>
              <w:t>. Участие в антикоррупционном мониторинге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2.1.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Предоставление информационных материалов и сведений по показателям мониторинга в соответствии с законодательством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Специалист-юрист</w:t>
            </w:r>
          </w:p>
        </w:tc>
      </w:tr>
      <w:tr w:rsidR="00522031" w:rsidRPr="00522031" w:rsidTr="005B2A60">
        <w:tc>
          <w:tcPr>
            <w:tcW w:w="9571" w:type="dxa"/>
            <w:gridSpan w:val="4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b/>
                <w:sz w:val="28"/>
                <w:szCs w:val="28"/>
              </w:rPr>
            </w:pPr>
            <w:r w:rsidRPr="00522031">
              <w:rPr>
                <w:b/>
                <w:sz w:val="28"/>
                <w:szCs w:val="28"/>
                <w:lang w:val="en-US"/>
              </w:rPr>
              <w:t>III</w:t>
            </w:r>
            <w:r w:rsidRPr="00522031">
              <w:rPr>
                <w:b/>
                <w:sz w:val="28"/>
                <w:szCs w:val="28"/>
              </w:rPr>
              <w:t>.Организация взаимодействия с правоохранительными органами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3.1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Организация и проведение круглого стола в рамках межведомственного взаимодействия в объёме компетенции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Директор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3.2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учреждений по противодействию коррупции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В течение года</w:t>
            </w:r>
            <w:r w:rsidRPr="00522031">
              <w:rPr>
                <w:sz w:val="28"/>
                <w:szCs w:val="28"/>
              </w:rPr>
              <w:tab/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Директор</w:t>
            </w:r>
          </w:p>
        </w:tc>
      </w:tr>
      <w:tr w:rsidR="00522031" w:rsidRPr="00522031" w:rsidTr="005B2A60">
        <w:tc>
          <w:tcPr>
            <w:tcW w:w="9571" w:type="dxa"/>
            <w:gridSpan w:val="4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b/>
                <w:sz w:val="28"/>
                <w:szCs w:val="28"/>
              </w:rPr>
            </w:pPr>
            <w:r w:rsidRPr="00522031">
              <w:rPr>
                <w:b/>
                <w:sz w:val="28"/>
                <w:szCs w:val="28"/>
                <w:lang w:val="en-US"/>
              </w:rPr>
              <w:t>IV</w:t>
            </w:r>
            <w:r w:rsidRPr="00522031">
              <w:rPr>
                <w:b/>
                <w:sz w:val="28"/>
                <w:szCs w:val="28"/>
              </w:rPr>
              <w:t>. Организация взаимодействия с родителями и общественностью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4.1.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Рассмотрение в соответствии с действующим законодательством обращений граждан, содержащих сведения о коррупции по вопрос</w:t>
            </w:r>
            <w:r w:rsidR="000C32D2">
              <w:rPr>
                <w:sz w:val="28"/>
                <w:szCs w:val="28"/>
              </w:rPr>
              <w:t xml:space="preserve">ам, </w:t>
            </w:r>
            <w:r w:rsidR="000C32D2">
              <w:rPr>
                <w:sz w:val="28"/>
                <w:szCs w:val="28"/>
              </w:rPr>
              <w:lastRenderedPageBreak/>
              <w:t>находящимся в компетенции МАУДО «</w:t>
            </w:r>
            <w:r w:rsidRPr="00522031">
              <w:rPr>
                <w:sz w:val="28"/>
                <w:szCs w:val="28"/>
              </w:rPr>
              <w:t>ДДТ</w:t>
            </w:r>
            <w:r w:rsidR="000C32D2">
              <w:rPr>
                <w:sz w:val="28"/>
                <w:szCs w:val="28"/>
              </w:rPr>
              <w:t>»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lastRenderedPageBreak/>
              <w:t>Постоянно, по мере поступления обращений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Директор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4.2</w:t>
            </w:r>
          </w:p>
        </w:tc>
        <w:tc>
          <w:tcPr>
            <w:tcW w:w="4855" w:type="dxa"/>
          </w:tcPr>
          <w:p w:rsidR="00522031" w:rsidRPr="00522031" w:rsidRDefault="00522031" w:rsidP="0059107D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Директор, комиссия по противодействию коррупции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4.3.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Проведение анализа обращений граждан и организаций в целях выявления информации о коррупционных проявлениях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Постоянно по мере поступления обращений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комиссия по противодействию коррупции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4.4.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Проведение родительских собраний по ознакомлению родителей, учащихся с нормативными актами по вопросам предоставления гражданам платных образовательных услуг, привлечения и использования благотворительных средств и мерах по предупреждению незаконных сборов денежных средств с родителей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2 раза в год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комиссия по противодействию коррупции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4.5.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Обеспечения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постоянно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Директор, комиссия по противодействию коррупции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4.6.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Экспертиза жалоб и обращений граждан, поступающих через информационные каналы связи (электронная почта, телефон, гост</w:t>
            </w:r>
            <w:r w:rsidR="0059107D">
              <w:rPr>
                <w:sz w:val="28"/>
                <w:szCs w:val="28"/>
              </w:rPr>
              <w:t>евая книга официального сайта МАУДО «</w:t>
            </w:r>
            <w:r w:rsidRPr="00522031">
              <w:rPr>
                <w:sz w:val="28"/>
                <w:szCs w:val="28"/>
              </w:rPr>
              <w:t>ДДТ</w:t>
            </w:r>
            <w:r w:rsidR="0059107D">
              <w:rPr>
                <w:sz w:val="28"/>
                <w:szCs w:val="28"/>
              </w:rPr>
              <w:t>»</w:t>
            </w:r>
            <w:r w:rsidRPr="00522031">
              <w:rPr>
                <w:sz w:val="28"/>
                <w:szCs w:val="28"/>
              </w:rPr>
              <w:t xml:space="preserve">) на предмет установления фактов проявления коррупции </w:t>
            </w:r>
            <w:r w:rsidR="0059107D">
              <w:rPr>
                <w:sz w:val="28"/>
                <w:szCs w:val="28"/>
              </w:rPr>
              <w:lastRenderedPageBreak/>
              <w:t>должностными лицами МАУ ДО «</w:t>
            </w:r>
            <w:r w:rsidRPr="00522031">
              <w:rPr>
                <w:sz w:val="28"/>
                <w:szCs w:val="28"/>
              </w:rPr>
              <w:t>ДДТ</w:t>
            </w:r>
            <w:r w:rsidR="0059107D">
              <w:rPr>
                <w:sz w:val="28"/>
                <w:szCs w:val="28"/>
              </w:rPr>
              <w:t>»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lastRenderedPageBreak/>
              <w:t>по мере поступления жалоб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 xml:space="preserve">Директор, ответственное лицо 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4.7.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Обеспечение контроля исполнения должностных обязанностей работниками работающих на должностях, замещение которых связано с коррупционным риском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постоянно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директор</w:t>
            </w:r>
          </w:p>
        </w:tc>
      </w:tr>
      <w:tr w:rsidR="00522031" w:rsidRPr="00522031" w:rsidTr="005B2A60">
        <w:tc>
          <w:tcPr>
            <w:tcW w:w="9571" w:type="dxa"/>
            <w:gridSpan w:val="4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b/>
                <w:sz w:val="28"/>
                <w:szCs w:val="28"/>
              </w:rPr>
            </w:pPr>
            <w:r w:rsidRPr="00522031">
              <w:rPr>
                <w:b/>
                <w:sz w:val="28"/>
                <w:szCs w:val="28"/>
                <w:lang w:val="en-US"/>
              </w:rPr>
              <w:t>V</w:t>
            </w:r>
            <w:r w:rsidRPr="00522031">
              <w:rPr>
                <w:b/>
                <w:sz w:val="28"/>
                <w:szCs w:val="28"/>
              </w:rPr>
              <w:t>. Правовое просвещение и повышение антикоррупционной  компетентности работников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5.1.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Изучение изменений действующего законодательства в области противодействия коррупции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комиссия по противодействию коррупции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5.2.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Рассмотрение вопросов исполнения законодательства о борьбе с коррупцией на совещаниях при директоре, педагогическом совете, собра</w:t>
            </w:r>
            <w:r w:rsidR="0059107D">
              <w:rPr>
                <w:sz w:val="28"/>
                <w:szCs w:val="28"/>
              </w:rPr>
              <w:t>нии работников МАУДО «</w:t>
            </w:r>
            <w:r w:rsidRPr="00522031">
              <w:rPr>
                <w:sz w:val="28"/>
                <w:szCs w:val="28"/>
              </w:rPr>
              <w:t>ДДТ</w:t>
            </w:r>
            <w:r w:rsidR="0059107D">
              <w:rPr>
                <w:sz w:val="28"/>
                <w:szCs w:val="28"/>
              </w:rPr>
              <w:t>»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комиссия по противодействию коррупции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5.3.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Доведение до сведения работников положений служебного поведения, указанных в должностных обязанностях и правилах внутреннего распорядка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Постоянно, при приёме работников на работу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Специалист-юрист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5.4.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учреждении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постоянно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Специалист-юрист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5.5.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 xml:space="preserve">Проведение обучающихся мероприятий по вопросам </w:t>
            </w:r>
            <w:r w:rsidRPr="00522031">
              <w:rPr>
                <w:sz w:val="28"/>
                <w:szCs w:val="28"/>
              </w:rPr>
              <w:lastRenderedPageBreak/>
              <w:t>профилактики и противодействия коррупции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 xml:space="preserve">Директор, комиссия по </w:t>
            </w:r>
            <w:r w:rsidRPr="00522031">
              <w:rPr>
                <w:sz w:val="28"/>
                <w:szCs w:val="28"/>
              </w:rPr>
              <w:lastRenderedPageBreak/>
              <w:t>противодействию коррупции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5.6.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 xml:space="preserve">Привлечение к дисциплинарной ответственности работников учреждения, не принимающих должностных мер по обеспечению исполнения антикоррупционной 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директор</w:t>
            </w:r>
          </w:p>
        </w:tc>
      </w:tr>
      <w:tr w:rsidR="00522031" w:rsidRPr="00522031" w:rsidTr="005B2A60">
        <w:tc>
          <w:tcPr>
            <w:tcW w:w="9571" w:type="dxa"/>
            <w:gridSpan w:val="4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b/>
                <w:sz w:val="28"/>
                <w:szCs w:val="28"/>
              </w:rPr>
            </w:pPr>
            <w:r w:rsidRPr="00522031">
              <w:rPr>
                <w:b/>
                <w:sz w:val="28"/>
                <w:szCs w:val="28"/>
                <w:lang w:val="en-US"/>
              </w:rPr>
              <w:t>VI</w:t>
            </w:r>
            <w:r w:rsidRPr="00522031">
              <w:rPr>
                <w:b/>
                <w:sz w:val="28"/>
                <w:szCs w:val="28"/>
              </w:rPr>
              <w:t>. 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6.1.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Осуществление контроля за соблюдением требований, установленных Федеральным законом от 05.04.2013 г. № 44-ФЗ «О размещении заказов на поставки товаров, выполнение работ, оказание услуг для государственных и муниципальных нужд»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Директор, зав. хозяйством руководитель «МКУ ЦБ МУО Тоцкого района»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6.2.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Директор, руководитель «МКУ ЦБ МУО Тоцкого района»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6.3.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Контроль за ведением документов строгой отчётности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Директор, руководитель «МКУ ЦБ МУО Тоцкого района»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6.4.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Контроль за использованием оборудования учреждения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постоянно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Директор, зав. хозяйством</w:t>
            </w:r>
          </w:p>
        </w:tc>
      </w:tr>
      <w:tr w:rsidR="00522031" w:rsidRPr="00522031" w:rsidTr="005B2A60">
        <w:tc>
          <w:tcPr>
            <w:tcW w:w="636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6.5.</w:t>
            </w:r>
          </w:p>
        </w:tc>
        <w:tc>
          <w:tcPr>
            <w:tcW w:w="485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Организация контроля за использованием средств при распределении стимулирующей части фонда оплаты труда</w:t>
            </w:r>
          </w:p>
        </w:tc>
        <w:tc>
          <w:tcPr>
            <w:tcW w:w="173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345" w:type="dxa"/>
          </w:tcPr>
          <w:p w:rsidR="00522031" w:rsidRPr="00522031" w:rsidRDefault="00522031" w:rsidP="00522031">
            <w:pPr>
              <w:spacing w:after="160" w:line="259" w:lineRule="auto"/>
              <w:ind w:firstLine="349"/>
              <w:rPr>
                <w:sz w:val="28"/>
                <w:szCs w:val="28"/>
              </w:rPr>
            </w:pPr>
            <w:r w:rsidRPr="00522031">
              <w:rPr>
                <w:sz w:val="28"/>
                <w:szCs w:val="28"/>
              </w:rPr>
              <w:t>комиссия по противодействию коррупции</w:t>
            </w:r>
          </w:p>
        </w:tc>
      </w:tr>
    </w:tbl>
    <w:p w:rsidR="00E107D2" w:rsidRPr="00605624" w:rsidRDefault="00E107D2" w:rsidP="0059107D">
      <w:pPr>
        <w:ind w:firstLine="349"/>
        <w:rPr>
          <w:rFonts w:ascii="Times New Roman" w:hAnsi="Times New Roman" w:cs="Times New Roman"/>
          <w:sz w:val="28"/>
          <w:szCs w:val="28"/>
        </w:rPr>
      </w:pPr>
    </w:p>
    <w:sectPr w:rsidR="00E107D2" w:rsidRPr="00605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352" w:rsidRDefault="00444352" w:rsidP="000D4031">
      <w:pPr>
        <w:spacing w:after="0" w:line="240" w:lineRule="auto"/>
      </w:pPr>
      <w:r>
        <w:separator/>
      </w:r>
    </w:p>
  </w:endnote>
  <w:endnote w:type="continuationSeparator" w:id="0">
    <w:p w:rsidR="00444352" w:rsidRDefault="00444352" w:rsidP="000D4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1376573"/>
      <w:docPartObj>
        <w:docPartGallery w:val="Page Numbers (Bottom of Page)"/>
        <w:docPartUnique/>
      </w:docPartObj>
    </w:sdtPr>
    <w:sdtEndPr/>
    <w:sdtContent>
      <w:p w:rsidR="005B2A60" w:rsidRDefault="005B2A6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A6A">
          <w:rPr>
            <w:noProof/>
          </w:rPr>
          <w:t>21</w:t>
        </w:r>
        <w:r>
          <w:fldChar w:fldCharType="end"/>
        </w:r>
      </w:p>
    </w:sdtContent>
  </w:sdt>
  <w:p w:rsidR="005B2A60" w:rsidRDefault="005B2A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352" w:rsidRDefault="00444352" w:rsidP="000D4031">
      <w:pPr>
        <w:spacing w:after="0" w:line="240" w:lineRule="auto"/>
      </w:pPr>
      <w:r>
        <w:separator/>
      </w:r>
    </w:p>
  </w:footnote>
  <w:footnote w:type="continuationSeparator" w:id="0">
    <w:p w:rsidR="00444352" w:rsidRDefault="00444352" w:rsidP="000D4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95C24"/>
    <w:multiLevelType w:val="multilevel"/>
    <w:tmpl w:val="24DEBC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42CE8"/>
    <w:multiLevelType w:val="multilevel"/>
    <w:tmpl w:val="0D1EA2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81FFB"/>
    <w:multiLevelType w:val="multilevel"/>
    <w:tmpl w:val="B81A4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CF3116"/>
    <w:multiLevelType w:val="multilevel"/>
    <w:tmpl w:val="A3F80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793718"/>
    <w:multiLevelType w:val="multilevel"/>
    <w:tmpl w:val="8E561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8D6016"/>
    <w:multiLevelType w:val="hybridMultilevel"/>
    <w:tmpl w:val="9A0C412C"/>
    <w:lvl w:ilvl="0" w:tplc="A61ACBA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E6C"/>
    <w:rsid w:val="000019A2"/>
    <w:rsid w:val="00007A46"/>
    <w:rsid w:val="00043B46"/>
    <w:rsid w:val="00066788"/>
    <w:rsid w:val="00067DAF"/>
    <w:rsid w:val="0007386A"/>
    <w:rsid w:val="00084DDC"/>
    <w:rsid w:val="000C32D2"/>
    <w:rsid w:val="000D4031"/>
    <w:rsid w:val="001232BB"/>
    <w:rsid w:val="00127290"/>
    <w:rsid w:val="00130D39"/>
    <w:rsid w:val="0013650D"/>
    <w:rsid w:val="0014390A"/>
    <w:rsid w:val="00166A25"/>
    <w:rsid w:val="001E6C16"/>
    <w:rsid w:val="001F179A"/>
    <w:rsid w:val="00206AE7"/>
    <w:rsid w:val="002636AD"/>
    <w:rsid w:val="0026413A"/>
    <w:rsid w:val="00266BE9"/>
    <w:rsid w:val="00273792"/>
    <w:rsid w:val="00276A6A"/>
    <w:rsid w:val="002A4F6A"/>
    <w:rsid w:val="002C720B"/>
    <w:rsid w:val="002D4C82"/>
    <w:rsid w:val="002F7383"/>
    <w:rsid w:val="003C5835"/>
    <w:rsid w:val="003F29CF"/>
    <w:rsid w:val="00444352"/>
    <w:rsid w:val="00447CD6"/>
    <w:rsid w:val="00457E4F"/>
    <w:rsid w:val="004734F9"/>
    <w:rsid w:val="00506287"/>
    <w:rsid w:val="005140F2"/>
    <w:rsid w:val="00522031"/>
    <w:rsid w:val="00541A33"/>
    <w:rsid w:val="00552119"/>
    <w:rsid w:val="0056007C"/>
    <w:rsid w:val="00560718"/>
    <w:rsid w:val="005646BC"/>
    <w:rsid w:val="00586835"/>
    <w:rsid w:val="0059107D"/>
    <w:rsid w:val="005A08D2"/>
    <w:rsid w:val="005B2A60"/>
    <w:rsid w:val="005C1269"/>
    <w:rsid w:val="00605624"/>
    <w:rsid w:val="00675313"/>
    <w:rsid w:val="006B65AB"/>
    <w:rsid w:val="006E7DA2"/>
    <w:rsid w:val="006F2FF1"/>
    <w:rsid w:val="00722308"/>
    <w:rsid w:val="007858E9"/>
    <w:rsid w:val="007C16B3"/>
    <w:rsid w:val="007D1BF8"/>
    <w:rsid w:val="007E6657"/>
    <w:rsid w:val="00855DE4"/>
    <w:rsid w:val="00893E0E"/>
    <w:rsid w:val="008C49D8"/>
    <w:rsid w:val="00921620"/>
    <w:rsid w:val="009256FB"/>
    <w:rsid w:val="00973128"/>
    <w:rsid w:val="009A2609"/>
    <w:rsid w:val="00A44E07"/>
    <w:rsid w:val="00A52506"/>
    <w:rsid w:val="00A913CF"/>
    <w:rsid w:val="00AC5A7E"/>
    <w:rsid w:val="00AD499B"/>
    <w:rsid w:val="00B27130"/>
    <w:rsid w:val="00B32C46"/>
    <w:rsid w:val="00B37BB3"/>
    <w:rsid w:val="00B52D0E"/>
    <w:rsid w:val="00BB2AE6"/>
    <w:rsid w:val="00BC54B0"/>
    <w:rsid w:val="00BD59E1"/>
    <w:rsid w:val="00BE622F"/>
    <w:rsid w:val="00C1429C"/>
    <w:rsid w:val="00C349A4"/>
    <w:rsid w:val="00C63CFB"/>
    <w:rsid w:val="00CA7850"/>
    <w:rsid w:val="00CD6B91"/>
    <w:rsid w:val="00CE23B5"/>
    <w:rsid w:val="00CE74F4"/>
    <w:rsid w:val="00CF0BF4"/>
    <w:rsid w:val="00D004BE"/>
    <w:rsid w:val="00D06D30"/>
    <w:rsid w:val="00D45023"/>
    <w:rsid w:val="00D535AB"/>
    <w:rsid w:val="00D82A37"/>
    <w:rsid w:val="00DB001C"/>
    <w:rsid w:val="00DB2818"/>
    <w:rsid w:val="00DB7BDD"/>
    <w:rsid w:val="00DE386D"/>
    <w:rsid w:val="00DF314D"/>
    <w:rsid w:val="00E071F5"/>
    <w:rsid w:val="00E107D2"/>
    <w:rsid w:val="00E14C88"/>
    <w:rsid w:val="00E35FCB"/>
    <w:rsid w:val="00E869FF"/>
    <w:rsid w:val="00EC0C92"/>
    <w:rsid w:val="00F010CD"/>
    <w:rsid w:val="00F05257"/>
    <w:rsid w:val="00F32E6C"/>
    <w:rsid w:val="00F54571"/>
    <w:rsid w:val="00F80ACA"/>
    <w:rsid w:val="00FA1A1D"/>
    <w:rsid w:val="00FB0E53"/>
    <w:rsid w:val="00FC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665BA"/>
  <w15:chartTrackingRefBased/>
  <w15:docId w15:val="{D6AB4AB4-182D-44EB-9425-9D9C93970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4031"/>
  </w:style>
  <w:style w:type="paragraph" w:styleId="a5">
    <w:name w:val="footer"/>
    <w:basedOn w:val="a"/>
    <w:link w:val="a6"/>
    <w:uiPriority w:val="99"/>
    <w:unhideWhenUsed/>
    <w:rsid w:val="000D4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4031"/>
  </w:style>
  <w:style w:type="table" w:styleId="a7">
    <w:name w:val="Table Grid"/>
    <w:basedOn w:val="a1"/>
    <w:rsid w:val="00BB2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C16B3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E7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E7DA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27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7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nerdom@mail.ru" TargetMode="External"/><Relationship Id="rId13" Type="http://schemas.openxmlformats.org/officeDocument/2006/relationships/hyperlink" Target="file:///C:\Users\&#1044;&#1044;&#1058;\Downloads\phpg3AVls_4.docx" TargetMode="External"/><Relationship Id="rId18" Type="http://schemas.openxmlformats.org/officeDocument/2006/relationships/hyperlink" Target="consultantplus://offline/ref=582CD5B21DC56803BD659313D4E9CFEE0B9055B99B6E09D6DE00D340295952BA2A80FC4BE534C906D32E7DAA54D4DF0C92F70167C6263122u9R6M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file:///C:\Users\&#1044;&#1044;&#1058;\Downloads\phpg3AVls_4.docx" TargetMode="External"/><Relationship Id="rId17" Type="http://schemas.openxmlformats.org/officeDocument/2006/relationships/hyperlink" Target="file:///C:\Users\&#1044;&#1044;&#1058;\Downloads\phpg3AVls_4.doc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82CD5B21DC56803BD659313D4E9CFEE099559B3936909D6DE00D340295952BA3880A447E432DF04D03B2BFB11u8R9M" TargetMode="External"/><Relationship Id="rId20" Type="http://schemas.openxmlformats.org/officeDocument/2006/relationships/hyperlink" Target="consultantplus://offline/ref=582CD5B21DC56803BD659313D4E9CFEE099559B3936909D6DE00D340295952BA2A80FC4BE535C00DD22E7DAA54D4DF0C92F70167C6263122u9R6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82CD5B21DC56803BD659313D4E9CFEE0B9055B99B6E09D6DE00D340295952BA3880A447E432DF04D03B2BFB11u8R9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44;&#1044;&#1058;\Downloads\phpg3AVls_4.docx" TargetMode="External"/><Relationship Id="rId23" Type="http://schemas.openxmlformats.org/officeDocument/2006/relationships/package" Target="embeddings/_________Microsoft_Word.docx"/><Relationship Id="rId10" Type="http://schemas.openxmlformats.org/officeDocument/2006/relationships/hyperlink" Target="consultantplus://offline/ref=582CD5B21DC56803BD659313D4E9CFEE099451BA916909D6DE00D340295952BA2A80FC43E53F9554957024FA169FD30C8AEB0067uDR0M" TargetMode="External"/><Relationship Id="rId19" Type="http://schemas.openxmlformats.org/officeDocument/2006/relationships/hyperlink" Target="consultantplus://offline/ref=582CD5B21DC56803BD659313D4E9CFEE0B9055B99B6E09D6DE00D340295952BA2A80FC4BE534C803D12E7DAA54D4DF0C92F70167C6263122u9R6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file:///C:\Users\&#1044;&#1044;&#1058;\Downloads\phpg3AVls_4.docx" TargetMode="External"/><Relationship Id="rId2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EA5E1-6934-4DEB-A2CA-8EF177AEF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32</Pages>
  <Words>7493</Words>
  <Characters>42714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User</cp:lastModifiedBy>
  <cp:revision>70</cp:revision>
  <cp:lastPrinted>2020-12-04T09:46:00Z</cp:lastPrinted>
  <dcterms:created xsi:type="dcterms:W3CDTF">2020-11-24T07:10:00Z</dcterms:created>
  <dcterms:modified xsi:type="dcterms:W3CDTF">2026-03-23T06:23:00Z</dcterms:modified>
</cp:coreProperties>
</file>