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A1" w:rsidRPr="00DA7671" w:rsidRDefault="008A3681" w:rsidP="00DA7671">
      <w:pPr>
        <w:spacing w:after="0" w:line="240" w:lineRule="auto"/>
        <w:jc w:val="center"/>
        <w:rPr>
          <w:rFonts w:ascii="Times New Roman" w:hAnsi="Times New Roman"/>
          <w:color w:val="000000"/>
          <w:sz w:val="24"/>
          <w:szCs w:val="20"/>
        </w:rPr>
      </w:pPr>
      <w:r>
        <w:rPr>
          <w:rFonts w:ascii="Times New Roman" w:hAnsi="Times New Roman"/>
          <w:noProof/>
          <w:color w:val="000000"/>
          <w:sz w:val="24"/>
          <w:szCs w:val="20"/>
        </w:rPr>
        <w:drawing>
          <wp:inline distT="0" distB="0" distL="0" distR="0">
            <wp:extent cx="6303930" cy="9086049"/>
            <wp:effectExtent l="19050" t="0" r="1620" b="0"/>
            <wp:docPr id="46" name="Рисунок 46" descr="C:\Users\ahmee\Downloads\2025-09-18_12-1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hmee\Downloads\2025-09-18_12-14-56.png"/>
                    <pic:cNvPicPr>
                      <a:picLocks noChangeAspect="1" noChangeArrowheads="1"/>
                    </pic:cNvPicPr>
                  </pic:nvPicPr>
                  <pic:blipFill>
                    <a:blip r:embed="rId8" cstate="print"/>
                    <a:srcRect/>
                    <a:stretch>
                      <a:fillRect/>
                    </a:stretch>
                  </pic:blipFill>
                  <pic:spPr bwMode="auto">
                    <a:xfrm>
                      <a:off x="0" y="0"/>
                      <a:ext cx="6303930" cy="9086049"/>
                    </a:xfrm>
                    <a:prstGeom prst="rect">
                      <a:avLst/>
                    </a:prstGeom>
                    <a:noFill/>
                    <a:ln w="9525">
                      <a:noFill/>
                      <a:miter lim="800000"/>
                      <a:headEnd/>
                      <a:tailEnd/>
                    </a:ln>
                  </pic:spPr>
                </pic:pic>
              </a:graphicData>
            </a:graphic>
          </wp:inline>
        </w:drawing>
      </w:r>
    </w:p>
    <w:p w:rsidR="008A3681" w:rsidRPr="00B7562B" w:rsidRDefault="008A3681" w:rsidP="008A3681">
      <w:pPr>
        <w:spacing w:after="0" w:line="240" w:lineRule="auto"/>
        <w:ind w:left="-1276" w:firstLine="709"/>
        <w:jc w:val="center"/>
        <w:rPr>
          <w:rFonts w:ascii="Times New Roman" w:hAnsi="Times New Roman" w:cs="Times New Roman"/>
          <w:b/>
          <w:bCs/>
          <w:sz w:val="28"/>
          <w:szCs w:val="28"/>
        </w:rPr>
      </w:pPr>
      <w:r w:rsidRPr="00B7562B">
        <w:rPr>
          <w:rFonts w:ascii="Times New Roman" w:hAnsi="Times New Roman" w:cs="Times New Roman"/>
          <w:b/>
          <w:bCs/>
          <w:sz w:val="28"/>
          <w:szCs w:val="28"/>
        </w:rPr>
        <w:lastRenderedPageBreak/>
        <w:t>СОДЕРЖАНИЕ</w:t>
      </w:r>
    </w:p>
    <w:p w:rsidR="008A3681" w:rsidRDefault="008A3681" w:rsidP="008A3681">
      <w:pPr>
        <w:spacing w:after="0" w:line="240" w:lineRule="auto"/>
        <w:ind w:firstLine="709"/>
        <w:jc w:val="center"/>
        <w:rPr>
          <w:rFonts w:ascii="Times New Roman" w:hAnsi="Times New Roman" w:cs="Times New Roman"/>
          <w:b/>
          <w:bCs/>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922"/>
        <w:gridCol w:w="6937"/>
        <w:gridCol w:w="841"/>
      </w:tblGrid>
      <w:tr w:rsidR="008A3681" w:rsidRPr="00B7562B" w:rsidTr="007F090A">
        <w:tc>
          <w:tcPr>
            <w:tcW w:w="8729" w:type="dxa"/>
            <w:gridSpan w:val="3"/>
          </w:tcPr>
          <w:p w:rsidR="008A3681" w:rsidRPr="00AA1312" w:rsidRDefault="008A3681" w:rsidP="008A3681">
            <w:pPr>
              <w:spacing w:after="0"/>
              <w:jc w:val="both"/>
              <w:rPr>
                <w:rFonts w:ascii="Times New Roman" w:hAnsi="Times New Roman" w:cs="Times New Roman"/>
                <w:b/>
                <w:bCs/>
                <w:sz w:val="28"/>
                <w:szCs w:val="28"/>
              </w:rPr>
            </w:pPr>
            <w:r w:rsidRPr="00AA1312">
              <w:rPr>
                <w:rFonts w:ascii="Times New Roman" w:hAnsi="Times New Roman" w:cs="Times New Roman"/>
                <w:b/>
                <w:bCs/>
                <w:sz w:val="28"/>
                <w:szCs w:val="28"/>
                <w:lang w:val="en-US"/>
              </w:rPr>
              <w:t>I</w:t>
            </w:r>
            <w:r w:rsidRPr="00AA1312">
              <w:rPr>
                <w:rFonts w:ascii="Times New Roman" w:hAnsi="Times New Roman" w:cs="Times New Roman"/>
                <w:b/>
                <w:bCs/>
                <w:sz w:val="28"/>
                <w:szCs w:val="28"/>
              </w:rPr>
              <w:t xml:space="preserve">. </w:t>
            </w:r>
            <w:r w:rsidRPr="00AA1312">
              <w:rPr>
                <w:rFonts w:ascii="Times New Roman" w:hAnsi="Times New Roman" w:cs="Times New Roman"/>
                <w:b/>
                <w:bCs/>
                <w:sz w:val="24"/>
                <w:szCs w:val="24"/>
              </w:rPr>
              <w:t>КОМПЛЕКС ОСНОВНЫХ ХАРАКТЕРИСТИК ДОПОЛНИТЕЛЬНОЙ ОБЩЕОБРАЗОВАТЕЛЬНОЙ ОБЩЕРАЗВИВАЮЩЕЙ ПРОГРАММЫ</w:t>
            </w:r>
          </w:p>
        </w:tc>
        <w:tc>
          <w:tcPr>
            <w:tcW w:w="841" w:type="dxa"/>
          </w:tcPr>
          <w:p w:rsidR="008A3681" w:rsidRPr="00AA1312" w:rsidRDefault="008A3681" w:rsidP="008A3681">
            <w:pPr>
              <w:spacing w:after="0"/>
              <w:jc w:val="center"/>
              <w:rPr>
                <w:rFonts w:ascii="Times New Roman" w:hAnsi="Times New Roman" w:cs="Times New Roman"/>
                <w:b/>
                <w:bCs/>
                <w:sz w:val="28"/>
                <w:szCs w:val="28"/>
              </w:rPr>
            </w:pPr>
            <w:r w:rsidRPr="00AA1312">
              <w:rPr>
                <w:rFonts w:ascii="Times New Roman" w:hAnsi="Times New Roman" w:cs="Times New Roman"/>
                <w:b/>
                <w:bCs/>
                <w:sz w:val="28"/>
                <w:szCs w:val="28"/>
              </w:rPr>
              <w:t>3</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w:t>
            </w:r>
          </w:p>
        </w:tc>
        <w:tc>
          <w:tcPr>
            <w:tcW w:w="922" w:type="dxa"/>
          </w:tcPr>
          <w:p w:rsidR="008A3681" w:rsidRPr="00AA1312" w:rsidRDefault="008A3681" w:rsidP="008A3681">
            <w:pPr>
              <w:spacing w:after="0"/>
              <w:jc w:val="both"/>
              <w:rPr>
                <w:rFonts w:ascii="Times New Roman" w:hAnsi="Times New Roman" w:cs="Times New Roman"/>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ПОЯСНИТЕЛЬНАЯ ЗАПИСКА</w:t>
            </w:r>
          </w:p>
        </w:tc>
        <w:tc>
          <w:tcPr>
            <w:tcW w:w="841" w:type="dxa"/>
          </w:tcPr>
          <w:p w:rsidR="008A3681" w:rsidRPr="00AA1312" w:rsidRDefault="008A3681" w:rsidP="008A3681">
            <w:pPr>
              <w:spacing w:after="0"/>
              <w:jc w:val="center"/>
              <w:rPr>
                <w:rFonts w:ascii="Times New Roman" w:hAnsi="Times New Roman" w:cs="Times New Roman"/>
                <w:bCs/>
                <w:sz w:val="28"/>
                <w:szCs w:val="28"/>
              </w:rPr>
            </w:pPr>
            <w:r w:rsidRPr="00AA1312">
              <w:rPr>
                <w:rFonts w:ascii="Times New Roman" w:hAnsi="Times New Roman" w:cs="Times New Roman"/>
                <w:bCs/>
                <w:sz w:val="28"/>
                <w:szCs w:val="28"/>
              </w:rPr>
              <w:t>3</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1.1.1</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Нормативно-правовая основа программы</w:t>
            </w:r>
          </w:p>
        </w:tc>
        <w:tc>
          <w:tcPr>
            <w:tcW w:w="841" w:type="dxa"/>
          </w:tcPr>
          <w:p w:rsidR="008A3681" w:rsidRPr="00AA1312" w:rsidRDefault="008A3681" w:rsidP="008A3681">
            <w:pPr>
              <w:spacing w:after="0"/>
              <w:jc w:val="center"/>
              <w:rPr>
                <w:rFonts w:ascii="Times New Roman" w:hAnsi="Times New Roman" w:cs="Times New Roman"/>
                <w:bCs/>
                <w:sz w:val="28"/>
                <w:szCs w:val="28"/>
              </w:rPr>
            </w:pPr>
            <w:r w:rsidRPr="00AA1312">
              <w:rPr>
                <w:rFonts w:ascii="Times New Roman" w:hAnsi="Times New Roman" w:cs="Times New Roman"/>
                <w:bCs/>
                <w:sz w:val="28"/>
                <w:szCs w:val="28"/>
              </w:rPr>
              <w:t>3</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
                <w:bCs/>
                <w:sz w:val="28"/>
                <w:szCs w:val="28"/>
                <w:highlight w:val="yellow"/>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1.1.2</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Направленность программы</w:t>
            </w:r>
          </w:p>
        </w:tc>
        <w:tc>
          <w:tcPr>
            <w:tcW w:w="841" w:type="dxa"/>
          </w:tcPr>
          <w:p w:rsidR="008A3681" w:rsidRPr="00AA1312" w:rsidRDefault="008A3681" w:rsidP="008A3681">
            <w:pPr>
              <w:spacing w:after="0"/>
              <w:jc w:val="center"/>
              <w:rPr>
                <w:rFonts w:ascii="Times New Roman" w:hAnsi="Times New Roman" w:cs="Times New Roman"/>
                <w:bCs/>
                <w:sz w:val="28"/>
                <w:szCs w:val="28"/>
              </w:rPr>
            </w:pPr>
            <w:r w:rsidRPr="00AA1312">
              <w:rPr>
                <w:rFonts w:ascii="Times New Roman" w:hAnsi="Times New Roman" w:cs="Times New Roman"/>
                <w:bCs/>
                <w:sz w:val="28"/>
                <w:szCs w:val="28"/>
              </w:rPr>
              <w:t>4</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1.1.3</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Актуальность программы</w:t>
            </w:r>
          </w:p>
        </w:tc>
        <w:tc>
          <w:tcPr>
            <w:tcW w:w="841" w:type="dxa"/>
          </w:tcPr>
          <w:p w:rsidR="008A3681" w:rsidRPr="00AA1312" w:rsidRDefault="00114F90" w:rsidP="008A3681">
            <w:pPr>
              <w:spacing w:after="0"/>
              <w:jc w:val="center"/>
              <w:rPr>
                <w:rFonts w:ascii="Times New Roman" w:hAnsi="Times New Roman" w:cs="Times New Roman"/>
                <w:bCs/>
                <w:sz w:val="28"/>
                <w:szCs w:val="28"/>
              </w:rPr>
            </w:pPr>
            <w:r>
              <w:rPr>
                <w:rFonts w:ascii="Times New Roman" w:hAnsi="Times New Roman" w:cs="Times New Roman"/>
                <w:bCs/>
                <w:sz w:val="28"/>
                <w:szCs w:val="28"/>
              </w:rPr>
              <w:t>4</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1.1.4</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Отличительные особенности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5</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1.1.5</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Адресат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highlight w:val="yellow"/>
              </w:rPr>
            </w:pPr>
            <w:r>
              <w:rPr>
                <w:rFonts w:ascii="Times New Roman" w:hAnsi="Times New Roman"/>
                <w:bCs/>
                <w:sz w:val="28"/>
                <w:szCs w:val="28"/>
              </w:rPr>
              <w:t>5</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1.1.6</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Уровень освоения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5</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1.1.7</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Объем и сроки освоения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5</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1.1.8</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Режим занятий</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5</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1.1.9.</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Особенности реализации программы, особенности организации образовательного процесса</w:t>
            </w:r>
          </w:p>
        </w:tc>
        <w:tc>
          <w:tcPr>
            <w:tcW w:w="841" w:type="dxa"/>
          </w:tcPr>
          <w:p w:rsidR="008A3681" w:rsidRPr="00AA1312" w:rsidRDefault="00114F90" w:rsidP="008A3681">
            <w:pPr>
              <w:spacing w:after="0"/>
              <w:jc w:val="center"/>
              <w:rPr>
                <w:rFonts w:ascii="Times New Roman" w:hAnsi="Times New Roman" w:cs="Times New Roman"/>
                <w:bCs/>
                <w:sz w:val="28"/>
                <w:szCs w:val="28"/>
              </w:rPr>
            </w:pPr>
            <w:r>
              <w:rPr>
                <w:rFonts w:ascii="Times New Roman" w:hAnsi="Times New Roman"/>
                <w:bCs/>
                <w:sz w:val="28"/>
                <w:szCs w:val="28"/>
              </w:rPr>
              <w:t>6</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1.1.10</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Формы обучения и виды занятий по программе</w:t>
            </w:r>
          </w:p>
        </w:tc>
        <w:tc>
          <w:tcPr>
            <w:tcW w:w="841" w:type="dxa"/>
          </w:tcPr>
          <w:p w:rsidR="008A3681" w:rsidRPr="00AA1312" w:rsidRDefault="00114F90" w:rsidP="008A3681">
            <w:pPr>
              <w:spacing w:after="0"/>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6</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1.1.11</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Формы подведения итогов реализации программы</w:t>
            </w:r>
          </w:p>
        </w:tc>
        <w:tc>
          <w:tcPr>
            <w:tcW w:w="841" w:type="dxa"/>
          </w:tcPr>
          <w:p w:rsidR="008A3681" w:rsidRPr="00AA1312" w:rsidRDefault="00114F90" w:rsidP="008A3681">
            <w:pPr>
              <w:spacing w:after="0"/>
              <w:jc w:val="center"/>
              <w:rPr>
                <w:rFonts w:ascii="Times New Roman" w:hAnsi="Times New Roman" w:cs="Times New Roman"/>
                <w:bCs/>
                <w:sz w:val="28"/>
                <w:szCs w:val="28"/>
                <w:highlight w:val="yellow"/>
              </w:rPr>
            </w:pPr>
            <w:r>
              <w:rPr>
                <w:rFonts w:ascii="Times New Roman" w:hAnsi="Times New Roman" w:cs="Times New Roman"/>
                <w:bCs/>
                <w:sz w:val="28"/>
                <w:szCs w:val="28"/>
              </w:rPr>
              <w:t>6</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1.2</w:t>
            </w:r>
          </w:p>
        </w:tc>
        <w:tc>
          <w:tcPr>
            <w:tcW w:w="922" w:type="dxa"/>
          </w:tcPr>
          <w:p w:rsidR="008A3681" w:rsidRPr="00AA1312" w:rsidRDefault="008A3681" w:rsidP="008A3681">
            <w:pPr>
              <w:spacing w:after="0"/>
              <w:jc w:val="both"/>
              <w:rPr>
                <w:rFonts w:ascii="Times New Roman" w:hAnsi="Times New Roman" w:cs="Times New Roman"/>
                <w:b/>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ЦЕЛЬ, ЗАДАЧИ И ПЛАНИРУЕМЫЕ РЕЗУЛЬТАТЫ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highlight w:val="yellow"/>
              </w:rPr>
            </w:pPr>
            <w:r>
              <w:rPr>
                <w:rFonts w:ascii="Times New Roman" w:hAnsi="Times New Roman"/>
                <w:bCs/>
                <w:sz w:val="28"/>
                <w:szCs w:val="28"/>
              </w:rPr>
              <w:t>6</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1.3</w:t>
            </w:r>
          </w:p>
        </w:tc>
        <w:tc>
          <w:tcPr>
            <w:tcW w:w="922" w:type="dxa"/>
          </w:tcPr>
          <w:p w:rsidR="008A3681" w:rsidRPr="00AA1312" w:rsidRDefault="008A3681" w:rsidP="008A3681">
            <w:pPr>
              <w:spacing w:after="0"/>
              <w:jc w:val="both"/>
              <w:rPr>
                <w:rFonts w:ascii="Times New Roman" w:hAnsi="Times New Roman" w:cs="Times New Roman"/>
                <w:b/>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СОДЕРЖАНИЕ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8</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1.3.1</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Учебный план</w:t>
            </w:r>
          </w:p>
        </w:tc>
        <w:tc>
          <w:tcPr>
            <w:tcW w:w="841" w:type="dxa"/>
          </w:tcPr>
          <w:p w:rsidR="008A3681" w:rsidRPr="00AA1312" w:rsidRDefault="008A3681" w:rsidP="008A3681">
            <w:pPr>
              <w:spacing w:after="0"/>
              <w:jc w:val="center"/>
              <w:rPr>
                <w:rFonts w:ascii="Times New Roman" w:hAnsi="Times New Roman" w:cs="Times New Roman"/>
                <w:bCs/>
                <w:sz w:val="28"/>
                <w:szCs w:val="28"/>
              </w:rPr>
            </w:pPr>
            <w:r>
              <w:rPr>
                <w:rFonts w:ascii="Times New Roman" w:hAnsi="Times New Roman"/>
                <w:bCs/>
                <w:sz w:val="28"/>
                <w:szCs w:val="28"/>
              </w:rPr>
              <w:t>10</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p>
        </w:tc>
        <w:tc>
          <w:tcPr>
            <w:tcW w:w="922"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1.3.2</w:t>
            </w:r>
          </w:p>
        </w:tc>
        <w:tc>
          <w:tcPr>
            <w:tcW w:w="6937"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Содержание учебного плана</w:t>
            </w:r>
          </w:p>
        </w:tc>
        <w:tc>
          <w:tcPr>
            <w:tcW w:w="841" w:type="dxa"/>
          </w:tcPr>
          <w:p w:rsidR="008A3681" w:rsidRPr="00AA1312" w:rsidRDefault="007F090A" w:rsidP="008A3681">
            <w:pPr>
              <w:spacing w:after="0"/>
              <w:jc w:val="center"/>
              <w:rPr>
                <w:rFonts w:ascii="Times New Roman" w:hAnsi="Times New Roman" w:cs="Times New Roman"/>
                <w:bCs/>
                <w:sz w:val="28"/>
                <w:szCs w:val="28"/>
                <w:highlight w:val="yellow"/>
              </w:rPr>
            </w:pPr>
            <w:r>
              <w:rPr>
                <w:rFonts w:ascii="Times New Roman" w:hAnsi="Times New Roman"/>
                <w:bCs/>
                <w:sz w:val="28"/>
                <w:szCs w:val="28"/>
              </w:rPr>
              <w:t>15</w:t>
            </w:r>
          </w:p>
        </w:tc>
      </w:tr>
      <w:tr w:rsidR="008A3681" w:rsidRPr="00B7562B" w:rsidTr="007F090A">
        <w:tc>
          <w:tcPr>
            <w:tcW w:w="8729" w:type="dxa"/>
            <w:gridSpan w:val="3"/>
          </w:tcPr>
          <w:p w:rsidR="008A3681" w:rsidRPr="00AA1312" w:rsidRDefault="008A3681" w:rsidP="008A3681">
            <w:pPr>
              <w:spacing w:after="0"/>
              <w:jc w:val="both"/>
              <w:rPr>
                <w:rFonts w:ascii="Times New Roman" w:hAnsi="Times New Roman" w:cs="Times New Roman"/>
                <w:b/>
                <w:bCs/>
                <w:sz w:val="24"/>
                <w:szCs w:val="24"/>
              </w:rPr>
            </w:pPr>
            <w:r w:rsidRPr="00AA1312">
              <w:rPr>
                <w:rFonts w:ascii="Times New Roman" w:hAnsi="Times New Roman" w:cs="Times New Roman"/>
                <w:b/>
                <w:bCs/>
                <w:sz w:val="24"/>
                <w:szCs w:val="24"/>
                <w:lang w:val="en-US"/>
              </w:rPr>
              <w:t>II</w:t>
            </w:r>
            <w:r w:rsidRPr="00AA1312">
              <w:rPr>
                <w:rFonts w:ascii="Times New Roman" w:hAnsi="Times New Roman" w:cs="Times New Roman"/>
                <w:b/>
                <w:bCs/>
                <w:sz w:val="24"/>
                <w:szCs w:val="24"/>
              </w:rPr>
              <w:t>. КОМПЛЕКС ОРГАНИЗАЦИОННО-ПЕДАГОГИЧЕСКИХ УСЛОВИЙ</w:t>
            </w:r>
          </w:p>
        </w:tc>
        <w:tc>
          <w:tcPr>
            <w:tcW w:w="841" w:type="dxa"/>
          </w:tcPr>
          <w:p w:rsidR="008A3681" w:rsidRPr="00AA1312" w:rsidRDefault="008A3681" w:rsidP="008A3681">
            <w:pPr>
              <w:spacing w:after="0"/>
              <w:jc w:val="center"/>
              <w:rPr>
                <w:rFonts w:ascii="Times New Roman" w:hAnsi="Times New Roman" w:cs="Times New Roman"/>
                <w:b/>
                <w:bCs/>
                <w:sz w:val="28"/>
                <w:szCs w:val="28"/>
                <w:highlight w:val="yellow"/>
              </w:rPr>
            </w:pPr>
            <w:r>
              <w:rPr>
                <w:rFonts w:ascii="Times New Roman" w:hAnsi="Times New Roman"/>
                <w:b/>
                <w:bCs/>
                <w:sz w:val="28"/>
                <w:szCs w:val="28"/>
              </w:rPr>
              <w:t>15</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2.1</w:t>
            </w:r>
          </w:p>
        </w:tc>
        <w:tc>
          <w:tcPr>
            <w:tcW w:w="922" w:type="dxa"/>
          </w:tcPr>
          <w:p w:rsidR="008A3681" w:rsidRPr="00AA1312" w:rsidRDefault="008A3681" w:rsidP="008A3681">
            <w:pPr>
              <w:spacing w:after="0"/>
              <w:jc w:val="both"/>
              <w:rPr>
                <w:rFonts w:ascii="Times New Roman" w:hAnsi="Times New Roman" w:cs="Times New Roman"/>
                <w:b/>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КАЛЕНДАРНЫЙ УЧЕБНЫЙ ГРАФИК</w:t>
            </w:r>
          </w:p>
        </w:tc>
        <w:tc>
          <w:tcPr>
            <w:tcW w:w="841" w:type="dxa"/>
          </w:tcPr>
          <w:p w:rsidR="008A3681" w:rsidRPr="00AA1312" w:rsidRDefault="008A3681" w:rsidP="008A3681">
            <w:pPr>
              <w:spacing w:after="0"/>
              <w:jc w:val="center"/>
              <w:rPr>
                <w:rFonts w:ascii="Times New Roman" w:hAnsi="Times New Roman" w:cs="Times New Roman"/>
                <w:bCs/>
                <w:sz w:val="28"/>
                <w:szCs w:val="28"/>
              </w:rPr>
            </w:pPr>
            <w:r>
              <w:rPr>
                <w:rFonts w:ascii="Times New Roman" w:hAnsi="Times New Roman"/>
                <w:bCs/>
                <w:sz w:val="28"/>
                <w:szCs w:val="28"/>
              </w:rPr>
              <w:t>19</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2.2</w:t>
            </w:r>
          </w:p>
        </w:tc>
        <w:tc>
          <w:tcPr>
            <w:tcW w:w="922" w:type="dxa"/>
          </w:tcPr>
          <w:p w:rsidR="008A3681" w:rsidRPr="00AA1312" w:rsidRDefault="008A3681" w:rsidP="008A3681">
            <w:pPr>
              <w:spacing w:after="0"/>
              <w:jc w:val="both"/>
              <w:rPr>
                <w:rFonts w:ascii="Times New Roman" w:hAnsi="Times New Roman" w:cs="Times New Roman"/>
                <w:b/>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ФОРМЫ АТТЕСТАЦИИ, КОНТРОЛЯ</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17</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2.3</w:t>
            </w:r>
          </w:p>
        </w:tc>
        <w:tc>
          <w:tcPr>
            <w:tcW w:w="922" w:type="dxa"/>
          </w:tcPr>
          <w:p w:rsidR="008A3681" w:rsidRPr="00AA1312" w:rsidRDefault="008A3681" w:rsidP="008A3681">
            <w:pPr>
              <w:spacing w:after="0"/>
              <w:jc w:val="both"/>
              <w:rPr>
                <w:rFonts w:ascii="Times New Roman" w:hAnsi="Times New Roman" w:cs="Times New Roman"/>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ОЦЕНОЧНЫЕ МАТЕРИАЛЫ</w:t>
            </w:r>
          </w:p>
        </w:tc>
        <w:tc>
          <w:tcPr>
            <w:tcW w:w="841" w:type="dxa"/>
          </w:tcPr>
          <w:p w:rsidR="008A3681" w:rsidRPr="00AA1312" w:rsidRDefault="007F090A" w:rsidP="008A3681">
            <w:pPr>
              <w:spacing w:after="0"/>
              <w:jc w:val="center"/>
              <w:rPr>
                <w:rFonts w:ascii="Times New Roman" w:hAnsi="Times New Roman" w:cs="Times New Roman"/>
                <w:bCs/>
                <w:sz w:val="28"/>
                <w:szCs w:val="28"/>
                <w:highlight w:val="yellow"/>
              </w:rPr>
            </w:pPr>
            <w:r>
              <w:rPr>
                <w:rFonts w:ascii="Times New Roman" w:hAnsi="Times New Roman"/>
                <w:bCs/>
                <w:sz w:val="28"/>
                <w:szCs w:val="28"/>
              </w:rPr>
              <w:t>17</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2.4</w:t>
            </w:r>
          </w:p>
        </w:tc>
        <w:tc>
          <w:tcPr>
            <w:tcW w:w="922" w:type="dxa"/>
          </w:tcPr>
          <w:p w:rsidR="008A3681" w:rsidRPr="00AA1312" w:rsidRDefault="008A3681" w:rsidP="008A3681">
            <w:pPr>
              <w:spacing w:after="0"/>
              <w:jc w:val="both"/>
              <w:rPr>
                <w:rFonts w:ascii="Times New Roman" w:hAnsi="Times New Roman" w:cs="Times New Roman"/>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МЕТОДИЧЕСКОЕ ОБЕСПЕЧЕНИЕ ПРОГРАММЫ</w:t>
            </w:r>
          </w:p>
        </w:tc>
        <w:tc>
          <w:tcPr>
            <w:tcW w:w="841" w:type="dxa"/>
          </w:tcPr>
          <w:p w:rsidR="008A3681" w:rsidRPr="00AA1312" w:rsidRDefault="007F090A" w:rsidP="008A3681">
            <w:pPr>
              <w:spacing w:after="0"/>
              <w:jc w:val="center"/>
              <w:rPr>
                <w:rFonts w:ascii="Times New Roman" w:hAnsi="Times New Roman" w:cs="Times New Roman"/>
                <w:bCs/>
                <w:sz w:val="28"/>
                <w:szCs w:val="28"/>
                <w:highlight w:val="yellow"/>
              </w:rPr>
            </w:pPr>
            <w:r>
              <w:rPr>
                <w:rFonts w:ascii="Times New Roman" w:hAnsi="Times New Roman"/>
                <w:bCs/>
                <w:sz w:val="28"/>
                <w:szCs w:val="28"/>
              </w:rPr>
              <w:t>18</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2.5</w:t>
            </w:r>
          </w:p>
        </w:tc>
        <w:tc>
          <w:tcPr>
            <w:tcW w:w="922" w:type="dxa"/>
          </w:tcPr>
          <w:p w:rsidR="008A3681" w:rsidRPr="00AA1312" w:rsidRDefault="008A3681" w:rsidP="008A3681">
            <w:pPr>
              <w:spacing w:after="0"/>
              <w:jc w:val="both"/>
              <w:rPr>
                <w:rFonts w:ascii="Times New Roman" w:hAnsi="Times New Roman" w:cs="Times New Roman"/>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МАТЕРИАЛЬНО-ТЕХНИЧЕСКОЕ ОБЕСПЕЧЕНИЕ ПРОГРАММЫ</w:t>
            </w:r>
          </w:p>
        </w:tc>
        <w:tc>
          <w:tcPr>
            <w:tcW w:w="841" w:type="dxa"/>
          </w:tcPr>
          <w:p w:rsidR="008A3681" w:rsidRPr="00AA1312" w:rsidRDefault="008A3681" w:rsidP="008A3681">
            <w:pPr>
              <w:spacing w:after="0"/>
              <w:jc w:val="center"/>
              <w:rPr>
                <w:rFonts w:ascii="Times New Roman" w:hAnsi="Times New Roman" w:cs="Times New Roman"/>
                <w:bCs/>
                <w:sz w:val="28"/>
                <w:szCs w:val="28"/>
              </w:rPr>
            </w:pPr>
            <w:r>
              <w:rPr>
                <w:rFonts w:ascii="Times New Roman" w:hAnsi="Times New Roman"/>
                <w:bCs/>
                <w:sz w:val="28"/>
                <w:szCs w:val="28"/>
              </w:rPr>
              <w:t>2</w:t>
            </w:r>
            <w:r w:rsidR="007F090A">
              <w:rPr>
                <w:rFonts w:ascii="Times New Roman" w:hAnsi="Times New Roman"/>
                <w:bCs/>
                <w:sz w:val="28"/>
                <w:szCs w:val="28"/>
              </w:rPr>
              <w:t>0</w:t>
            </w:r>
          </w:p>
        </w:tc>
      </w:tr>
      <w:tr w:rsidR="008A3681" w:rsidRPr="00B7562B" w:rsidTr="007F090A">
        <w:tc>
          <w:tcPr>
            <w:tcW w:w="870" w:type="dxa"/>
          </w:tcPr>
          <w:p w:rsidR="008A3681" w:rsidRPr="00AA1312" w:rsidRDefault="008A3681" w:rsidP="008A3681">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2.6</w:t>
            </w:r>
          </w:p>
        </w:tc>
        <w:tc>
          <w:tcPr>
            <w:tcW w:w="922" w:type="dxa"/>
          </w:tcPr>
          <w:p w:rsidR="008A3681" w:rsidRPr="00AA1312" w:rsidRDefault="008A3681" w:rsidP="008A3681">
            <w:pPr>
              <w:spacing w:after="0"/>
              <w:jc w:val="both"/>
              <w:rPr>
                <w:rFonts w:ascii="Times New Roman" w:hAnsi="Times New Roman" w:cs="Times New Roman"/>
                <w:bCs/>
                <w:sz w:val="28"/>
                <w:szCs w:val="28"/>
              </w:rPr>
            </w:pPr>
          </w:p>
        </w:tc>
        <w:tc>
          <w:tcPr>
            <w:tcW w:w="6937" w:type="dxa"/>
          </w:tcPr>
          <w:p w:rsidR="008A3681" w:rsidRPr="00AA1312" w:rsidRDefault="008A3681" w:rsidP="008A3681">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РАБОЧАЯ ПРОГРАММА ВОСПИТАНИЯ И КАЛЕНДАРНЫЙ ПЛАН ВОСПИТАТЕЛЬНОЙ РАБОТЫ</w:t>
            </w:r>
          </w:p>
        </w:tc>
        <w:tc>
          <w:tcPr>
            <w:tcW w:w="841" w:type="dxa"/>
          </w:tcPr>
          <w:p w:rsidR="008A3681" w:rsidRPr="00AA1312" w:rsidRDefault="007F090A" w:rsidP="008A3681">
            <w:pPr>
              <w:spacing w:after="0"/>
              <w:jc w:val="center"/>
              <w:rPr>
                <w:rFonts w:ascii="Times New Roman" w:hAnsi="Times New Roman" w:cs="Times New Roman"/>
                <w:bCs/>
                <w:sz w:val="28"/>
                <w:szCs w:val="28"/>
              </w:rPr>
            </w:pPr>
            <w:r>
              <w:rPr>
                <w:rFonts w:ascii="Times New Roman" w:hAnsi="Times New Roman"/>
                <w:bCs/>
                <w:sz w:val="28"/>
                <w:szCs w:val="28"/>
              </w:rPr>
              <w:t>21</w:t>
            </w:r>
          </w:p>
        </w:tc>
      </w:tr>
      <w:tr w:rsidR="008A3681" w:rsidRPr="00B7562B" w:rsidTr="007F090A">
        <w:tc>
          <w:tcPr>
            <w:tcW w:w="8729" w:type="dxa"/>
            <w:gridSpan w:val="3"/>
          </w:tcPr>
          <w:p w:rsidR="008A3681" w:rsidRPr="00AA1312" w:rsidRDefault="008A3681" w:rsidP="008A3681">
            <w:pPr>
              <w:spacing w:after="0"/>
              <w:jc w:val="both"/>
              <w:rPr>
                <w:rFonts w:ascii="Times New Roman" w:hAnsi="Times New Roman" w:cs="Times New Roman"/>
                <w:b/>
                <w:bCs/>
                <w:sz w:val="24"/>
                <w:szCs w:val="24"/>
              </w:rPr>
            </w:pPr>
            <w:r w:rsidRPr="00AA1312">
              <w:rPr>
                <w:rFonts w:ascii="Times New Roman" w:hAnsi="Times New Roman" w:cs="Times New Roman"/>
                <w:b/>
                <w:bCs/>
                <w:sz w:val="24"/>
                <w:szCs w:val="24"/>
              </w:rPr>
              <w:t>СПИСОК ЛИТЕРАТУРЫ</w:t>
            </w:r>
          </w:p>
        </w:tc>
        <w:tc>
          <w:tcPr>
            <w:tcW w:w="841" w:type="dxa"/>
          </w:tcPr>
          <w:p w:rsidR="008A3681" w:rsidRPr="00AA1312" w:rsidRDefault="007F090A" w:rsidP="008A3681">
            <w:pPr>
              <w:spacing w:after="0"/>
              <w:jc w:val="center"/>
              <w:rPr>
                <w:rFonts w:ascii="Times New Roman" w:hAnsi="Times New Roman" w:cs="Times New Roman"/>
                <w:bCs/>
                <w:sz w:val="28"/>
                <w:szCs w:val="28"/>
                <w:highlight w:val="yellow"/>
              </w:rPr>
            </w:pPr>
            <w:r>
              <w:rPr>
                <w:rFonts w:ascii="Times New Roman" w:hAnsi="Times New Roman"/>
                <w:bCs/>
                <w:sz w:val="28"/>
                <w:szCs w:val="28"/>
              </w:rPr>
              <w:t>24</w:t>
            </w:r>
          </w:p>
        </w:tc>
      </w:tr>
    </w:tbl>
    <w:p w:rsidR="008A3681" w:rsidRPr="00B7562B" w:rsidRDefault="008A3681" w:rsidP="008A3681">
      <w:pPr>
        <w:spacing w:after="0" w:line="240" w:lineRule="auto"/>
        <w:ind w:firstLine="709"/>
        <w:jc w:val="both"/>
        <w:rPr>
          <w:rFonts w:ascii="Times New Roman" w:hAnsi="Times New Roman" w:cs="Times New Roman"/>
          <w:b/>
          <w:bCs/>
          <w:sz w:val="28"/>
          <w:szCs w:val="28"/>
          <w:highlight w:val="yellow"/>
        </w:rPr>
      </w:pPr>
    </w:p>
    <w:p w:rsidR="008A3681" w:rsidRDefault="008A3681" w:rsidP="008A3681">
      <w:pPr>
        <w:spacing w:after="0" w:line="240" w:lineRule="auto"/>
        <w:ind w:firstLine="709"/>
        <w:jc w:val="both"/>
        <w:rPr>
          <w:rFonts w:ascii="Times New Roman" w:hAnsi="Times New Roman" w:cs="Times New Roman"/>
          <w:b/>
          <w:bCs/>
          <w:sz w:val="28"/>
          <w:szCs w:val="28"/>
        </w:rPr>
      </w:pPr>
    </w:p>
    <w:p w:rsidR="008A3681" w:rsidRDefault="008A3681" w:rsidP="008A3681">
      <w:pPr>
        <w:spacing w:after="0" w:line="240" w:lineRule="auto"/>
        <w:ind w:firstLine="709"/>
        <w:jc w:val="both"/>
        <w:rPr>
          <w:rFonts w:ascii="Times New Roman" w:hAnsi="Times New Roman" w:cs="Times New Roman"/>
          <w:b/>
          <w:bCs/>
          <w:sz w:val="28"/>
          <w:szCs w:val="28"/>
        </w:rPr>
      </w:pPr>
    </w:p>
    <w:p w:rsidR="009D3077" w:rsidRDefault="009D3077" w:rsidP="00DE2EA1">
      <w:pPr>
        <w:spacing w:after="0" w:line="360" w:lineRule="auto"/>
        <w:ind w:left="709" w:right="54" w:firstLine="142"/>
        <w:jc w:val="both"/>
        <w:rPr>
          <w:rFonts w:ascii="Times New Roman" w:hAnsi="Times New Roman"/>
          <w:b/>
          <w:sz w:val="28"/>
          <w:szCs w:val="28"/>
        </w:rPr>
      </w:pPr>
    </w:p>
    <w:p w:rsidR="00DA7671" w:rsidRDefault="00DA7671" w:rsidP="00DE2EA1">
      <w:pPr>
        <w:spacing w:after="0" w:line="360" w:lineRule="auto"/>
        <w:ind w:left="709" w:right="54" w:firstLine="142"/>
        <w:jc w:val="both"/>
        <w:rPr>
          <w:rFonts w:ascii="Times New Roman" w:hAnsi="Times New Roman"/>
          <w:b/>
          <w:sz w:val="28"/>
          <w:szCs w:val="28"/>
        </w:rPr>
      </w:pPr>
    </w:p>
    <w:p w:rsidR="00DE2EA1" w:rsidRDefault="00DE2EA1" w:rsidP="00DE2EA1">
      <w:pPr>
        <w:spacing w:after="0" w:line="360" w:lineRule="auto"/>
        <w:ind w:right="54"/>
        <w:jc w:val="both"/>
        <w:rPr>
          <w:rFonts w:ascii="Times New Roman" w:hAnsi="Times New Roman"/>
          <w:b/>
          <w:sz w:val="28"/>
          <w:szCs w:val="28"/>
        </w:rPr>
      </w:pPr>
      <w:r>
        <w:rPr>
          <w:rFonts w:ascii="Times New Roman" w:hAnsi="Times New Roman"/>
          <w:b/>
          <w:sz w:val="28"/>
          <w:szCs w:val="28"/>
        </w:rPr>
        <w:t xml:space="preserve">  </w:t>
      </w:r>
    </w:p>
    <w:p w:rsidR="009D3077" w:rsidRDefault="009D3077" w:rsidP="00DE2EA1">
      <w:pPr>
        <w:spacing w:after="0" w:line="360" w:lineRule="auto"/>
        <w:ind w:right="54"/>
        <w:jc w:val="both"/>
        <w:rPr>
          <w:rFonts w:ascii="Times New Roman" w:hAnsi="Times New Roman"/>
          <w:b/>
          <w:sz w:val="28"/>
          <w:szCs w:val="28"/>
        </w:rPr>
      </w:pPr>
    </w:p>
    <w:p w:rsidR="00DE2EA1" w:rsidRDefault="00DE2EA1" w:rsidP="00DE2EA1">
      <w:pPr>
        <w:spacing w:after="0" w:line="360" w:lineRule="auto"/>
        <w:ind w:right="54"/>
        <w:jc w:val="both"/>
        <w:rPr>
          <w:rFonts w:ascii="Times New Roman" w:hAnsi="Times New Roman"/>
          <w:b/>
          <w:sz w:val="28"/>
          <w:szCs w:val="28"/>
        </w:rPr>
      </w:pPr>
      <w:r>
        <w:rPr>
          <w:rFonts w:ascii="Times New Roman" w:hAnsi="Times New Roman"/>
          <w:b/>
          <w:sz w:val="28"/>
          <w:szCs w:val="28"/>
        </w:rPr>
        <w:lastRenderedPageBreak/>
        <w:t xml:space="preserve">  </w:t>
      </w:r>
      <w:r w:rsidRPr="00565849">
        <w:rPr>
          <w:rFonts w:ascii="Times New Roman" w:hAnsi="Times New Roman"/>
          <w:b/>
          <w:sz w:val="28"/>
          <w:szCs w:val="28"/>
        </w:rPr>
        <w:t xml:space="preserve">Раздел 1. Комплекс основных характеристик программы </w:t>
      </w:r>
    </w:p>
    <w:p w:rsidR="00DE2EA1" w:rsidRPr="008A3681" w:rsidRDefault="00DE2EA1" w:rsidP="008A3681">
      <w:pPr>
        <w:pStyle w:val="ab"/>
        <w:numPr>
          <w:ilvl w:val="1"/>
          <w:numId w:val="36"/>
        </w:numPr>
        <w:spacing w:after="0" w:line="360" w:lineRule="auto"/>
        <w:ind w:right="54"/>
        <w:jc w:val="both"/>
        <w:rPr>
          <w:rFonts w:ascii="Times New Roman" w:hAnsi="Times New Roman"/>
          <w:b/>
          <w:sz w:val="28"/>
          <w:szCs w:val="28"/>
        </w:rPr>
      </w:pPr>
      <w:proofErr w:type="spellStart"/>
      <w:r w:rsidRPr="008A3681">
        <w:rPr>
          <w:rFonts w:ascii="Times New Roman" w:hAnsi="Times New Roman"/>
          <w:b/>
          <w:sz w:val="28"/>
          <w:szCs w:val="28"/>
        </w:rPr>
        <w:t>Пояснительная</w:t>
      </w:r>
      <w:proofErr w:type="spellEnd"/>
      <w:r w:rsidRPr="008A3681">
        <w:rPr>
          <w:rFonts w:ascii="Times New Roman" w:hAnsi="Times New Roman"/>
          <w:b/>
          <w:sz w:val="28"/>
          <w:szCs w:val="28"/>
        </w:rPr>
        <w:t xml:space="preserve"> </w:t>
      </w:r>
      <w:proofErr w:type="spellStart"/>
      <w:r w:rsidRPr="008A3681">
        <w:rPr>
          <w:rFonts w:ascii="Times New Roman" w:hAnsi="Times New Roman"/>
          <w:b/>
          <w:sz w:val="28"/>
          <w:szCs w:val="28"/>
        </w:rPr>
        <w:t>записка</w:t>
      </w:r>
      <w:proofErr w:type="spellEnd"/>
    </w:p>
    <w:p w:rsidR="001A48EB" w:rsidRPr="001A48EB" w:rsidRDefault="008A3681" w:rsidP="001A48EB">
      <w:pPr>
        <w:pStyle w:val="ab"/>
        <w:numPr>
          <w:ilvl w:val="2"/>
          <w:numId w:val="41"/>
        </w:numPr>
        <w:spacing w:after="0" w:line="360" w:lineRule="auto"/>
        <w:ind w:right="54"/>
        <w:jc w:val="both"/>
        <w:rPr>
          <w:rFonts w:ascii="Times New Roman" w:hAnsi="Times New Roman"/>
          <w:sz w:val="28"/>
          <w:szCs w:val="28"/>
        </w:rPr>
      </w:pPr>
      <w:proofErr w:type="spellStart"/>
      <w:r w:rsidRPr="001A48EB">
        <w:rPr>
          <w:rFonts w:ascii="Times New Roman" w:hAnsi="Times New Roman" w:cs="Times New Roman"/>
          <w:b/>
          <w:bCs/>
          <w:sz w:val="28"/>
          <w:szCs w:val="28"/>
        </w:rPr>
        <w:t>Нормативно-правовая</w:t>
      </w:r>
      <w:proofErr w:type="spellEnd"/>
      <w:r w:rsidRPr="001A48EB">
        <w:rPr>
          <w:rFonts w:ascii="Times New Roman" w:hAnsi="Times New Roman" w:cs="Times New Roman"/>
          <w:b/>
          <w:bCs/>
          <w:sz w:val="28"/>
          <w:szCs w:val="28"/>
        </w:rPr>
        <w:t xml:space="preserve"> </w:t>
      </w:r>
      <w:proofErr w:type="spellStart"/>
      <w:r w:rsidRPr="001A48EB">
        <w:rPr>
          <w:rFonts w:ascii="Times New Roman" w:hAnsi="Times New Roman" w:cs="Times New Roman"/>
          <w:b/>
          <w:bCs/>
          <w:sz w:val="28"/>
          <w:szCs w:val="28"/>
        </w:rPr>
        <w:t>основа</w:t>
      </w:r>
      <w:proofErr w:type="spellEnd"/>
      <w:r w:rsidRPr="001A48EB">
        <w:rPr>
          <w:rFonts w:ascii="Times New Roman" w:hAnsi="Times New Roman" w:cs="Times New Roman"/>
          <w:b/>
          <w:bCs/>
          <w:sz w:val="28"/>
          <w:szCs w:val="28"/>
        </w:rPr>
        <w:t xml:space="preserve"> </w:t>
      </w:r>
      <w:proofErr w:type="spellStart"/>
      <w:r w:rsidRPr="001A48EB">
        <w:rPr>
          <w:rFonts w:ascii="Times New Roman" w:hAnsi="Times New Roman" w:cs="Times New Roman"/>
          <w:b/>
          <w:bCs/>
          <w:sz w:val="28"/>
          <w:szCs w:val="28"/>
        </w:rPr>
        <w:t>программы</w:t>
      </w:r>
      <w:proofErr w:type="spellEnd"/>
      <w:r w:rsidR="001A48EB" w:rsidRPr="001A48EB">
        <w:rPr>
          <w:rFonts w:ascii="Times New Roman" w:hAnsi="Times New Roman"/>
          <w:sz w:val="28"/>
          <w:szCs w:val="28"/>
        </w:rPr>
        <w:t xml:space="preserve">     </w:t>
      </w:r>
    </w:p>
    <w:p w:rsidR="001A48EB" w:rsidRDefault="001A48EB" w:rsidP="001A48EB">
      <w:pPr>
        <w:spacing w:after="0" w:line="360" w:lineRule="auto"/>
        <w:ind w:right="54"/>
        <w:jc w:val="both"/>
        <w:rPr>
          <w:rFonts w:ascii="Times New Roman" w:hAnsi="Times New Roman"/>
          <w:sz w:val="28"/>
          <w:szCs w:val="28"/>
        </w:rPr>
      </w:pPr>
      <w:r>
        <w:rPr>
          <w:rFonts w:ascii="Times New Roman" w:hAnsi="Times New Roman"/>
          <w:sz w:val="28"/>
          <w:szCs w:val="28"/>
        </w:rPr>
        <w:t xml:space="preserve">           </w:t>
      </w:r>
      <w:r w:rsidRPr="00565849">
        <w:rPr>
          <w:rFonts w:ascii="Times New Roman" w:hAnsi="Times New Roman"/>
          <w:sz w:val="28"/>
          <w:szCs w:val="28"/>
        </w:rPr>
        <w:t xml:space="preserve">Дополнительная общеобразовательная </w:t>
      </w:r>
      <w:proofErr w:type="spellStart"/>
      <w:r w:rsidRPr="00565849">
        <w:rPr>
          <w:rFonts w:ascii="Times New Roman" w:hAnsi="Times New Roman"/>
          <w:sz w:val="28"/>
          <w:szCs w:val="28"/>
        </w:rPr>
        <w:t>общеразвивающая</w:t>
      </w:r>
      <w:proofErr w:type="spellEnd"/>
      <w:r w:rsidRPr="00565849">
        <w:rPr>
          <w:rFonts w:ascii="Times New Roman" w:hAnsi="Times New Roman"/>
          <w:sz w:val="28"/>
          <w:szCs w:val="28"/>
        </w:rPr>
        <w:t xml:space="preserve"> программа </w:t>
      </w:r>
      <w:r>
        <w:rPr>
          <w:rFonts w:ascii="Times New Roman" w:hAnsi="Times New Roman"/>
          <w:bCs/>
          <w:iCs/>
          <w:color w:val="231F20"/>
          <w:sz w:val="28"/>
          <w:szCs w:val="28"/>
        </w:rPr>
        <w:t>«Живые краски»</w:t>
      </w:r>
      <w:r w:rsidRPr="00565849">
        <w:rPr>
          <w:rFonts w:ascii="Times New Roman" w:hAnsi="Times New Roman"/>
          <w:bCs/>
          <w:iCs/>
          <w:sz w:val="28"/>
          <w:szCs w:val="28"/>
        </w:rPr>
        <w:t xml:space="preserve"> </w:t>
      </w:r>
      <w:r w:rsidRPr="00565849">
        <w:rPr>
          <w:rFonts w:ascii="Times New Roman" w:hAnsi="Times New Roman"/>
          <w:sz w:val="28"/>
          <w:szCs w:val="28"/>
        </w:rPr>
        <w:t>разработана в соответствии с нормативно-правовыми документами:</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Федеральным Законом «Об образовании в Российской Федерации» (ред. от 28.02.2025 № 273-ФЗ);</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Концепцией развития дополнительного образования детей до 2030 года, утвержденной распоряжением Правительства Российской Федерации от 31.03.2022 № 678-р (ред. от 01.07.2025 № 1745-р);</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Стратегией развития воспитания в РФ на период до 2025 года (распоряжение Правительства РФ от 29 мая 2015 г. № 996-р); </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Федеральным проектом «Все лучшее детям» национальным проектом «Молодежь и дети» (реализуется в соответствии с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Приказом Министерства просвещения РФ «Об утверждении Целевой модели развития региональных систем дополнительного образования детей» (от 03.09.2019 г. № 467; ред. от 21.04.2023);</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Приказом Министерства просвещения РФ «Об утверждении </w:t>
      </w:r>
      <w:hyperlink w:anchor="6560IO" w:tooltip="https://docs.cntd.ru/document/351746582#6560IO" w:history="1">
        <w:r w:rsidRPr="005D5A09">
          <w:rPr>
            <w:rStyle w:val="afb"/>
            <w:sz w:val="28"/>
            <w:szCs w:val="28"/>
          </w:rPr>
          <w:t>Порядка организации и осуществления образовательной деятельности по дополнительным общеобразовательным программам</w:t>
        </w:r>
      </w:hyperlink>
      <w:r w:rsidRPr="005D5A09">
        <w:rPr>
          <w:rFonts w:ascii="Times New Roman" w:hAnsi="Times New Roman" w:cs="Times New Roman"/>
          <w:sz w:val="28"/>
          <w:szCs w:val="28"/>
        </w:rPr>
        <w:t>» (от 27.07.2022 г. № 629);</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Постановлением Правительства Оренбургской области «О реализации мероприятий по внедрению целевой </w:t>
      </w:r>
      <w:proofErr w:type="gramStart"/>
      <w:r w:rsidRPr="005D5A09">
        <w:rPr>
          <w:rFonts w:ascii="Times New Roman" w:hAnsi="Times New Roman" w:cs="Times New Roman"/>
          <w:sz w:val="28"/>
          <w:szCs w:val="28"/>
        </w:rPr>
        <w:t>модели развития системы дополнительного образования детей Оренбургской</w:t>
      </w:r>
      <w:proofErr w:type="gramEnd"/>
      <w:r w:rsidRPr="005D5A09">
        <w:rPr>
          <w:rFonts w:ascii="Times New Roman" w:hAnsi="Times New Roman" w:cs="Times New Roman"/>
          <w:sz w:val="28"/>
          <w:szCs w:val="28"/>
        </w:rPr>
        <w:t xml:space="preserve"> области» (от 04.07.2019 г.  № 485 - </w:t>
      </w:r>
      <w:proofErr w:type="spellStart"/>
      <w:r w:rsidRPr="005D5A09">
        <w:rPr>
          <w:rFonts w:ascii="Times New Roman" w:hAnsi="Times New Roman" w:cs="Times New Roman"/>
          <w:sz w:val="28"/>
          <w:szCs w:val="28"/>
        </w:rPr>
        <w:t>пп</w:t>
      </w:r>
      <w:proofErr w:type="spellEnd"/>
      <w:r w:rsidRPr="005D5A09">
        <w:rPr>
          <w:rFonts w:ascii="Times New Roman" w:hAnsi="Times New Roman" w:cs="Times New Roman"/>
          <w:sz w:val="28"/>
          <w:szCs w:val="28"/>
        </w:rPr>
        <w:t>);</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Постановлением Главного государственного санитарного врача РФ «Об утверждении санитарных правил и норм </w:t>
      </w:r>
      <w:proofErr w:type="spellStart"/>
      <w:r w:rsidRPr="005D5A09">
        <w:rPr>
          <w:rFonts w:ascii="Times New Roman" w:hAnsi="Times New Roman" w:cs="Times New Roman"/>
          <w:sz w:val="28"/>
          <w:szCs w:val="28"/>
        </w:rPr>
        <w:t>СанПиН</w:t>
      </w:r>
      <w:proofErr w:type="spellEnd"/>
      <w:r w:rsidRPr="005D5A09">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(от 28.01.2021 г. № 2) (ред. 01.09.2025 г.); </w:t>
      </w:r>
    </w:p>
    <w:p w:rsidR="001A48EB" w:rsidRPr="005D5A09" w:rsidRDefault="001A48EB" w:rsidP="001A48EB">
      <w:pPr>
        <w:spacing w:after="120" w:line="240" w:lineRule="auto"/>
        <w:ind w:left="-284" w:firstLine="992"/>
        <w:jc w:val="both"/>
        <w:rPr>
          <w:rFonts w:ascii="Times New Roman" w:hAnsi="Times New Roman" w:cs="Times New Roman"/>
          <w:sz w:val="28"/>
          <w:szCs w:val="28"/>
        </w:rPr>
      </w:pPr>
      <w:r w:rsidRPr="005D5A09">
        <w:rPr>
          <w:rFonts w:ascii="Times New Roman" w:hAnsi="Times New Roman" w:cs="Times New Roman"/>
          <w:sz w:val="28"/>
          <w:szCs w:val="28"/>
        </w:rPr>
        <w:lastRenderedPageBreak/>
        <w:t>- Письмом Министерства просвещения России от 31.01.2022 г.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8A3681" w:rsidRPr="001A48EB" w:rsidRDefault="001A48EB" w:rsidP="001A48EB">
      <w:pPr>
        <w:spacing w:after="120" w:line="240" w:lineRule="auto"/>
        <w:ind w:left="-284" w:firstLine="992"/>
        <w:jc w:val="both"/>
        <w:rPr>
          <w:rFonts w:ascii="Times New Roman" w:hAnsi="Times New Roman"/>
          <w:sz w:val="28"/>
          <w:szCs w:val="28"/>
        </w:rPr>
      </w:pPr>
      <w:r w:rsidRPr="005D5A09">
        <w:rPr>
          <w:rFonts w:ascii="Times New Roman" w:hAnsi="Times New Roman" w:cs="Times New Roman"/>
          <w:sz w:val="28"/>
          <w:szCs w:val="28"/>
        </w:rPr>
        <w:t>- Уставом Муниципального автономного учреждения дополнительного образования «Дом детского творчества» Тоцкого района Оренбургской области 01.08.2025 № 711-п.</w:t>
      </w:r>
    </w:p>
    <w:p w:rsidR="00DE2EA1" w:rsidRDefault="008A3681" w:rsidP="00DE2EA1">
      <w:pPr>
        <w:spacing w:after="0" w:line="360" w:lineRule="auto"/>
        <w:ind w:left="284" w:right="54"/>
        <w:jc w:val="both"/>
        <w:rPr>
          <w:rFonts w:ascii="Times New Roman" w:hAnsi="Times New Roman"/>
          <w:b/>
          <w:sz w:val="28"/>
          <w:szCs w:val="28"/>
        </w:rPr>
      </w:pPr>
      <w:r>
        <w:rPr>
          <w:rFonts w:ascii="Times New Roman" w:hAnsi="Times New Roman"/>
          <w:b/>
          <w:sz w:val="28"/>
          <w:szCs w:val="28"/>
        </w:rPr>
        <w:t>1.1.2</w:t>
      </w:r>
      <w:r w:rsidR="00DE2EA1">
        <w:rPr>
          <w:rFonts w:ascii="Times New Roman" w:hAnsi="Times New Roman"/>
          <w:b/>
          <w:sz w:val="28"/>
          <w:szCs w:val="28"/>
        </w:rPr>
        <w:t xml:space="preserve"> </w:t>
      </w:r>
      <w:r w:rsidR="00DE2EA1" w:rsidRPr="00565849">
        <w:rPr>
          <w:rFonts w:ascii="Times New Roman" w:hAnsi="Times New Roman"/>
          <w:b/>
          <w:sz w:val="28"/>
          <w:szCs w:val="28"/>
        </w:rPr>
        <w:t xml:space="preserve">Направленность программы </w:t>
      </w:r>
    </w:p>
    <w:p w:rsidR="00DE2EA1" w:rsidRDefault="00DE2EA1" w:rsidP="00DE2EA1">
      <w:pPr>
        <w:autoSpaceDE w:val="0"/>
        <w:autoSpaceDN w:val="0"/>
        <w:adjustRightInd w:val="0"/>
        <w:spacing w:after="0" w:line="360" w:lineRule="auto"/>
        <w:ind w:firstLine="646"/>
        <w:jc w:val="both"/>
        <w:rPr>
          <w:rFonts w:ascii="Times New Roman" w:hAnsi="Times New Roman" w:cs="Times New Roman"/>
          <w:sz w:val="28"/>
          <w:szCs w:val="28"/>
        </w:rPr>
      </w:pPr>
      <w:r>
        <w:rPr>
          <w:rFonts w:ascii="Times New Roman" w:hAnsi="Times New Roman"/>
          <w:bCs/>
          <w:iCs/>
          <w:color w:val="231F20"/>
          <w:sz w:val="28"/>
          <w:szCs w:val="28"/>
        </w:rPr>
        <w:t xml:space="preserve">   </w:t>
      </w:r>
      <w:r w:rsidRPr="00D94FA2">
        <w:rPr>
          <w:rFonts w:ascii="Times New Roman" w:hAnsi="Times New Roman" w:cs="Times New Roman"/>
          <w:sz w:val="28"/>
          <w:szCs w:val="28"/>
        </w:rPr>
        <w:t>Дополнительная общеобразовател</w:t>
      </w:r>
      <w:r>
        <w:rPr>
          <w:rFonts w:ascii="Times New Roman" w:hAnsi="Times New Roman" w:cs="Times New Roman"/>
          <w:sz w:val="28"/>
          <w:szCs w:val="28"/>
        </w:rPr>
        <w:t>ьная общеразвивающая программа «Живые краски</w:t>
      </w:r>
      <w:r w:rsidRPr="00D94FA2">
        <w:rPr>
          <w:rFonts w:ascii="Times New Roman" w:hAnsi="Times New Roman" w:cs="Times New Roman"/>
          <w:sz w:val="28"/>
          <w:szCs w:val="28"/>
        </w:rPr>
        <w:t xml:space="preserve">» имеет </w:t>
      </w:r>
      <w:r>
        <w:rPr>
          <w:rFonts w:ascii="Times New Roman" w:hAnsi="Times New Roman" w:cs="Times New Roman"/>
          <w:sz w:val="28"/>
          <w:szCs w:val="28"/>
        </w:rPr>
        <w:t xml:space="preserve">художественную </w:t>
      </w:r>
      <w:r w:rsidRPr="00D94FA2">
        <w:rPr>
          <w:rFonts w:ascii="Times New Roman" w:hAnsi="Times New Roman" w:cs="Times New Roman"/>
          <w:sz w:val="28"/>
          <w:szCs w:val="28"/>
        </w:rPr>
        <w:t>направленность.</w:t>
      </w:r>
    </w:p>
    <w:p w:rsidR="00DE2EA1" w:rsidRDefault="00DE2EA1" w:rsidP="00DE2EA1">
      <w:pPr>
        <w:autoSpaceDE w:val="0"/>
        <w:autoSpaceDN w:val="0"/>
        <w:adjustRightInd w:val="0"/>
        <w:spacing w:after="0" w:line="360" w:lineRule="auto"/>
        <w:ind w:firstLine="646"/>
        <w:jc w:val="both"/>
        <w:rPr>
          <w:rFonts w:ascii="Times New Roman" w:hAnsi="Times New Roman" w:cs="Times New Roman"/>
          <w:sz w:val="28"/>
          <w:szCs w:val="28"/>
        </w:rPr>
      </w:pPr>
      <w:r w:rsidRPr="00926B73">
        <w:rPr>
          <w:rFonts w:ascii="Times New Roman" w:hAnsi="Times New Roman" w:cs="Times New Roman"/>
          <w:sz w:val="28"/>
          <w:szCs w:val="28"/>
        </w:rPr>
        <w:t>Программа направлена на то, чтобы через искусство приобщить детей к творчеству. Дети знакомятся с разнообразием нетрадиционных способов рисования и бумажным искусством, их особенностями, многообразием материалов, учатся на основе полученных знаний создавать свои рисунки, поделки. Таким образом, развивается творческая личность, способная применять свои знания и умения в различных ситуациях.</w:t>
      </w:r>
    </w:p>
    <w:p w:rsidR="00DE2EA1" w:rsidRDefault="00DE2EA1" w:rsidP="00DE2EA1">
      <w:pPr>
        <w:spacing w:after="0" w:line="360" w:lineRule="auto"/>
        <w:ind w:right="54"/>
        <w:jc w:val="both"/>
        <w:rPr>
          <w:rFonts w:ascii="Times New Roman" w:hAnsi="Times New Roman"/>
          <w:b/>
          <w:sz w:val="28"/>
          <w:szCs w:val="28"/>
        </w:rPr>
      </w:pPr>
      <w:r>
        <w:rPr>
          <w:rFonts w:ascii="Times New Roman" w:hAnsi="Times New Roman"/>
          <w:bCs/>
          <w:iCs/>
          <w:color w:val="231F20"/>
          <w:sz w:val="28"/>
          <w:szCs w:val="28"/>
        </w:rPr>
        <w:t xml:space="preserve">  </w:t>
      </w:r>
      <w:r w:rsidR="001A48EB">
        <w:rPr>
          <w:rFonts w:ascii="Times New Roman" w:hAnsi="Times New Roman"/>
          <w:b/>
          <w:sz w:val="28"/>
          <w:szCs w:val="28"/>
        </w:rPr>
        <w:t>1.1.3</w:t>
      </w:r>
      <w:r>
        <w:rPr>
          <w:rFonts w:ascii="Times New Roman" w:hAnsi="Times New Roman"/>
          <w:b/>
          <w:sz w:val="28"/>
          <w:szCs w:val="28"/>
        </w:rPr>
        <w:t xml:space="preserve"> </w:t>
      </w:r>
      <w:r w:rsidRPr="005C1B04">
        <w:rPr>
          <w:rFonts w:ascii="Times New Roman" w:hAnsi="Times New Roman"/>
          <w:b/>
          <w:sz w:val="28"/>
          <w:szCs w:val="28"/>
        </w:rPr>
        <w:t xml:space="preserve">Актуальность </w:t>
      </w:r>
      <w:r>
        <w:rPr>
          <w:rFonts w:ascii="Times New Roman" w:hAnsi="Times New Roman"/>
          <w:b/>
          <w:sz w:val="28"/>
          <w:szCs w:val="28"/>
        </w:rPr>
        <w:t>программы</w:t>
      </w:r>
    </w:p>
    <w:p w:rsidR="00DE2EA1" w:rsidRPr="00D94FA2" w:rsidRDefault="00DE2EA1" w:rsidP="00DE2EA1">
      <w:pPr>
        <w:pStyle w:val="af6"/>
        <w:shd w:val="clear" w:color="auto" w:fill="FFFFFF"/>
        <w:spacing w:before="0" w:beforeAutospacing="0" w:after="0" w:afterAutospacing="0" w:line="360" w:lineRule="auto"/>
        <w:ind w:firstLine="644"/>
        <w:jc w:val="both"/>
        <w:rPr>
          <w:sz w:val="28"/>
          <w:szCs w:val="28"/>
        </w:rPr>
      </w:pPr>
      <w:r w:rsidRPr="00280059">
        <w:rPr>
          <w:color w:val="000000"/>
          <w:sz w:val="28"/>
          <w:szCs w:val="28"/>
        </w:rPr>
        <w:t>Актуальность программы</w:t>
      </w:r>
      <w:r w:rsidRPr="00280059">
        <w:rPr>
          <w:rStyle w:val="apple-converted-space"/>
          <w:rFonts w:eastAsiaTheme="majorEastAsia"/>
          <w:color w:val="333333"/>
          <w:sz w:val="28"/>
          <w:szCs w:val="28"/>
        </w:rPr>
        <w:t> </w:t>
      </w:r>
      <w:proofErr w:type="spellStart"/>
      <w:r w:rsidRPr="00280059">
        <w:rPr>
          <w:sz w:val="28"/>
          <w:szCs w:val="28"/>
        </w:rPr>
        <w:t>обусловлена</w:t>
      </w:r>
      <w:r w:rsidRPr="00E354D0">
        <w:rPr>
          <w:sz w:val="28"/>
          <w:szCs w:val="28"/>
        </w:rPr>
        <w:t>тем</w:t>
      </w:r>
      <w:proofErr w:type="spellEnd"/>
      <w:r w:rsidRPr="00E354D0">
        <w:rPr>
          <w:sz w:val="28"/>
          <w:szCs w:val="28"/>
        </w:rPr>
        <w:t>,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p>
    <w:p w:rsidR="00DE2EA1" w:rsidRPr="00BA6902" w:rsidRDefault="00DE2EA1" w:rsidP="00DE2EA1">
      <w:pPr>
        <w:widowControl w:val="0"/>
        <w:autoSpaceDE w:val="0"/>
        <w:autoSpaceDN w:val="0"/>
        <w:adjustRightInd w:val="0"/>
        <w:spacing w:after="0" w:line="360" w:lineRule="auto"/>
        <w:jc w:val="both"/>
        <w:rPr>
          <w:rFonts w:ascii="Times New Roman" w:hAnsi="Times New Roman"/>
          <w:sz w:val="28"/>
          <w:szCs w:val="28"/>
        </w:rPr>
      </w:pPr>
    </w:p>
    <w:p w:rsidR="00DE2EA1" w:rsidRDefault="00DE2EA1" w:rsidP="007A2AEC">
      <w:pPr>
        <w:shd w:val="clear" w:color="auto" w:fill="FFFFFF"/>
        <w:spacing w:after="0" w:line="270" w:lineRule="atLeast"/>
        <w:ind w:left="284" w:right="284"/>
        <w:jc w:val="center"/>
        <w:rPr>
          <w:rFonts w:ascii="Times New Roman" w:eastAsia="Times New Roman" w:hAnsi="Times New Roman" w:cs="Times New Roman"/>
          <w:b/>
          <w:bCs/>
          <w:color w:val="000000"/>
          <w:sz w:val="28"/>
          <w:szCs w:val="28"/>
        </w:rPr>
      </w:pPr>
    </w:p>
    <w:p w:rsidR="00044DE8" w:rsidRDefault="00044DE8" w:rsidP="00707ECF">
      <w:pPr>
        <w:shd w:val="clear" w:color="auto" w:fill="FFFFFF"/>
        <w:spacing w:after="0" w:line="270" w:lineRule="atLeast"/>
        <w:ind w:right="284" w:firstLine="284"/>
        <w:jc w:val="center"/>
        <w:rPr>
          <w:rFonts w:ascii="Times New Roman" w:eastAsia="Times New Roman" w:hAnsi="Times New Roman" w:cs="Times New Roman"/>
          <w:b/>
          <w:bCs/>
          <w:color w:val="000000"/>
          <w:sz w:val="28"/>
          <w:szCs w:val="28"/>
        </w:rPr>
      </w:pPr>
    </w:p>
    <w:p w:rsidR="00044DE8" w:rsidRDefault="00044DE8" w:rsidP="00707ECF">
      <w:pPr>
        <w:shd w:val="clear" w:color="auto" w:fill="FFFFFF"/>
        <w:spacing w:after="0" w:line="270" w:lineRule="atLeast"/>
        <w:ind w:right="284" w:firstLine="284"/>
        <w:jc w:val="center"/>
        <w:rPr>
          <w:rFonts w:ascii="Times New Roman" w:eastAsia="Times New Roman" w:hAnsi="Times New Roman" w:cs="Times New Roman"/>
          <w:b/>
          <w:bCs/>
          <w:color w:val="000000"/>
          <w:sz w:val="28"/>
          <w:szCs w:val="28"/>
        </w:rPr>
      </w:pPr>
    </w:p>
    <w:p w:rsidR="00044DE8" w:rsidRDefault="00044DE8" w:rsidP="00707ECF">
      <w:pPr>
        <w:shd w:val="clear" w:color="auto" w:fill="FFFFFF"/>
        <w:spacing w:after="0" w:line="270" w:lineRule="atLeast"/>
        <w:ind w:right="284" w:firstLine="284"/>
        <w:jc w:val="center"/>
        <w:rPr>
          <w:rFonts w:ascii="Times New Roman" w:eastAsia="Times New Roman" w:hAnsi="Times New Roman" w:cs="Times New Roman"/>
          <w:b/>
          <w:bCs/>
          <w:color w:val="000000"/>
          <w:sz w:val="28"/>
          <w:szCs w:val="28"/>
        </w:rPr>
      </w:pPr>
    </w:p>
    <w:p w:rsidR="00DE2EA1" w:rsidRPr="00280059" w:rsidRDefault="001A48EB" w:rsidP="00DE2EA1">
      <w:pPr>
        <w:shd w:val="clear" w:color="auto" w:fill="FFFFFF"/>
        <w:tabs>
          <w:tab w:val="left" w:pos="13325"/>
        </w:tabs>
        <w:spacing w:after="0" w:line="360" w:lineRule="auto"/>
        <w:ind w:firstLine="646"/>
        <w:jc w:val="both"/>
        <w:rPr>
          <w:rFonts w:ascii="Times New Roman" w:eastAsia="Times New Roman" w:hAnsi="Times New Roman" w:cs="Times New Roman"/>
          <w:bCs/>
          <w:color w:val="000000"/>
          <w:sz w:val="28"/>
          <w:szCs w:val="28"/>
        </w:rPr>
      </w:pPr>
      <w:r>
        <w:rPr>
          <w:rFonts w:ascii="Times New Roman" w:hAnsi="Times New Roman" w:cs="Times New Roman"/>
          <w:b/>
          <w:sz w:val="28"/>
          <w:szCs w:val="28"/>
        </w:rPr>
        <w:t>1.1.4</w:t>
      </w:r>
      <w:r w:rsidR="00DE2EA1">
        <w:rPr>
          <w:rFonts w:ascii="Times New Roman" w:hAnsi="Times New Roman" w:cs="Times New Roman"/>
          <w:b/>
          <w:sz w:val="28"/>
          <w:szCs w:val="28"/>
        </w:rPr>
        <w:t xml:space="preserve"> </w:t>
      </w:r>
      <w:r w:rsidR="00DE2EA1" w:rsidRPr="00280059">
        <w:rPr>
          <w:rFonts w:ascii="Times New Roman" w:hAnsi="Times New Roman" w:cs="Times New Roman"/>
          <w:b/>
          <w:sz w:val="28"/>
          <w:szCs w:val="28"/>
        </w:rPr>
        <w:t>Отличительные особенности программы</w:t>
      </w:r>
    </w:p>
    <w:p w:rsidR="00DE2EA1" w:rsidRDefault="00DE2EA1" w:rsidP="00DE2EA1">
      <w:pPr>
        <w:shd w:val="clear" w:color="auto" w:fill="FFFFFF"/>
        <w:tabs>
          <w:tab w:val="left" w:pos="13325"/>
        </w:tabs>
        <w:spacing w:after="0" w:line="360" w:lineRule="auto"/>
        <w:ind w:firstLine="646"/>
        <w:jc w:val="both"/>
        <w:rPr>
          <w:rFonts w:ascii="Times New Roman" w:hAnsi="Times New Roman" w:cs="Times New Roman"/>
          <w:sz w:val="28"/>
          <w:szCs w:val="28"/>
        </w:rPr>
      </w:pPr>
      <w:r w:rsidRPr="00D94FA2">
        <w:rPr>
          <w:rFonts w:ascii="Times New Roman" w:hAnsi="Times New Roman" w:cs="Times New Roman"/>
          <w:sz w:val="28"/>
          <w:szCs w:val="28"/>
        </w:rPr>
        <w:t>Дополнительная общеобразовательная программа «</w:t>
      </w:r>
      <w:r>
        <w:rPr>
          <w:rFonts w:ascii="Times New Roman" w:hAnsi="Times New Roman" w:cs="Times New Roman"/>
          <w:sz w:val="28"/>
          <w:szCs w:val="28"/>
        </w:rPr>
        <w:t>Живые краски</w:t>
      </w:r>
      <w:r w:rsidRPr="00D94FA2">
        <w:rPr>
          <w:rFonts w:ascii="Times New Roman" w:hAnsi="Times New Roman" w:cs="Times New Roman"/>
          <w:sz w:val="28"/>
          <w:szCs w:val="28"/>
        </w:rPr>
        <w:t xml:space="preserve">» </w:t>
      </w:r>
      <w:r w:rsidRPr="00926B73">
        <w:rPr>
          <w:rFonts w:ascii="Times New Roman" w:hAnsi="Times New Roman" w:cs="Times New Roman"/>
          <w:sz w:val="28"/>
          <w:szCs w:val="28"/>
        </w:rPr>
        <w:t xml:space="preserve">имеет инновационный характер. В процессе обучения учащиеся получают знания о простейших закономерностях строения формы, о линейной и воздушной перспективе, </w:t>
      </w:r>
      <w:proofErr w:type="spellStart"/>
      <w:r w:rsidRPr="00926B73">
        <w:rPr>
          <w:rFonts w:ascii="Times New Roman" w:hAnsi="Times New Roman" w:cs="Times New Roman"/>
          <w:sz w:val="28"/>
          <w:szCs w:val="28"/>
        </w:rPr>
        <w:t>цветоведении</w:t>
      </w:r>
      <w:proofErr w:type="spellEnd"/>
      <w:r w:rsidRPr="00926B73">
        <w:rPr>
          <w:rFonts w:ascii="Times New Roman" w:hAnsi="Times New Roman" w:cs="Times New Roman"/>
          <w:sz w:val="28"/>
          <w:szCs w:val="28"/>
        </w:rPr>
        <w:t>, композиции, декоративной стилизации форм, правилах лепки, рисования, аппликации. 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w:t>
      </w:r>
    </w:p>
    <w:p w:rsidR="001A48EB" w:rsidRDefault="001A48EB" w:rsidP="001A48EB">
      <w:pPr>
        <w:pStyle w:val="af6"/>
        <w:shd w:val="clear" w:color="auto" w:fill="FFFFFF"/>
        <w:spacing w:before="0" w:beforeAutospacing="0" w:after="0" w:afterAutospacing="0" w:line="360" w:lineRule="auto"/>
        <w:jc w:val="both"/>
        <w:rPr>
          <w:b/>
          <w:sz w:val="28"/>
          <w:szCs w:val="28"/>
        </w:rPr>
      </w:pPr>
      <w:r>
        <w:rPr>
          <w:b/>
          <w:sz w:val="28"/>
          <w:szCs w:val="28"/>
        </w:rPr>
        <w:t xml:space="preserve">1.1.5 </w:t>
      </w:r>
      <w:r w:rsidRPr="00280059">
        <w:rPr>
          <w:b/>
          <w:sz w:val="28"/>
          <w:szCs w:val="28"/>
        </w:rPr>
        <w:t>Адресат программы</w:t>
      </w:r>
    </w:p>
    <w:p w:rsidR="001A48EB" w:rsidRDefault="001A48EB" w:rsidP="001A48EB">
      <w:pPr>
        <w:autoSpaceDE w:val="0"/>
        <w:autoSpaceDN w:val="0"/>
        <w:adjustRightInd w:val="0"/>
        <w:spacing w:after="0" w:line="360" w:lineRule="auto"/>
        <w:jc w:val="both"/>
        <w:rPr>
          <w:color w:val="000000" w:themeColor="text1"/>
          <w:sz w:val="28"/>
          <w:szCs w:val="28"/>
        </w:rPr>
      </w:pPr>
      <w:r w:rsidRPr="00280059">
        <w:rPr>
          <w:color w:val="000000" w:themeColor="text1"/>
          <w:sz w:val="28"/>
          <w:szCs w:val="28"/>
        </w:rPr>
        <w:t xml:space="preserve">Образовательная программа рассчитана на детей </w:t>
      </w:r>
      <w:r>
        <w:rPr>
          <w:color w:val="000000" w:themeColor="text1"/>
          <w:sz w:val="28"/>
          <w:szCs w:val="28"/>
        </w:rPr>
        <w:t>7-10</w:t>
      </w:r>
      <w:r w:rsidRPr="00280059">
        <w:rPr>
          <w:color w:val="000000" w:themeColor="text1"/>
          <w:sz w:val="28"/>
          <w:szCs w:val="28"/>
        </w:rPr>
        <w:t xml:space="preserve">лет. </w:t>
      </w:r>
    </w:p>
    <w:p w:rsidR="001A48EB" w:rsidRPr="00053CAB" w:rsidRDefault="001A48EB" w:rsidP="001A48E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b/>
          <w:sz w:val="28"/>
          <w:szCs w:val="28"/>
        </w:rPr>
        <w:t>1.1.6</w:t>
      </w:r>
      <w:r w:rsidRPr="003576E8">
        <w:rPr>
          <w:rFonts w:ascii="Times New Roman" w:hAnsi="Times New Roman"/>
          <w:b/>
          <w:sz w:val="28"/>
          <w:szCs w:val="28"/>
        </w:rPr>
        <w:t>. Уровень освоения программы</w:t>
      </w:r>
    </w:p>
    <w:p w:rsidR="001A48EB" w:rsidRDefault="001A48EB" w:rsidP="001A48EB">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Программа предполагает освоение материала на базовом уровне. </w:t>
      </w:r>
    </w:p>
    <w:p w:rsidR="00053CAB" w:rsidRPr="00280059" w:rsidRDefault="00280059" w:rsidP="00053C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Педагогическая целесообразность</w:t>
      </w:r>
    </w:p>
    <w:p w:rsidR="00B56D1D" w:rsidRPr="00B56D1D" w:rsidRDefault="00B56D1D" w:rsidP="00053CAB">
      <w:pPr>
        <w:autoSpaceDE w:val="0"/>
        <w:autoSpaceDN w:val="0"/>
        <w:adjustRightInd w:val="0"/>
        <w:spacing w:after="0" w:line="360" w:lineRule="auto"/>
        <w:ind w:firstLine="646"/>
        <w:jc w:val="both"/>
        <w:rPr>
          <w:rFonts w:ascii="Times New Roman" w:hAnsi="Times New Roman" w:cs="Times New Roman"/>
          <w:sz w:val="28"/>
          <w:szCs w:val="28"/>
        </w:rPr>
      </w:pPr>
      <w:r w:rsidRPr="00B56D1D">
        <w:rPr>
          <w:rFonts w:ascii="Times New Roman" w:hAnsi="Times New Roman" w:cs="Times New Roman"/>
          <w:sz w:val="28"/>
          <w:szCs w:val="28"/>
        </w:rPr>
        <w:t xml:space="preserve">Программа реализуется с целью удовлетворения индивидуальных образовательных потребностей учащихся в получении необходимых знаний и навыков в области </w:t>
      </w:r>
      <w:r>
        <w:rPr>
          <w:rFonts w:ascii="Times New Roman" w:hAnsi="Times New Roman" w:cs="Times New Roman"/>
          <w:sz w:val="28"/>
          <w:szCs w:val="28"/>
        </w:rPr>
        <w:t xml:space="preserve">изобразительного </w:t>
      </w:r>
      <w:r w:rsidR="005F31D8">
        <w:rPr>
          <w:rFonts w:ascii="Times New Roman" w:hAnsi="Times New Roman" w:cs="Times New Roman"/>
          <w:sz w:val="28"/>
          <w:szCs w:val="28"/>
        </w:rPr>
        <w:t>искусства</w:t>
      </w:r>
      <w:proofErr w:type="gramStart"/>
      <w:r w:rsidR="005F31D8">
        <w:rPr>
          <w:rFonts w:ascii="Times New Roman" w:hAnsi="Times New Roman" w:cs="Times New Roman"/>
          <w:sz w:val="28"/>
          <w:szCs w:val="28"/>
        </w:rPr>
        <w:t>,</w:t>
      </w:r>
      <w:r w:rsidR="005F31D8" w:rsidRPr="005F31D8">
        <w:rPr>
          <w:rFonts w:ascii="Times New Roman" w:hAnsi="Times New Roman" w:cs="Times New Roman"/>
          <w:sz w:val="28"/>
          <w:szCs w:val="28"/>
        </w:rPr>
        <w:t>н</w:t>
      </w:r>
      <w:proofErr w:type="gramEnd"/>
      <w:r w:rsidR="005F31D8" w:rsidRPr="005F31D8">
        <w:rPr>
          <w:rFonts w:ascii="Times New Roman" w:hAnsi="Times New Roman" w:cs="Times New Roman"/>
          <w:sz w:val="28"/>
          <w:szCs w:val="28"/>
        </w:rPr>
        <w:t>авык</w:t>
      </w:r>
      <w:r w:rsidR="005F31D8">
        <w:rPr>
          <w:rFonts w:ascii="Times New Roman" w:hAnsi="Times New Roman" w:cs="Times New Roman"/>
          <w:sz w:val="28"/>
          <w:szCs w:val="28"/>
        </w:rPr>
        <w:t>ов</w:t>
      </w:r>
      <w:r w:rsidR="005F31D8" w:rsidRPr="005F31D8">
        <w:rPr>
          <w:rFonts w:ascii="Times New Roman" w:hAnsi="Times New Roman" w:cs="Times New Roman"/>
          <w:sz w:val="28"/>
          <w:szCs w:val="28"/>
        </w:rPr>
        <w:t xml:space="preserve"> реализации творческого потенциала в изготовлении художественных изделий.</w:t>
      </w:r>
    </w:p>
    <w:p w:rsidR="00053CAB" w:rsidRDefault="00B56D1D" w:rsidP="00053CAB">
      <w:pPr>
        <w:autoSpaceDE w:val="0"/>
        <w:autoSpaceDN w:val="0"/>
        <w:adjustRightInd w:val="0"/>
        <w:spacing w:after="0" w:line="360" w:lineRule="auto"/>
        <w:ind w:firstLine="646"/>
        <w:jc w:val="both"/>
        <w:rPr>
          <w:rFonts w:ascii="Times New Roman" w:hAnsi="Times New Roman" w:cs="Times New Roman"/>
          <w:sz w:val="28"/>
          <w:szCs w:val="28"/>
        </w:rPr>
      </w:pPr>
      <w:r w:rsidRPr="00B56D1D">
        <w:rPr>
          <w:rFonts w:ascii="Times New Roman" w:hAnsi="Times New Roman" w:cs="Times New Roman"/>
          <w:sz w:val="28"/>
          <w:szCs w:val="28"/>
        </w:rPr>
        <w:t xml:space="preserve">Целесообразность программы заключается в </w:t>
      </w:r>
      <w:r w:rsidR="005F31D8" w:rsidRPr="00B56D1D">
        <w:rPr>
          <w:rFonts w:ascii="Times New Roman" w:hAnsi="Times New Roman" w:cs="Times New Roman"/>
          <w:sz w:val="28"/>
          <w:szCs w:val="28"/>
        </w:rPr>
        <w:t xml:space="preserve">формировании </w:t>
      </w:r>
      <w:r w:rsidR="005F31D8">
        <w:rPr>
          <w:rFonts w:ascii="Times New Roman" w:hAnsi="Times New Roman" w:cs="Times New Roman"/>
          <w:sz w:val="28"/>
          <w:szCs w:val="28"/>
        </w:rPr>
        <w:t xml:space="preserve">у детей </w:t>
      </w:r>
      <w:r w:rsidR="005F31D8" w:rsidRPr="005F31D8">
        <w:rPr>
          <w:rFonts w:ascii="Times New Roman" w:hAnsi="Times New Roman" w:cs="Times New Roman"/>
          <w:sz w:val="28"/>
          <w:szCs w:val="28"/>
        </w:rPr>
        <w:t>потребность в творчестве, желани</w:t>
      </w:r>
      <w:r w:rsidR="005F31D8">
        <w:rPr>
          <w:rFonts w:ascii="Times New Roman" w:hAnsi="Times New Roman" w:cs="Times New Roman"/>
          <w:sz w:val="28"/>
          <w:szCs w:val="28"/>
        </w:rPr>
        <w:t>е созидать, делать</w:t>
      </w:r>
      <w:r w:rsidR="005F31D8" w:rsidRPr="005F31D8">
        <w:rPr>
          <w:rFonts w:ascii="Times New Roman" w:hAnsi="Times New Roman" w:cs="Times New Roman"/>
          <w:sz w:val="28"/>
          <w:szCs w:val="28"/>
        </w:rPr>
        <w:t xml:space="preserve"> прекрасное своими руками</w:t>
      </w:r>
    </w:p>
    <w:p w:rsidR="00B971B7" w:rsidRDefault="00DE2EA1" w:rsidP="00053CAB">
      <w:pPr>
        <w:shd w:val="clear" w:color="auto" w:fill="FFFFFF"/>
        <w:tabs>
          <w:tab w:val="left" w:pos="13325"/>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1.1.7</w:t>
      </w:r>
      <w:r w:rsidR="00053CAB">
        <w:rPr>
          <w:rFonts w:ascii="Times New Roman" w:hAnsi="Times New Roman" w:cs="Times New Roman"/>
          <w:b/>
          <w:sz w:val="28"/>
          <w:szCs w:val="28"/>
        </w:rPr>
        <w:t xml:space="preserve"> </w:t>
      </w:r>
      <w:r w:rsidR="00BE370A" w:rsidRPr="00280059">
        <w:rPr>
          <w:rFonts w:ascii="Times New Roman" w:hAnsi="Times New Roman" w:cs="Times New Roman"/>
          <w:b/>
          <w:sz w:val="28"/>
          <w:szCs w:val="28"/>
        </w:rPr>
        <w:t>Объем и срок освоения программы</w:t>
      </w:r>
    </w:p>
    <w:p w:rsidR="005F31D8" w:rsidRDefault="00BE370A" w:rsidP="00053CAB">
      <w:pPr>
        <w:autoSpaceDE w:val="0"/>
        <w:autoSpaceDN w:val="0"/>
        <w:adjustRightInd w:val="0"/>
        <w:spacing w:after="0" w:line="360" w:lineRule="auto"/>
        <w:ind w:firstLine="644"/>
        <w:jc w:val="both"/>
        <w:rPr>
          <w:rFonts w:ascii="Times New Roman" w:hAnsi="Times New Roman" w:cs="Times New Roman"/>
          <w:sz w:val="28"/>
          <w:szCs w:val="28"/>
        </w:rPr>
      </w:pPr>
      <w:r w:rsidRPr="00280059">
        <w:rPr>
          <w:rFonts w:ascii="Times New Roman" w:hAnsi="Times New Roman" w:cs="Times New Roman"/>
          <w:sz w:val="28"/>
          <w:szCs w:val="28"/>
        </w:rPr>
        <w:t xml:space="preserve">Общее количество учебных часов, запланированных на весь период обучения </w:t>
      </w:r>
      <w:r w:rsidR="00C66C3B" w:rsidRPr="00280059">
        <w:rPr>
          <w:rFonts w:ascii="Times New Roman" w:hAnsi="Times New Roman" w:cs="Times New Roman"/>
          <w:sz w:val="28"/>
          <w:szCs w:val="28"/>
        </w:rPr>
        <w:t>–</w:t>
      </w:r>
      <w:r w:rsidR="00A265DD" w:rsidRPr="000C42E7">
        <w:rPr>
          <w:rFonts w:ascii="Times New Roman" w:hAnsi="Times New Roman" w:cs="Times New Roman"/>
          <w:sz w:val="28"/>
          <w:szCs w:val="28"/>
        </w:rPr>
        <w:t>72</w:t>
      </w:r>
      <w:r w:rsidR="00C66C3B" w:rsidRPr="000C42E7">
        <w:rPr>
          <w:rFonts w:ascii="Times New Roman" w:hAnsi="Times New Roman" w:cs="Times New Roman"/>
          <w:sz w:val="28"/>
          <w:szCs w:val="28"/>
        </w:rPr>
        <w:t xml:space="preserve"> час</w:t>
      </w:r>
      <w:r w:rsidR="00A265DD" w:rsidRPr="000C42E7">
        <w:rPr>
          <w:rFonts w:ascii="Times New Roman" w:hAnsi="Times New Roman" w:cs="Times New Roman"/>
          <w:sz w:val="28"/>
          <w:szCs w:val="28"/>
        </w:rPr>
        <w:t>а</w:t>
      </w:r>
      <w:r w:rsidR="002B4DC9" w:rsidRPr="000C42E7">
        <w:rPr>
          <w:rFonts w:ascii="Times New Roman" w:hAnsi="Times New Roman" w:cs="Times New Roman"/>
          <w:sz w:val="28"/>
          <w:szCs w:val="28"/>
        </w:rPr>
        <w:t>.</w:t>
      </w:r>
      <w:r w:rsidR="00053CAB">
        <w:rPr>
          <w:rFonts w:ascii="Times New Roman" w:hAnsi="Times New Roman" w:cs="Times New Roman"/>
          <w:sz w:val="28"/>
          <w:szCs w:val="28"/>
        </w:rPr>
        <w:t xml:space="preserve"> </w:t>
      </w:r>
      <w:r w:rsidR="005F31D8" w:rsidRPr="00280059">
        <w:rPr>
          <w:rFonts w:ascii="Times New Roman" w:hAnsi="Times New Roman" w:cs="Times New Roman"/>
          <w:sz w:val="28"/>
          <w:szCs w:val="28"/>
        </w:rPr>
        <w:t xml:space="preserve">Срок освоения </w:t>
      </w:r>
      <w:r w:rsidRPr="00280059">
        <w:rPr>
          <w:rFonts w:ascii="Times New Roman" w:hAnsi="Times New Roman" w:cs="Times New Roman"/>
          <w:sz w:val="28"/>
          <w:szCs w:val="28"/>
        </w:rPr>
        <w:t xml:space="preserve">– 1 год </w:t>
      </w:r>
    </w:p>
    <w:p w:rsidR="001A48EB" w:rsidRPr="00280059" w:rsidRDefault="001A48EB" w:rsidP="001A48EB">
      <w:pPr>
        <w:shd w:val="clear" w:color="auto" w:fill="FFFFFF"/>
        <w:tabs>
          <w:tab w:val="left" w:pos="13325"/>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1.1.8 Режим занятий, периодичность и продолжительность занятий</w:t>
      </w:r>
    </w:p>
    <w:p w:rsidR="001A48EB" w:rsidRDefault="001A48EB" w:rsidP="001A48EB">
      <w:pPr>
        <w:shd w:val="clear" w:color="auto" w:fill="FFFFFF"/>
        <w:tabs>
          <w:tab w:val="left" w:pos="13325"/>
        </w:tabs>
        <w:spacing w:after="0" w:line="360" w:lineRule="auto"/>
        <w:ind w:firstLine="644"/>
        <w:jc w:val="both"/>
        <w:rPr>
          <w:rFonts w:ascii="Times New Roman" w:hAnsi="Times New Roman" w:cs="Times New Roman"/>
          <w:sz w:val="28"/>
          <w:szCs w:val="28"/>
        </w:rPr>
      </w:pPr>
      <w:r w:rsidRPr="00D94FA2">
        <w:rPr>
          <w:rFonts w:ascii="Times New Roman" w:hAnsi="Times New Roman" w:cs="Times New Roman"/>
          <w:sz w:val="28"/>
          <w:szCs w:val="28"/>
        </w:rPr>
        <w:t>Общее количество часов в год –</w:t>
      </w:r>
      <w:r>
        <w:rPr>
          <w:rFonts w:ascii="Times New Roman" w:hAnsi="Times New Roman" w:cs="Times New Roman"/>
          <w:sz w:val="28"/>
          <w:szCs w:val="28"/>
        </w:rPr>
        <w:t xml:space="preserve">72 часов. </w:t>
      </w:r>
      <w:r w:rsidRPr="00D94FA2">
        <w:rPr>
          <w:rFonts w:ascii="Times New Roman" w:hAnsi="Times New Roman" w:cs="Times New Roman"/>
          <w:sz w:val="28"/>
          <w:szCs w:val="28"/>
        </w:rPr>
        <w:t>Количество часов и занятий в неделю –</w:t>
      </w:r>
      <w:r>
        <w:rPr>
          <w:rFonts w:ascii="Times New Roman" w:hAnsi="Times New Roman" w:cs="Times New Roman"/>
          <w:sz w:val="28"/>
          <w:szCs w:val="28"/>
        </w:rPr>
        <w:t xml:space="preserve"> занятия проводятся 1 раза</w:t>
      </w:r>
      <w:r w:rsidRPr="00D94FA2">
        <w:rPr>
          <w:rFonts w:ascii="Times New Roman" w:hAnsi="Times New Roman" w:cs="Times New Roman"/>
          <w:sz w:val="28"/>
          <w:szCs w:val="28"/>
        </w:rPr>
        <w:t xml:space="preserve"> в неделю </w:t>
      </w:r>
      <w:r>
        <w:rPr>
          <w:rFonts w:ascii="Times New Roman" w:hAnsi="Times New Roman" w:cs="Times New Roman"/>
          <w:sz w:val="28"/>
          <w:szCs w:val="28"/>
        </w:rPr>
        <w:t xml:space="preserve">по 2 часа, в среду с 11.30-13.10, перерыв 10 минут. </w:t>
      </w:r>
    </w:p>
    <w:p w:rsidR="001A48EB" w:rsidRDefault="001A48EB" w:rsidP="001A48EB">
      <w:pPr>
        <w:shd w:val="clear" w:color="auto" w:fill="FFFFFF"/>
        <w:tabs>
          <w:tab w:val="left" w:pos="13325"/>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1.1.9 Особенности реализации программы, </w:t>
      </w:r>
      <w:r w:rsidRPr="00280059">
        <w:rPr>
          <w:rFonts w:ascii="Times New Roman" w:hAnsi="Times New Roman" w:cs="Times New Roman"/>
          <w:b/>
          <w:sz w:val="28"/>
          <w:szCs w:val="28"/>
        </w:rPr>
        <w:t xml:space="preserve"> образовательного</w:t>
      </w:r>
      <w:r>
        <w:rPr>
          <w:rFonts w:ascii="Times New Roman" w:hAnsi="Times New Roman" w:cs="Times New Roman"/>
          <w:b/>
          <w:sz w:val="28"/>
          <w:szCs w:val="28"/>
        </w:rPr>
        <w:t xml:space="preserve"> </w:t>
      </w:r>
      <w:r w:rsidRPr="00280059">
        <w:rPr>
          <w:rFonts w:ascii="Times New Roman" w:hAnsi="Times New Roman" w:cs="Times New Roman"/>
          <w:b/>
          <w:sz w:val="28"/>
          <w:szCs w:val="28"/>
        </w:rPr>
        <w:t xml:space="preserve">процесса. </w:t>
      </w:r>
      <w:r>
        <w:rPr>
          <w:rFonts w:ascii="Times New Roman" w:hAnsi="Times New Roman" w:cs="Times New Roman"/>
          <w:b/>
          <w:sz w:val="28"/>
          <w:szCs w:val="28"/>
        </w:rPr>
        <w:t xml:space="preserve">                          </w:t>
      </w:r>
      <w:r w:rsidRPr="00280059">
        <w:rPr>
          <w:rFonts w:ascii="Times New Roman" w:hAnsi="Times New Roman" w:cs="Times New Roman"/>
          <w:sz w:val="28"/>
          <w:szCs w:val="28"/>
        </w:rPr>
        <w:t>Образовательный процесс осуществляется в</w:t>
      </w:r>
      <w:r>
        <w:rPr>
          <w:rFonts w:ascii="Times New Roman" w:hAnsi="Times New Roman" w:cs="Times New Roman"/>
          <w:sz w:val="28"/>
          <w:szCs w:val="28"/>
        </w:rPr>
        <w:t xml:space="preserve"> соответствии с индивидуальным учебным планом</w:t>
      </w:r>
      <w:r w:rsidRPr="00280059">
        <w:rPr>
          <w:rFonts w:ascii="Times New Roman" w:hAnsi="Times New Roman" w:cs="Times New Roman"/>
          <w:sz w:val="28"/>
          <w:szCs w:val="28"/>
        </w:rPr>
        <w:t xml:space="preserve"> в</w:t>
      </w:r>
      <w:r w:rsidR="007F090A">
        <w:rPr>
          <w:rFonts w:ascii="Times New Roman" w:hAnsi="Times New Roman" w:cs="Times New Roman"/>
          <w:sz w:val="28"/>
          <w:szCs w:val="28"/>
        </w:rPr>
        <w:t xml:space="preserve"> </w:t>
      </w:r>
      <w:r>
        <w:rPr>
          <w:rFonts w:ascii="Times New Roman" w:hAnsi="Times New Roman" w:cs="Times New Roman"/>
          <w:sz w:val="28"/>
          <w:szCs w:val="28"/>
        </w:rPr>
        <w:t>объединении по интересам, сформированном в группу</w:t>
      </w:r>
      <w:r w:rsidRPr="00280059">
        <w:rPr>
          <w:rFonts w:ascii="Times New Roman" w:hAnsi="Times New Roman" w:cs="Times New Roman"/>
          <w:sz w:val="28"/>
          <w:szCs w:val="28"/>
        </w:rPr>
        <w:t xml:space="preserve"> учащихся ра</w:t>
      </w:r>
      <w:r w:rsidRPr="00D94FA2">
        <w:rPr>
          <w:rFonts w:ascii="Times New Roman" w:hAnsi="Times New Roman" w:cs="Times New Roman"/>
          <w:sz w:val="28"/>
          <w:szCs w:val="28"/>
        </w:rPr>
        <w:t>зных возрастных категорий</w:t>
      </w:r>
      <w:r>
        <w:rPr>
          <w:rFonts w:ascii="Times New Roman" w:hAnsi="Times New Roman" w:cs="Times New Roman"/>
          <w:sz w:val="28"/>
          <w:szCs w:val="28"/>
        </w:rPr>
        <w:t xml:space="preserve"> </w:t>
      </w:r>
      <w:r w:rsidRPr="00D94FA2">
        <w:rPr>
          <w:rFonts w:ascii="Times New Roman" w:hAnsi="Times New Roman" w:cs="Times New Roman"/>
          <w:sz w:val="28"/>
          <w:szCs w:val="28"/>
        </w:rPr>
        <w:t>(разновозрастная</w:t>
      </w:r>
      <w:r>
        <w:rPr>
          <w:rFonts w:ascii="Times New Roman" w:hAnsi="Times New Roman" w:cs="Times New Roman"/>
          <w:sz w:val="28"/>
          <w:szCs w:val="28"/>
        </w:rPr>
        <w:t xml:space="preserve"> </w:t>
      </w:r>
      <w:r w:rsidRPr="00D94FA2">
        <w:rPr>
          <w:rFonts w:ascii="Times New Roman" w:hAnsi="Times New Roman" w:cs="Times New Roman"/>
          <w:sz w:val="28"/>
          <w:szCs w:val="28"/>
        </w:rPr>
        <w:t>группа</w:t>
      </w:r>
      <w:r>
        <w:rPr>
          <w:rFonts w:ascii="Times New Roman" w:hAnsi="Times New Roman" w:cs="Times New Roman"/>
          <w:sz w:val="28"/>
          <w:szCs w:val="28"/>
        </w:rPr>
        <w:t>)</w:t>
      </w:r>
      <w:proofErr w:type="gramStart"/>
      <w:r>
        <w:rPr>
          <w:rFonts w:ascii="Times New Roman" w:hAnsi="Times New Roman" w:cs="Times New Roman"/>
          <w:sz w:val="28"/>
          <w:szCs w:val="28"/>
        </w:rPr>
        <w:t>;</w:t>
      </w:r>
      <w:r w:rsidRPr="00D94FA2">
        <w:rPr>
          <w:rFonts w:ascii="Times New Roman" w:hAnsi="Times New Roman" w:cs="Times New Roman"/>
          <w:sz w:val="28"/>
          <w:szCs w:val="28"/>
        </w:rPr>
        <w:t>с</w:t>
      </w:r>
      <w:proofErr w:type="gramEnd"/>
      <w:r w:rsidRPr="00D94FA2">
        <w:rPr>
          <w:rFonts w:ascii="Times New Roman" w:hAnsi="Times New Roman" w:cs="Times New Roman"/>
          <w:sz w:val="28"/>
          <w:szCs w:val="28"/>
        </w:rPr>
        <w:t>остав группы</w:t>
      </w:r>
      <w:r>
        <w:rPr>
          <w:rFonts w:ascii="Times New Roman" w:hAnsi="Times New Roman" w:cs="Times New Roman"/>
          <w:sz w:val="28"/>
          <w:szCs w:val="28"/>
        </w:rPr>
        <w:t xml:space="preserve"> </w:t>
      </w:r>
      <w:r w:rsidRPr="00D94FA2">
        <w:rPr>
          <w:rFonts w:ascii="Times New Roman" w:hAnsi="Times New Roman" w:cs="Times New Roman"/>
          <w:sz w:val="28"/>
          <w:szCs w:val="28"/>
        </w:rPr>
        <w:t>постоянный.</w:t>
      </w:r>
    </w:p>
    <w:p w:rsidR="001A48EB" w:rsidRDefault="001A48EB" w:rsidP="001A48EB">
      <w:pPr>
        <w:shd w:val="clear" w:color="auto" w:fill="FFFFFF"/>
        <w:tabs>
          <w:tab w:val="left" w:pos="13325"/>
        </w:tabs>
        <w:spacing w:after="0" w:line="360" w:lineRule="auto"/>
        <w:ind w:firstLine="644"/>
        <w:jc w:val="both"/>
        <w:rPr>
          <w:rFonts w:ascii="Times New Roman" w:hAnsi="Times New Roman" w:cs="Times New Roman"/>
          <w:sz w:val="28"/>
          <w:szCs w:val="28"/>
        </w:rPr>
      </w:pPr>
    </w:p>
    <w:p w:rsidR="00053CAB" w:rsidRDefault="007F090A" w:rsidP="00053CAB">
      <w:pPr>
        <w:shd w:val="clear" w:color="auto" w:fill="FFFFFF"/>
        <w:tabs>
          <w:tab w:val="left" w:pos="13325"/>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1.1.10 </w:t>
      </w:r>
      <w:r w:rsidR="00053CAB">
        <w:rPr>
          <w:rFonts w:ascii="Times New Roman" w:hAnsi="Times New Roman" w:cs="Times New Roman"/>
          <w:b/>
          <w:sz w:val="28"/>
          <w:szCs w:val="28"/>
        </w:rPr>
        <w:t xml:space="preserve"> Формы</w:t>
      </w:r>
      <w:r w:rsidR="00BE370A" w:rsidRPr="00280059">
        <w:rPr>
          <w:rFonts w:ascii="Times New Roman" w:hAnsi="Times New Roman" w:cs="Times New Roman"/>
          <w:b/>
          <w:sz w:val="28"/>
          <w:szCs w:val="28"/>
        </w:rPr>
        <w:t xml:space="preserve"> </w:t>
      </w:r>
      <w:r w:rsidR="00BB70BD" w:rsidRPr="00280059">
        <w:rPr>
          <w:rFonts w:ascii="Times New Roman" w:hAnsi="Times New Roman" w:cs="Times New Roman"/>
          <w:b/>
          <w:sz w:val="28"/>
          <w:szCs w:val="28"/>
        </w:rPr>
        <w:t xml:space="preserve">обучения </w:t>
      </w:r>
      <w:r w:rsidR="00053CAB">
        <w:rPr>
          <w:rFonts w:ascii="Times New Roman" w:hAnsi="Times New Roman" w:cs="Times New Roman"/>
          <w:b/>
          <w:sz w:val="28"/>
          <w:szCs w:val="28"/>
        </w:rPr>
        <w:t xml:space="preserve">и </w:t>
      </w:r>
      <w:r w:rsidR="001A48EB">
        <w:rPr>
          <w:rFonts w:ascii="Times New Roman" w:hAnsi="Times New Roman" w:cs="Times New Roman"/>
          <w:b/>
          <w:sz w:val="28"/>
          <w:szCs w:val="28"/>
        </w:rPr>
        <w:t>виды занятий по программе</w:t>
      </w:r>
    </w:p>
    <w:p w:rsidR="00053CAB" w:rsidRDefault="00053CAB" w:rsidP="00053CAB">
      <w:pPr>
        <w:spacing w:after="0" w:line="360" w:lineRule="auto"/>
        <w:ind w:firstLine="709"/>
        <w:jc w:val="both"/>
        <w:rPr>
          <w:rFonts w:ascii="Times New Roman" w:hAnsi="Times New Roman"/>
          <w:sz w:val="28"/>
          <w:szCs w:val="28"/>
          <w:shd w:val="clear" w:color="auto" w:fill="FFFFFF"/>
        </w:rPr>
      </w:pPr>
      <w:proofErr w:type="gramStart"/>
      <w:r>
        <w:rPr>
          <w:rFonts w:ascii="Times New Roman" w:hAnsi="Times New Roman" w:cs="Times New Roman"/>
          <w:sz w:val="28"/>
          <w:szCs w:val="28"/>
        </w:rPr>
        <w:t>О</w:t>
      </w:r>
      <w:r w:rsidR="00BE370A" w:rsidRPr="00280059">
        <w:rPr>
          <w:rFonts w:ascii="Times New Roman" w:hAnsi="Times New Roman" w:cs="Times New Roman"/>
          <w:sz w:val="28"/>
          <w:szCs w:val="28"/>
        </w:rPr>
        <w:t>чная</w:t>
      </w:r>
      <w:proofErr w:type="gramEnd"/>
      <w:r>
        <w:rPr>
          <w:rFonts w:ascii="Times New Roman" w:hAnsi="Times New Roman" w:cs="Times New Roman"/>
          <w:sz w:val="28"/>
          <w:szCs w:val="28"/>
        </w:rPr>
        <w:t xml:space="preserve">, </w:t>
      </w:r>
      <w:r w:rsidR="00BB70BD" w:rsidRPr="00280059">
        <w:rPr>
          <w:rFonts w:ascii="Times New Roman" w:hAnsi="Times New Roman" w:cs="Times New Roman"/>
          <w:sz w:val="28"/>
          <w:szCs w:val="28"/>
        </w:rPr>
        <w:t>очно-заочная (электронное обучение, с применением дистанционных технологий).</w:t>
      </w:r>
      <w:r w:rsidRPr="00053CAB">
        <w:rPr>
          <w:rFonts w:ascii="Times New Roman" w:hAnsi="Times New Roman"/>
          <w:bCs/>
          <w:sz w:val="28"/>
          <w:szCs w:val="28"/>
        </w:rPr>
        <w:t xml:space="preserve"> </w:t>
      </w:r>
      <w:r w:rsidRPr="00094108">
        <w:rPr>
          <w:rFonts w:ascii="Times New Roman" w:hAnsi="Times New Roman"/>
          <w:bCs/>
          <w:sz w:val="28"/>
          <w:szCs w:val="28"/>
        </w:rPr>
        <w:t xml:space="preserve">Программа допускает использование сетевой или комбинированной форм реализации. </w:t>
      </w:r>
      <w:r w:rsidRPr="00094108">
        <w:rPr>
          <w:rFonts w:ascii="Times New Roman" w:hAnsi="Times New Roman"/>
          <w:sz w:val="28"/>
          <w:szCs w:val="28"/>
          <w:shd w:val="clear" w:color="auto" w:fill="FFFFFF"/>
        </w:rPr>
        <w:t xml:space="preserve">Это способствует повышению доступности занятий </w:t>
      </w:r>
      <w:r w:rsidRPr="00094108">
        <w:rPr>
          <w:rFonts w:ascii="Times New Roman" w:hAnsi="Times New Roman"/>
          <w:iCs/>
          <w:sz w:val="28"/>
          <w:szCs w:val="28"/>
        </w:rPr>
        <w:t>детям, находящимся в трудной жизненной ситуации</w:t>
      </w:r>
      <w:r w:rsidRPr="00094108">
        <w:rPr>
          <w:rFonts w:ascii="Times New Roman" w:hAnsi="Times New Roman"/>
          <w:sz w:val="28"/>
          <w:szCs w:val="28"/>
          <w:shd w:val="clear" w:color="auto" w:fill="FFFFFF"/>
        </w:rPr>
        <w:t>, способствует увеличению охвата детей и решению задач интеграции и преемственности общего и дополнительного образования.</w:t>
      </w:r>
    </w:p>
    <w:p w:rsidR="007F090A" w:rsidRDefault="007F090A" w:rsidP="00053CAB">
      <w:pPr>
        <w:spacing w:after="0" w:line="360" w:lineRule="auto"/>
        <w:ind w:firstLine="709"/>
        <w:jc w:val="both"/>
        <w:rPr>
          <w:rFonts w:ascii="Times New Roman" w:hAnsi="Times New Roman"/>
          <w:sz w:val="28"/>
          <w:szCs w:val="28"/>
          <w:shd w:val="clear" w:color="auto" w:fill="FFFFFF"/>
        </w:rPr>
      </w:pPr>
    </w:p>
    <w:p w:rsidR="007F090A" w:rsidRDefault="007F090A" w:rsidP="007F090A">
      <w:pPr>
        <w:spacing w:after="0" w:line="360" w:lineRule="auto"/>
        <w:jc w:val="both"/>
        <w:rPr>
          <w:rFonts w:ascii="Times New Roman" w:hAnsi="Times New Roman" w:cs="Times New Roman"/>
          <w:sz w:val="28"/>
          <w:szCs w:val="28"/>
        </w:rPr>
      </w:pPr>
      <w:r>
        <w:rPr>
          <w:rFonts w:ascii="Times New Roman" w:hAnsi="Times New Roman"/>
          <w:b/>
          <w:sz w:val="28"/>
          <w:szCs w:val="28"/>
        </w:rPr>
        <w:t xml:space="preserve">1.1.11. </w:t>
      </w:r>
      <w:r w:rsidRPr="007F090A">
        <w:rPr>
          <w:rFonts w:ascii="Times New Roman" w:hAnsi="Times New Roman" w:cs="Times New Roman"/>
          <w:b/>
          <w:sz w:val="28"/>
          <w:szCs w:val="28"/>
        </w:rPr>
        <w:t>Формы подведения итогов реализации программы:</w:t>
      </w:r>
      <w:r>
        <w:rPr>
          <w:rFonts w:ascii="Times New Roman" w:hAnsi="Times New Roman" w:cs="Times New Roman"/>
          <w:sz w:val="28"/>
          <w:szCs w:val="28"/>
        </w:rPr>
        <w:t xml:space="preserve"> </w:t>
      </w:r>
    </w:p>
    <w:p w:rsidR="007F090A" w:rsidRPr="00A33EA7" w:rsidRDefault="007F090A" w:rsidP="007F090A">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Выполнение тестового задания, </w:t>
      </w:r>
      <w:proofErr w:type="spellStart"/>
      <w:r w:rsidRPr="00A33EA7">
        <w:rPr>
          <w:rFonts w:ascii="Times New Roman" w:hAnsi="Times New Roman" w:cs="Times New Roman"/>
          <w:bCs/>
          <w:sz w:val="28"/>
          <w:szCs w:val="28"/>
        </w:rPr>
        <w:t>разноуровневые</w:t>
      </w:r>
      <w:proofErr w:type="spellEnd"/>
      <w:r w:rsidRPr="00A33EA7">
        <w:rPr>
          <w:rFonts w:ascii="Times New Roman" w:hAnsi="Times New Roman" w:cs="Times New Roman"/>
          <w:bCs/>
          <w:sz w:val="28"/>
          <w:szCs w:val="28"/>
        </w:rPr>
        <w:t xml:space="preserve"> творческие задания</w:t>
      </w:r>
      <w:r>
        <w:rPr>
          <w:rFonts w:ascii="Times New Roman" w:hAnsi="Times New Roman" w:cs="Times New Roman"/>
          <w:bCs/>
          <w:sz w:val="28"/>
          <w:szCs w:val="28"/>
        </w:rPr>
        <w:t xml:space="preserve">, участие в концертах, конкурсах и праздниках, выставках. </w:t>
      </w:r>
    </w:p>
    <w:p w:rsidR="00E067F9" w:rsidRPr="00053CAB" w:rsidRDefault="00083B8F" w:rsidP="00053CAB">
      <w:pPr>
        <w:pStyle w:val="ab"/>
        <w:numPr>
          <w:ilvl w:val="1"/>
          <w:numId w:val="36"/>
        </w:numPr>
        <w:spacing w:after="0" w:line="360" w:lineRule="auto"/>
        <w:jc w:val="both"/>
        <w:rPr>
          <w:rFonts w:ascii="Times New Roman" w:eastAsia="Times New Roman" w:hAnsi="Times New Roman" w:cs="Times New Roman"/>
          <w:b/>
          <w:bCs/>
          <w:color w:val="000000"/>
          <w:sz w:val="28"/>
          <w:szCs w:val="28"/>
        </w:rPr>
      </w:pPr>
      <w:proofErr w:type="spellStart"/>
      <w:r w:rsidRPr="00053CAB">
        <w:rPr>
          <w:rFonts w:ascii="Times New Roman" w:eastAsia="Times New Roman" w:hAnsi="Times New Roman" w:cs="Times New Roman"/>
          <w:b/>
          <w:bCs/>
          <w:color w:val="000000"/>
          <w:sz w:val="28"/>
          <w:szCs w:val="28"/>
        </w:rPr>
        <w:t>Цель</w:t>
      </w:r>
      <w:proofErr w:type="spellEnd"/>
      <w:r w:rsidR="00053CAB">
        <w:rPr>
          <w:rFonts w:ascii="Times New Roman" w:eastAsia="Times New Roman" w:hAnsi="Times New Roman" w:cs="Times New Roman"/>
          <w:b/>
          <w:bCs/>
          <w:color w:val="000000"/>
          <w:sz w:val="28"/>
          <w:szCs w:val="28"/>
          <w:lang w:val="ru-RU"/>
        </w:rPr>
        <w:t xml:space="preserve"> </w:t>
      </w:r>
      <w:r w:rsidR="00E067F9" w:rsidRPr="00053CAB">
        <w:rPr>
          <w:rFonts w:ascii="Times New Roman" w:eastAsia="Times New Roman" w:hAnsi="Times New Roman" w:cs="Times New Roman"/>
          <w:b/>
          <w:bCs/>
          <w:color w:val="000000"/>
          <w:sz w:val="28"/>
          <w:szCs w:val="28"/>
        </w:rPr>
        <w:t xml:space="preserve">и </w:t>
      </w:r>
      <w:proofErr w:type="spellStart"/>
      <w:r w:rsidR="00E067F9" w:rsidRPr="00053CAB">
        <w:rPr>
          <w:rFonts w:ascii="Times New Roman" w:eastAsia="Times New Roman" w:hAnsi="Times New Roman" w:cs="Times New Roman"/>
          <w:b/>
          <w:bCs/>
          <w:color w:val="000000"/>
          <w:sz w:val="28"/>
          <w:szCs w:val="28"/>
        </w:rPr>
        <w:t>задачи</w:t>
      </w:r>
      <w:proofErr w:type="spellEnd"/>
      <w:r w:rsidR="00BB70BD" w:rsidRPr="00053CAB">
        <w:rPr>
          <w:rFonts w:ascii="Times New Roman" w:eastAsia="Times New Roman" w:hAnsi="Times New Roman" w:cs="Times New Roman"/>
          <w:b/>
          <w:bCs/>
          <w:color w:val="000000"/>
          <w:sz w:val="28"/>
          <w:szCs w:val="28"/>
          <w:lang w:val="ru-RU"/>
        </w:rPr>
        <w:t xml:space="preserve"> программы</w:t>
      </w:r>
      <w:r w:rsidR="007F090A">
        <w:rPr>
          <w:rFonts w:ascii="Times New Roman" w:eastAsia="Times New Roman" w:hAnsi="Times New Roman" w:cs="Times New Roman"/>
          <w:b/>
          <w:bCs/>
          <w:color w:val="000000"/>
          <w:sz w:val="28"/>
          <w:szCs w:val="28"/>
          <w:lang w:val="ru-RU"/>
        </w:rPr>
        <w:t xml:space="preserve">: </w:t>
      </w:r>
    </w:p>
    <w:p w:rsidR="00EE13A8" w:rsidRPr="00CE4182" w:rsidRDefault="00E067F9" w:rsidP="00053CAB">
      <w:pPr>
        <w:spacing w:after="0" w:line="360" w:lineRule="auto"/>
        <w:ind w:firstLine="646"/>
        <w:jc w:val="both"/>
        <w:rPr>
          <w:rFonts w:ascii="Times New Roman" w:eastAsia="Times New Roman" w:hAnsi="Times New Roman" w:cs="Times New Roman"/>
          <w:color w:val="000000"/>
          <w:sz w:val="28"/>
          <w:szCs w:val="28"/>
        </w:rPr>
      </w:pPr>
      <w:r w:rsidRPr="00CE4182">
        <w:rPr>
          <w:rFonts w:ascii="Times New Roman" w:eastAsia="Times New Roman" w:hAnsi="Times New Roman" w:cs="Times New Roman"/>
          <w:b/>
          <w:bCs/>
          <w:color w:val="000000"/>
          <w:sz w:val="28"/>
          <w:szCs w:val="28"/>
        </w:rPr>
        <w:t xml:space="preserve">Цель: </w:t>
      </w:r>
      <w:r w:rsidR="00053CAB">
        <w:rPr>
          <w:rFonts w:ascii="Times New Roman" w:eastAsia="Times New Roman" w:hAnsi="Times New Roman" w:cs="Times New Roman"/>
          <w:color w:val="000000"/>
          <w:sz w:val="28"/>
          <w:szCs w:val="28"/>
        </w:rPr>
        <w:t>п</w:t>
      </w:r>
      <w:r w:rsidR="00377449" w:rsidRPr="00CE4182">
        <w:rPr>
          <w:rFonts w:ascii="Times New Roman" w:eastAsia="Times New Roman" w:hAnsi="Times New Roman" w:cs="Times New Roman"/>
          <w:color w:val="000000"/>
          <w:sz w:val="28"/>
          <w:szCs w:val="28"/>
        </w:rPr>
        <w:t>риобщение через изобразительное творчество к искусству, развитие эстетической отзывчивости, творческих способностей.</w:t>
      </w:r>
    </w:p>
    <w:p w:rsidR="00083B8F" w:rsidRPr="00CE4182" w:rsidRDefault="00EE13A8" w:rsidP="00053CAB">
      <w:pPr>
        <w:spacing w:after="0" w:line="360" w:lineRule="auto"/>
        <w:ind w:firstLine="646"/>
        <w:jc w:val="both"/>
        <w:rPr>
          <w:rFonts w:ascii="Times New Roman" w:eastAsia="Times New Roman" w:hAnsi="Times New Roman" w:cs="Times New Roman"/>
          <w:b/>
          <w:color w:val="000000"/>
          <w:sz w:val="28"/>
          <w:szCs w:val="28"/>
        </w:rPr>
      </w:pPr>
      <w:r w:rsidRPr="00CE4182">
        <w:rPr>
          <w:rFonts w:ascii="Times New Roman" w:eastAsia="Times New Roman" w:hAnsi="Times New Roman" w:cs="Times New Roman"/>
          <w:b/>
          <w:color w:val="000000"/>
          <w:sz w:val="28"/>
          <w:szCs w:val="28"/>
        </w:rPr>
        <w:t>Задачи</w:t>
      </w:r>
      <w:r w:rsidR="00053CAB">
        <w:rPr>
          <w:rFonts w:ascii="Times New Roman" w:eastAsia="Times New Roman" w:hAnsi="Times New Roman" w:cs="Times New Roman"/>
          <w:b/>
          <w:color w:val="000000"/>
          <w:sz w:val="28"/>
          <w:szCs w:val="28"/>
        </w:rPr>
        <w:t>:</w:t>
      </w:r>
    </w:p>
    <w:p w:rsidR="00BB70BD" w:rsidRPr="00CE4182" w:rsidRDefault="00BB70BD" w:rsidP="00053CAB">
      <w:pPr>
        <w:autoSpaceDE w:val="0"/>
        <w:autoSpaceDN w:val="0"/>
        <w:adjustRightInd w:val="0"/>
        <w:spacing w:after="0" w:line="360" w:lineRule="auto"/>
        <w:ind w:firstLine="646"/>
        <w:jc w:val="both"/>
        <w:rPr>
          <w:rFonts w:ascii="Times New Roman" w:hAnsi="Times New Roman" w:cs="Times New Roman"/>
          <w:b/>
          <w:sz w:val="28"/>
          <w:szCs w:val="28"/>
        </w:rPr>
      </w:pPr>
      <w:r w:rsidRPr="00CE4182">
        <w:rPr>
          <w:rFonts w:ascii="Times New Roman" w:hAnsi="Times New Roman" w:cs="Times New Roman"/>
          <w:b/>
          <w:sz w:val="28"/>
          <w:szCs w:val="28"/>
        </w:rPr>
        <w:t>Воспитывающие:</w:t>
      </w:r>
    </w:p>
    <w:p w:rsidR="005349AF" w:rsidRPr="00D94FA2" w:rsidRDefault="00117489" w:rsidP="00053CAB">
      <w:pPr>
        <w:autoSpaceDE w:val="0"/>
        <w:autoSpaceDN w:val="0"/>
        <w:adjustRightInd w:val="0"/>
        <w:spacing w:after="0" w:line="360" w:lineRule="auto"/>
        <w:ind w:firstLine="646"/>
        <w:jc w:val="both"/>
        <w:rPr>
          <w:rFonts w:ascii="Times New Roman" w:hAnsi="Times New Roman" w:cs="Times New Roman"/>
          <w:color w:val="000000"/>
          <w:sz w:val="28"/>
          <w:szCs w:val="28"/>
          <w:bdr w:val="none" w:sz="0" w:space="0" w:color="auto" w:frame="1"/>
        </w:rPr>
      </w:pPr>
      <w:r w:rsidRPr="00D94FA2">
        <w:rPr>
          <w:rFonts w:ascii="Times New Roman" w:hAnsi="Times New Roman" w:cs="Times New Roman"/>
          <w:color w:val="000000"/>
          <w:sz w:val="28"/>
          <w:szCs w:val="28"/>
          <w:bdr w:val="none" w:sz="0" w:space="0" w:color="auto" w:frame="1"/>
        </w:rPr>
        <w:t xml:space="preserve">- </w:t>
      </w:r>
      <w:r w:rsidR="00BB70BD">
        <w:rPr>
          <w:rFonts w:ascii="Times New Roman" w:hAnsi="Times New Roman" w:cs="Times New Roman"/>
          <w:color w:val="000000"/>
          <w:sz w:val="28"/>
          <w:szCs w:val="28"/>
          <w:bdr w:val="none" w:sz="0" w:space="0" w:color="auto" w:frame="1"/>
        </w:rPr>
        <w:t>с</w:t>
      </w:r>
      <w:r w:rsidRPr="00D94FA2">
        <w:rPr>
          <w:rFonts w:ascii="Times New Roman" w:hAnsi="Times New Roman" w:cs="Times New Roman"/>
          <w:color w:val="000000"/>
          <w:sz w:val="28"/>
          <w:szCs w:val="28"/>
          <w:bdr w:val="none" w:sz="0" w:space="0" w:color="auto" w:frame="1"/>
        </w:rPr>
        <w:t>формиров</w:t>
      </w:r>
      <w:r w:rsidR="00BB70BD">
        <w:rPr>
          <w:rFonts w:ascii="Times New Roman" w:hAnsi="Times New Roman" w:cs="Times New Roman"/>
          <w:color w:val="000000"/>
          <w:sz w:val="28"/>
          <w:szCs w:val="28"/>
          <w:bdr w:val="none" w:sz="0" w:space="0" w:color="auto" w:frame="1"/>
        </w:rPr>
        <w:t>ать</w:t>
      </w:r>
      <w:r w:rsidR="00053CAB">
        <w:rPr>
          <w:rFonts w:ascii="Times New Roman" w:hAnsi="Times New Roman" w:cs="Times New Roman"/>
          <w:color w:val="000000"/>
          <w:sz w:val="28"/>
          <w:szCs w:val="28"/>
          <w:bdr w:val="none" w:sz="0" w:space="0" w:color="auto" w:frame="1"/>
        </w:rPr>
        <w:t xml:space="preserve"> </w:t>
      </w:r>
      <w:r w:rsidR="00BB70BD">
        <w:rPr>
          <w:rFonts w:ascii="Times New Roman" w:hAnsi="Times New Roman" w:cs="Times New Roman"/>
          <w:color w:val="000000"/>
          <w:sz w:val="28"/>
          <w:szCs w:val="28"/>
          <w:bdr w:val="none" w:sz="0" w:space="0" w:color="auto" w:frame="1"/>
        </w:rPr>
        <w:t>потребность</w:t>
      </w:r>
      <w:r w:rsidR="00FA66BF" w:rsidRPr="00FA66BF">
        <w:rPr>
          <w:rFonts w:ascii="Times New Roman" w:hAnsi="Times New Roman" w:cs="Times New Roman"/>
          <w:color w:val="000000"/>
          <w:sz w:val="28"/>
          <w:szCs w:val="28"/>
          <w:bdr w:val="none" w:sz="0" w:space="0" w:color="auto" w:frame="1"/>
        </w:rPr>
        <w:t xml:space="preserve"> удовлетворения от изделия, сделанного своими руками</w:t>
      </w:r>
      <w:r w:rsidRPr="00D94FA2">
        <w:rPr>
          <w:rFonts w:ascii="Times New Roman" w:hAnsi="Times New Roman" w:cs="Times New Roman"/>
          <w:color w:val="000000"/>
          <w:sz w:val="28"/>
          <w:szCs w:val="28"/>
          <w:bdr w:val="none" w:sz="0" w:space="0" w:color="auto" w:frame="1"/>
        </w:rPr>
        <w:t>;</w:t>
      </w:r>
    </w:p>
    <w:p w:rsidR="00117489" w:rsidRPr="00D94FA2" w:rsidRDefault="00117489" w:rsidP="00053CAB">
      <w:pPr>
        <w:pStyle w:val="af6"/>
        <w:shd w:val="clear" w:color="auto" w:fill="FFFFFF"/>
        <w:spacing w:before="0" w:beforeAutospacing="0" w:after="0" w:afterAutospacing="0" w:line="360" w:lineRule="auto"/>
        <w:ind w:firstLine="646"/>
        <w:jc w:val="both"/>
        <w:textAlignment w:val="baseline"/>
        <w:rPr>
          <w:color w:val="000000"/>
          <w:sz w:val="28"/>
          <w:szCs w:val="28"/>
        </w:rPr>
      </w:pPr>
      <w:r w:rsidRPr="00D94FA2">
        <w:rPr>
          <w:color w:val="000000"/>
          <w:sz w:val="28"/>
          <w:szCs w:val="28"/>
          <w:bdr w:val="none" w:sz="0" w:space="0" w:color="auto" w:frame="1"/>
        </w:rPr>
        <w:t xml:space="preserve">- </w:t>
      </w:r>
      <w:r w:rsidR="00BB70BD">
        <w:rPr>
          <w:color w:val="000000"/>
          <w:sz w:val="28"/>
          <w:szCs w:val="28"/>
          <w:bdr w:val="none" w:sz="0" w:space="0" w:color="auto" w:frame="1"/>
        </w:rPr>
        <w:t>сформировать</w:t>
      </w:r>
      <w:r w:rsidR="00053CAB">
        <w:rPr>
          <w:color w:val="000000"/>
          <w:sz w:val="28"/>
          <w:szCs w:val="28"/>
          <w:bdr w:val="none" w:sz="0" w:space="0" w:color="auto" w:frame="1"/>
        </w:rPr>
        <w:t xml:space="preserve"> </w:t>
      </w:r>
      <w:r w:rsidR="00BB70BD">
        <w:rPr>
          <w:color w:val="000000"/>
          <w:sz w:val="28"/>
          <w:szCs w:val="28"/>
          <w:bdr w:val="none" w:sz="0" w:space="0" w:color="auto" w:frame="1"/>
        </w:rPr>
        <w:t>самостоятельность, аккуратность, усидчивость, трудолюбие</w:t>
      </w:r>
      <w:r w:rsidR="00FA66BF" w:rsidRPr="00FA66BF">
        <w:rPr>
          <w:color w:val="000000"/>
          <w:sz w:val="28"/>
          <w:szCs w:val="28"/>
          <w:bdr w:val="none" w:sz="0" w:space="0" w:color="auto" w:frame="1"/>
        </w:rPr>
        <w:t>, прилежание в работе;</w:t>
      </w:r>
    </w:p>
    <w:p w:rsidR="005349AF" w:rsidRDefault="00117489" w:rsidP="00053CAB">
      <w:pPr>
        <w:pStyle w:val="af6"/>
        <w:shd w:val="clear" w:color="auto" w:fill="FFFFFF"/>
        <w:spacing w:before="0" w:beforeAutospacing="0" w:after="0" w:afterAutospacing="0" w:line="360" w:lineRule="auto"/>
        <w:ind w:firstLine="646"/>
        <w:jc w:val="both"/>
        <w:textAlignment w:val="baseline"/>
        <w:rPr>
          <w:color w:val="000000"/>
          <w:sz w:val="28"/>
          <w:szCs w:val="28"/>
          <w:bdr w:val="none" w:sz="0" w:space="0" w:color="auto" w:frame="1"/>
        </w:rPr>
      </w:pPr>
      <w:r w:rsidRPr="00D94FA2">
        <w:rPr>
          <w:color w:val="000000"/>
          <w:sz w:val="28"/>
          <w:szCs w:val="28"/>
        </w:rPr>
        <w:t xml:space="preserve">- </w:t>
      </w:r>
      <w:r w:rsidR="004327CC">
        <w:rPr>
          <w:color w:val="000000"/>
          <w:sz w:val="28"/>
          <w:szCs w:val="28"/>
          <w:bdr w:val="none" w:sz="0" w:space="0" w:color="auto" w:frame="1"/>
        </w:rPr>
        <w:t xml:space="preserve">сформировать навыки </w:t>
      </w:r>
      <w:r w:rsidR="00FA66BF" w:rsidRPr="00FA66BF">
        <w:rPr>
          <w:color w:val="000000"/>
          <w:sz w:val="28"/>
          <w:szCs w:val="28"/>
          <w:bdr w:val="none" w:sz="0" w:space="0" w:color="auto" w:frame="1"/>
        </w:rPr>
        <w:t>сотрудничест</w:t>
      </w:r>
      <w:r w:rsidR="0039179B">
        <w:rPr>
          <w:color w:val="000000"/>
          <w:sz w:val="28"/>
          <w:szCs w:val="28"/>
          <w:bdr w:val="none" w:sz="0" w:space="0" w:color="auto" w:frame="1"/>
        </w:rPr>
        <w:t>ва со взрослыми и сверстниками;</w:t>
      </w:r>
    </w:p>
    <w:p w:rsidR="00B15057" w:rsidRDefault="00B15057" w:rsidP="00053CAB">
      <w:pPr>
        <w:pStyle w:val="af6"/>
        <w:shd w:val="clear" w:color="auto" w:fill="FFFFFF"/>
        <w:spacing w:before="0" w:beforeAutospacing="0" w:after="0" w:afterAutospacing="0" w:line="360" w:lineRule="auto"/>
        <w:ind w:firstLine="646"/>
        <w:jc w:val="both"/>
        <w:textAlignment w:val="baseline"/>
        <w:rPr>
          <w:color w:val="000000"/>
          <w:sz w:val="28"/>
          <w:szCs w:val="28"/>
        </w:rPr>
      </w:pPr>
      <w:r w:rsidRPr="00B15057">
        <w:rPr>
          <w:color w:val="000000"/>
          <w:sz w:val="28"/>
          <w:szCs w:val="28"/>
        </w:rPr>
        <w:t>- сформирова</w:t>
      </w:r>
      <w:r>
        <w:rPr>
          <w:color w:val="000000"/>
          <w:sz w:val="28"/>
          <w:szCs w:val="28"/>
        </w:rPr>
        <w:t>ть</w:t>
      </w:r>
      <w:r w:rsidRPr="00B15057">
        <w:rPr>
          <w:color w:val="000000"/>
          <w:sz w:val="28"/>
          <w:szCs w:val="28"/>
        </w:rPr>
        <w:t xml:space="preserve"> самостоятельность при выполнении различных учебных творческих рисунков и художественных поделок, используют основы </w:t>
      </w:r>
      <w:r w:rsidRPr="00B15057">
        <w:rPr>
          <w:color w:val="000000"/>
          <w:sz w:val="28"/>
          <w:szCs w:val="28"/>
        </w:rPr>
        <w:lastRenderedPageBreak/>
        <w:t>изобразительной грамоты и добиваясь художес</w:t>
      </w:r>
      <w:r w:rsidR="00C04C0E">
        <w:rPr>
          <w:color w:val="000000"/>
          <w:sz w:val="28"/>
          <w:szCs w:val="28"/>
        </w:rPr>
        <w:t>твенно-образной выразительности;</w:t>
      </w:r>
    </w:p>
    <w:p w:rsidR="00C04C0E" w:rsidRPr="00D94FA2" w:rsidRDefault="00C04C0E" w:rsidP="00053CAB">
      <w:pPr>
        <w:pStyle w:val="af6"/>
        <w:shd w:val="clear" w:color="auto" w:fill="FFFFFF"/>
        <w:spacing w:before="0" w:beforeAutospacing="0" w:after="0" w:afterAutospacing="0" w:line="360" w:lineRule="auto"/>
        <w:ind w:firstLine="646"/>
        <w:jc w:val="both"/>
        <w:textAlignment w:val="baseline"/>
        <w:rPr>
          <w:color w:val="000000"/>
          <w:sz w:val="28"/>
          <w:szCs w:val="28"/>
        </w:rPr>
      </w:pPr>
      <w:r w:rsidRPr="00C04C0E">
        <w:rPr>
          <w:color w:val="000000"/>
          <w:sz w:val="28"/>
          <w:szCs w:val="28"/>
        </w:rPr>
        <w:t>- анализировать собственную работу: соотносить план и совершённые действия, выделять этапы и оценивать меру усвоения каждого, находить ошибки, устанавливать их причины.</w:t>
      </w:r>
    </w:p>
    <w:p w:rsidR="00E067F9" w:rsidRPr="00CE4182" w:rsidRDefault="00BB70BD" w:rsidP="00053CAB">
      <w:pPr>
        <w:autoSpaceDE w:val="0"/>
        <w:autoSpaceDN w:val="0"/>
        <w:adjustRightInd w:val="0"/>
        <w:spacing w:after="0" w:line="360" w:lineRule="auto"/>
        <w:ind w:firstLine="646"/>
        <w:jc w:val="both"/>
        <w:rPr>
          <w:rFonts w:ascii="Times New Roman" w:hAnsi="Times New Roman" w:cs="Times New Roman"/>
          <w:b/>
          <w:sz w:val="28"/>
          <w:szCs w:val="28"/>
        </w:rPr>
      </w:pPr>
      <w:r w:rsidRPr="00CE4182">
        <w:rPr>
          <w:rFonts w:ascii="Times New Roman" w:hAnsi="Times New Roman" w:cs="Times New Roman"/>
          <w:b/>
          <w:sz w:val="28"/>
          <w:szCs w:val="28"/>
        </w:rPr>
        <w:t>Развивающие:</w:t>
      </w:r>
    </w:p>
    <w:p w:rsidR="00E067F9" w:rsidRDefault="00E067F9" w:rsidP="00053CAB">
      <w:pPr>
        <w:autoSpaceDE w:val="0"/>
        <w:autoSpaceDN w:val="0"/>
        <w:adjustRightInd w:val="0"/>
        <w:spacing w:after="0" w:line="360" w:lineRule="auto"/>
        <w:ind w:firstLine="646"/>
        <w:jc w:val="both"/>
        <w:rPr>
          <w:rFonts w:ascii="Times New Roman" w:hAnsi="Times New Roman" w:cs="Times New Roman"/>
          <w:sz w:val="28"/>
          <w:szCs w:val="28"/>
        </w:rPr>
      </w:pPr>
      <w:r w:rsidRPr="00D94FA2">
        <w:rPr>
          <w:rFonts w:ascii="Times New Roman" w:hAnsi="Times New Roman" w:cs="Times New Roman"/>
          <w:b/>
          <w:sz w:val="28"/>
          <w:szCs w:val="28"/>
        </w:rPr>
        <w:t xml:space="preserve">- </w:t>
      </w:r>
      <w:r w:rsidR="004327CC">
        <w:rPr>
          <w:rFonts w:ascii="Times New Roman" w:hAnsi="Times New Roman" w:cs="Times New Roman"/>
          <w:sz w:val="28"/>
          <w:szCs w:val="28"/>
        </w:rPr>
        <w:t xml:space="preserve"> развивать</w:t>
      </w:r>
      <w:r w:rsidR="00053CAB">
        <w:rPr>
          <w:rFonts w:ascii="Times New Roman" w:hAnsi="Times New Roman" w:cs="Times New Roman"/>
          <w:sz w:val="28"/>
          <w:szCs w:val="28"/>
        </w:rPr>
        <w:t xml:space="preserve"> </w:t>
      </w:r>
      <w:r w:rsidR="004327CC">
        <w:rPr>
          <w:rFonts w:ascii="Times New Roman" w:hAnsi="Times New Roman" w:cs="Times New Roman"/>
          <w:sz w:val="28"/>
          <w:szCs w:val="28"/>
        </w:rPr>
        <w:t>положительную</w:t>
      </w:r>
      <w:r w:rsidR="000A196A" w:rsidRPr="000A196A">
        <w:rPr>
          <w:rFonts w:ascii="Times New Roman" w:hAnsi="Times New Roman" w:cs="Times New Roman"/>
          <w:sz w:val="28"/>
          <w:szCs w:val="28"/>
        </w:rPr>
        <w:t xml:space="preserve"> мотивацию к овладению разнообразными художественными умениями и навыками</w:t>
      </w:r>
      <w:r w:rsidR="000A196A">
        <w:rPr>
          <w:rFonts w:ascii="Times New Roman" w:hAnsi="Times New Roman" w:cs="Times New Roman"/>
          <w:sz w:val="28"/>
          <w:szCs w:val="28"/>
        </w:rPr>
        <w:t>;</w:t>
      </w:r>
    </w:p>
    <w:p w:rsidR="003C7B5B" w:rsidRDefault="004327CC" w:rsidP="00053CAB">
      <w:pPr>
        <w:autoSpaceDE w:val="0"/>
        <w:autoSpaceDN w:val="0"/>
        <w:adjustRightInd w:val="0"/>
        <w:spacing w:after="0" w:line="360" w:lineRule="auto"/>
        <w:ind w:firstLine="646"/>
        <w:jc w:val="both"/>
        <w:rPr>
          <w:rFonts w:ascii="Times New Roman" w:hAnsi="Times New Roman" w:cs="Times New Roman"/>
          <w:sz w:val="28"/>
          <w:szCs w:val="28"/>
        </w:rPr>
      </w:pPr>
      <w:r>
        <w:rPr>
          <w:rFonts w:ascii="Times New Roman" w:hAnsi="Times New Roman" w:cs="Times New Roman"/>
          <w:sz w:val="28"/>
          <w:szCs w:val="28"/>
        </w:rPr>
        <w:t>- развитьэстетический</w:t>
      </w:r>
      <w:r w:rsidR="00977F4E" w:rsidRPr="00977F4E">
        <w:rPr>
          <w:rFonts w:ascii="Times New Roman" w:hAnsi="Times New Roman" w:cs="Times New Roman"/>
          <w:sz w:val="28"/>
          <w:szCs w:val="28"/>
        </w:rPr>
        <w:t xml:space="preserve"> вкус</w:t>
      </w:r>
      <w:r>
        <w:rPr>
          <w:rFonts w:ascii="Times New Roman" w:hAnsi="Times New Roman" w:cs="Times New Roman"/>
          <w:sz w:val="28"/>
          <w:szCs w:val="28"/>
        </w:rPr>
        <w:t>, творческое отношение</w:t>
      </w:r>
      <w:r w:rsidR="003C7B5B">
        <w:rPr>
          <w:rFonts w:ascii="Times New Roman" w:hAnsi="Times New Roman" w:cs="Times New Roman"/>
          <w:sz w:val="28"/>
          <w:szCs w:val="28"/>
        </w:rPr>
        <w:t xml:space="preserve"> к труду;</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планир</w:t>
      </w:r>
      <w:r>
        <w:rPr>
          <w:rFonts w:ascii="Times New Roman" w:hAnsi="Times New Roman" w:cs="Times New Roman"/>
          <w:sz w:val="28"/>
          <w:szCs w:val="28"/>
        </w:rPr>
        <w:t>овать</w:t>
      </w:r>
      <w:r w:rsidRPr="003C7B5B">
        <w:rPr>
          <w:rFonts w:ascii="Times New Roman" w:hAnsi="Times New Roman" w:cs="Times New Roman"/>
          <w:sz w:val="28"/>
          <w:szCs w:val="28"/>
        </w:rPr>
        <w:t xml:space="preserve"> свои действия в соответствии с поставленной задачей; определя</w:t>
      </w:r>
      <w:r>
        <w:rPr>
          <w:rFonts w:ascii="Times New Roman" w:hAnsi="Times New Roman" w:cs="Times New Roman"/>
          <w:sz w:val="28"/>
          <w:szCs w:val="28"/>
        </w:rPr>
        <w:t xml:space="preserve">ть </w:t>
      </w:r>
      <w:r w:rsidRPr="003C7B5B">
        <w:rPr>
          <w:rFonts w:ascii="Times New Roman" w:hAnsi="Times New Roman" w:cs="Times New Roman"/>
          <w:sz w:val="28"/>
          <w:szCs w:val="28"/>
        </w:rPr>
        <w:t>наиболее эффективные способы достижения результата;</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осуществля</w:t>
      </w:r>
      <w:r>
        <w:rPr>
          <w:rFonts w:ascii="Times New Roman" w:hAnsi="Times New Roman" w:cs="Times New Roman"/>
          <w:sz w:val="28"/>
          <w:szCs w:val="28"/>
        </w:rPr>
        <w:t>ть</w:t>
      </w:r>
      <w:r w:rsidRPr="003C7B5B">
        <w:rPr>
          <w:rFonts w:ascii="Times New Roman" w:hAnsi="Times New Roman" w:cs="Times New Roman"/>
          <w:sz w:val="28"/>
          <w:szCs w:val="28"/>
        </w:rPr>
        <w:t xml:space="preserve"> контроль собственной деятельности;</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преобразовыва</w:t>
      </w:r>
      <w:r>
        <w:rPr>
          <w:rFonts w:ascii="Times New Roman" w:hAnsi="Times New Roman" w:cs="Times New Roman"/>
          <w:sz w:val="28"/>
          <w:szCs w:val="28"/>
        </w:rPr>
        <w:t>ть</w:t>
      </w:r>
      <w:r w:rsidRPr="003C7B5B">
        <w:rPr>
          <w:rFonts w:ascii="Times New Roman" w:hAnsi="Times New Roman" w:cs="Times New Roman"/>
          <w:sz w:val="28"/>
          <w:szCs w:val="28"/>
        </w:rPr>
        <w:t xml:space="preserve"> информацию из одной формы в другую;</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xml:space="preserve">- </w:t>
      </w:r>
      <w:r w:rsidR="0039179B" w:rsidRPr="003C7B5B">
        <w:rPr>
          <w:rFonts w:ascii="Times New Roman" w:hAnsi="Times New Roman" w:cs="Times New Roman"/>
          <w:sz w:val="28"/>
          <w:szCs w:val="28"/>
        </w:rPr>
        <w:t>находит</w:t>
      </w:r>
      <w:r w:rsidR="0039179B">
        <w:rPr>
          <w:rFonts w:ascii="Times New Roman" w:hAnsi="Times New Roman" w:cs="Times New Roman"/>
          <w:sz w:val="28"/>
          <w:szCs w:val="28"/>
        </w:rPr>
        <w:t>ь</w:t>
      </w:r>
      <w:r w:rsidRPr="003C7B5B">
        <w:rPr>
          <w:rFonts w:ascii="Times New Roman" w:hAnsi="Times New Roman" w:cs="Times New Roman"/>
          <w:sz w:val="28"/>
          <w:szCs w:val="28"/>
        </w:rPr>
        <w:t xml:space="preserve"> дополнительную информацию, используя справочную литературу;</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Pr>
          <w:rFonts w:ascii="Times New Roman" w:hAnsi="Times New Roman" w:cs="Times New Roman"/>
          <w:sz w:val="28"/>
          <w:szCs w:val="28"/>
        </w:rPr>
        <w:t>- понима</w:t>
      </w:r>
      <w:r w:rsidRPr="003C7B5B">
        <w:rPr>
          <w:rFonts w:ascii="Times New Roman" w:hAnsi="Times New Roman" w:cs="Times New Roman"/>
          <w:sz w:val="28"/>
          <w:szCs w:val="28"/>
        </w:rPr>
        <w:t>т</w:t>
      </w:r>
      <w:r>
        <w:rPr>
          <w:rFonts w:ascii="Times New Roman" w:hAnsi="Times New Roman" w:cs="Times New Roman"/>
          <w:sz w:val="28"/>
          <w:szCs w:val="28"/>
        </w:rPr>
        <w:t>ь</w:t>
      </w:r>
      <w:r w:rsidRPr="003C7B5B">
        <w:rPr>
          <w:rFonts w:ascii="Times New Roman" w:hAnsi="Times New Roman" w:cs="Times New Roman"/>
          <w:sz w:val="28"/>
          <w:szCs w:val="28"/>
        </w:rPr>
        <w:t xml:space="preserve"> и применя</w:t>
      </w:r>
      <w:r>
        <w:rPr>
          <w:rFonts w:ascii="Times New Roman" w:hAnsi="Times New Roman" w:cs="Times New Roman"/>
          <w:sz w:val="28"/>
          <w:szCs w:val="28"/>
        </w:rPr>
        <w:t>ть</w:t>
      </w:r>
      <w:r w:rsidRPr="003C7B5B">
        <w:rPr>
          <w:rFonts w:ascii="Times New Roman" w:hAnsi="Times New Roman" w:cs="Times New Roman"/>
          <w:sz w:val="28"/>
          <w:szCs w:val="28"/>
        </w:rPr>
        <w:t xml:space="preserve"> полученную информацию, составля</w:t>
      </w:r>
      <w:r>
        <w:rPr>
          <w:rFonts w:ascii="Times New Roman" w:hAnsi="Times New Roman" w:cs="Times New Roman"/>
          <w:sz w:val="28"/>
          <w:szCs w:val="28"/>
        </w:rPr>
        <w:t>ть</w:t>
      </w:r>
      <w:r w:rsidRPr="003C7B5B">
        <w:rPr>
          <w:rFonts w:ascii="Times New Roman" w:hAnsi="Times New Roman" w:cs="Times New Roman"/>
          <w:sz w:val="28"/>
          <w:szCs w:val="28"/>
        </w:rPr>
        <w:t xml:space="preserve"> план последовательности работы над художественным произведением;</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использ</w:t>
      </w:r>
      <w:r w:rsidR="00C04C0E">
        <w:rPr>
          <w:rFonts w:ascii="Times New Roman" w:hAnsi="Times New Roman" w:cs="Times New Roman"/>
          <w:sz w:val="28"/>
          <w:szCs w:val="28"/>
        </w:rPr>
        <w:t>овать</w:t>
      </w:r>
      <w:r w:rsidRPr="003C7B5B">
        <w:rPr>
          <w:rFonts w:ascii="Times New Roman" w:hAnsi="Times New Roman" w:cs="Times New Roman"/>
          <w:sz w:val="28"/>
          <w:szCs w:val="28"/>
        </w:rPr>
        <w:t xml:space="preserve"> коммуникативные, речевые средства;</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xml:space="preserve">- </w:t>
      </w:r>
      <w:r w:rsidR="00C04C0E">
        <w:rPr>
          <w:rFonts w:ascii="Times New Roman" w:hAnsi="Times New Roman" w:cs="Times New Roman"/>
          <w:sz w:val="28"/>
          <w:szCs w:val="28"/>
        </w:rPr>
        <w:t xml:space="preserve">научатся </w:t>
      </w:r>
      <w:r w:rsidRPr="003C7B5B">
        <w:rPr>
          <w:rFonts w:ascii="Times New Roman" w:hAnsi="Times New Roman" w:cs="Times New Roman"/>
          <w:sz w:val="28"/>
          <w:szCs w:val="28"/>
        </w:rPr>
        <w:t>грамотно оценивать свою работу, находить её достоинства и недостатки;</w:t>
      </w:r>
    </w:p>
    <w:p w:rsidR="003C7B5B" w:rsidRP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выбира</w:t>
      </w:r>
      <w:r w:rsidR="00C04C0E">
        <w:rPr>
          <w:rFonts w:ascii="Times New Roman" w:hAnsi="Times New Roman" w:cs="Times New Roman"/>
          <w:sz w:val="28"/>
          <w:szCs w:val="28"/>
        </w:rPr>
        <w:t>ть</w:t>
      </w:r>
      <w:r w:rsidRPr="003C7B5B">
        <w:rPr>
          <w:rFonts w:ascii="Times New Roman" w:hAnsi="Times New Roman" w:cs="Times New Roman"/>
          <w:sz w:val="28"/>
          <w:szCs w:val="28"/>
        </w:rPr>
        <w:t xml:space="preserve"> решение из нескольких предложенных, кратко обосновыва</w:t>
      </w:r>
      <w:r w:rsidR="00C04C0E">
        <w:rPr>
          <w:rFonts w:ascii="Times New Roman" w:hAnsi="Times New Roman" w:cs="Times New Roman"/>
          <w:sz w:val="28"/>
          <w:szCs w:val="28"/>
        </w:rPr>
        <w:t>ть</w:t>
      </w:r>
      <w:r w:rsidRPr="003C7B5B">
        <w:rPr>
          <w:rFonts w:ascii="Times New Roman" w:hAnsi="Times New Roman" w:cs="Times New Roman"/>
          <w:sz w:val="28"/>
          <w:szCs w:val="28"/>
        </w:rPr>
        <w:t xml:space="preserve"> выбор;</w:t>
      </w:r>
    </w:p>
    <w:p w:rsidR="003C7B5B" w:rsidRDefault="003C7B5B" w:rsidP="00053CAB">
      <w:pPr>
        <w:autoSpaceDE w:val="0"/>
        <w:autoSpaceDN w:val="0"/>
        <w:adjustRightInd w:val="0"/>
        <w:spacing w:after="0" w:line="360" w:lineRule="auto"/>
        <w:ind w:firstLine="646"/>
        <w:jc w:val="both"/>
        <w:rPr>
          <w:rFonts w:ascii="Times New Roman" w:hAnsi="Times New Roman" w:cs="Times New Roman"/>
          <w:sz w:val="28"/>
          <w:szCs w:val="28"/>
        </w:rPr>
      </w:pPr>
      <w:r w:rsidRPr="003C7B5B">
        <w:rPr>
          <w:rFonts w:ascii="Times New Roman" w:hAnsi="Times New Roman" w:cs="Times New Roman"/>
          <w:sz w:val="28"/>
          <w:szCs w:val="28"/>
        </w:rPr>
        <w:t xml:space="preserve">- </w:t>
      </w:r>
      <w:r w:rsidR="00C04C0E">
        <w:rPr>
          <w:rFonts w:ascii="Times New Roman" w:hAnsi="Times New Roman" w:cs="Times New Roman"/>
          <w:sz w:val="28"/>
          <w:szCs w:val="28"/>
        </w:rPr>
        <w:t xml:space="preserve">научатся </w:t>
      </w:r>
      <w:r w:rsidRPr="003C7B5B">
        <w:rPr>
          <w:rFonts w:ascii="Times New Roman" w:hAnsi="Times New Roman" w:cs="Times New Roman"/>
          <w:sz w:val="28"/>
          <w:szCs w:val="28"/>
        </w:rPr>
        <w:t>организовывать и содержать в порядке своё рабочее место.</w:t>
      </w:r>
    </w:p>
    <w:p w:rsidR="00E067F9" w:rsidRPr="00CE4182" w:rsidRDefault="00BB70BD" w:rsidP="00053CAB">
      <w:pPr>
        <w:autoSpaceDE w:val="0"/>
        <w:autoSpaceDN w:val="0"/>
        <w:adjustRightInd w:val="0"/>
        <w:spacing w:after="0" w:line="360" w:lineRule="auto"/>
        <w:ind w:firstLine="646"/>
        <w:jc w:val="both"/>
        <w:rPr>
          <w:rFonts w:ascii="Times New Roman" w:hAnsi="Times New Roman" w:cs="Times New Roman"/>
          <w:sz w:val="28"/>
          <w:szCs w:val="28"/>
        </w:rPr>
      </w:pPr>
      <w:r w:rsidRPr="00CE4182">
        <w:rPr>
          <w:rFonts w:ascii="Times New Roman" w:hAnsi="Times New Roman" w:cs="Times New Roman"/>
          <w:b/>
          <w:sz w:val="28"/>
          <w:szCs w:val="28"/>
        </w:rPr>
        <w:t>Образовательные:</w:t>
      </w:r>
    </w:p>
    <w:p w:rsidR="00BD4278" w:rsidRDefault="00E067F9" w:rsidP="00053CAB">
      <w:pPr>
        <w:autoSpaceDE w:val="0"/>
        <w:autoSpaceDN w:val="0"/>
        <w:adjustRightInd w:val="0"/>
        <w:spacing w:after="0" w:line="360" w:lineRule="auto"/>
        <w:ind w:firstLine="646"/>
        <w:jc w:val="both"/>
        <w:rPr>
          <w:rFonts w:ascii="Times New Roman" w:hAnsi="Times New Roman" w:cs="Times New Roman"/>
          <w:sz w:val="28"/>
          <w:szCs w:val="28"/>
        </w:rPr>
      </w:pPr>
      <w:r w:rsidRPr="00D94FA2">
        <w:rPr>
          <w:rFonts w:ascii="Times New Roman" w:hAnsi="Times New Roman" w:cs="Times New Roman"/>
          <w:sz w:val="28"/>
          <w:szCs w:val="28"/>
        </w:rPr>
        <w:t xml:space="preserve"> - </w:t>
      </w:r>
      <w:r w:rsidR="004327CC">
        <w:rPr>
          <w:rFonts w:ascii="Times New Roman" w:hAnsi="Times New Roman" w:cs="Times New Roman"/>
          <w:sz w:val="28"/>
          <w:szCs w:val="28"/>
        </w:rPr>
        <w:t xml:space="preserve">формирование </w:t>
      </w:r>
      <w:r w:rsidR="00BD4278" w:rsidRPr="00BD4278">
        <w:rPr>
          <w:rFonts w:ascii="Times New Roman" w:hAnsi="Times New Roman" w:cs="Times New Roman"/>
          <w:sz w:val="28"/>
          <w:szCs w:val="28"/>
        </w:rPr>
        <w:t>аналитического восприятия, наглядно-образного и</w:t>
      </w:r>
      <w:r w:rsidR="00BD4278">
        <w:rPr>
          <w:rFonts w:ascii="Times New Roman" w:hAnsi="Times New Roman" w:cs="Times New Roman"/>
          <w:sz w:val="28"/>
          <w:szCs w:val="28"/>
        </w:rPr>
        <w:t xml:space="preserve"> словесно-логического мышления</w:t>
      </w:r>
      <w:r w:rsidRPr="00D94FA2">
        <w:rPr>
          <w:rFonts w:ascii="Times New Roman" w:hAnsi="Times New Roman" w:cs="Times New Roman"/>
          <w:sz w:val="28"/>
          <w:szCs w:val="28"/>
        </w:rPr>
        <w:t>;</w:t>
      </w:r>
    </w:p>
    <w:p w:rsidR="00E77750" w:rsidRPr="00D94FA2" w:rsidRDefault="00E067F9" w:rsidP="00053CAB">
      <w:pPr>
        <w:autoSpaceDE w:val="0"/>
        <w:autoSpaceDN w:val="0"/>
        <w:adjustRightInd w:val="0"/>
        <w:spacing w:after="0" w:line="360" w:lineRule="auto"/>
        <w:ind w:firstLine="646"/>
        <w:jc w:val="both"/>
        <w:rPr>
          <w:rFonts w:ascii="Times New Roman" w:hAnsi="Times New Roman" w:cs="Times New Roman"/>
          <w:sz w:val="28"/>
          <w:szCs w:val="28"/>
        </w:rPr>
      </w:pPr>
      <w:r w:rsidRPr="00D94FA2">
        <w:rPr>
          <w:rFonts w:ascii="Times New Roman" w:hAnsi="Times New Roman" w:cs="Times New Roman"/>
          <w:sz w:val="28"/>
          <w:szCs w:val="28"/>
        </w:rPr>
        <w:t xml:space="preserve">- </w:t>
      </w:r>
      <w:r w:rsidR="004327CC">
        <w:rPr>
          <w:rFonts w:ascii="Times New Roman" w:hAnsi="Times New Roman" w:cs="Times New Roman"/>
          <w:sz w:val="28"/>
          <w:szCs w:val="28"/>
        </w:rPr>
        <w:t xml:space="preserve">формирование </w:t>
      </w:r>
      <w:r w:rsidRPr="00D94FA2">
        <w:rPr>
          <w:rFonts w:ascii="Times New Roman" w:hAnsi="Times New Roman" w:cs="Times New Roman"/>
          <w:sz w:val="28"/>
          <w:szCs w:val="28"/>
        </w:rPr>
        <w:t>знаний</w:t>
      </w:r>
      <w:r w:rsidR="00377449" w:rsidRPr="00377449">
        <w:rPr>
          <w:rFonts w:ascii="Times New Roman" w:hAnsi="Times New Roman" w:cs="Times New Roman"/>
          <w:sz w:val="28"/>
          <w:szCs w:val="28"/>
        </w:rPr>
        <w:t xml:space="preserve">с основными свойствами и возможностями материала, с такими техниками как </w:t>
      </w:r>
      <w:proofErr w:type="spellStart"/>
      <w:r w:rsidR="00377449" w:rsidRPr="00377449">
        <w:rPr>
          <w:rFonts w:ascii="Times New Roman" w:hAnsi="Times New Roman" w:cs="Times New Roman"/>
          <w:sz w:val="28"/>
          <w:szCs w:val="28"/>
        </w:rPr>
        <w:t>киригами</w:t>
      </w:r>
      <w:proofErr w:type="spellEnd"/>
      <w:r w:rsidR="00377449" w:rsidRPr="00377449">
        <w:rPr>
          <w:rFonts w:ascii="Times New Roman" w:hAnsi="Times New Roman" w:cs="Times New Roman"/>
          <w:sz w:val="28"/>
          <w:szCs w:val="28"/>
        </w:rPr>
        <w:t xml:space="preserve">, </w:t>
      </w:r>
      <w:proofErr w:type="spellStart"/>
      <w:r w:rsidR="00377449" w:rsidRPr="00377449">
        <w:rPr>
          <w:rFonts w:ascii="Times New Roman" w:hAnsi="Times New Roman" w:cs="Times New Roman"/>
          <w:sz w:val="28"/>
          <w:szCs w:val="28"/>
        </w:rPr>
        <w:t>пейп-арт</w:t>
      </w:r>
      <w:proofErr w:type="spellEnd"/>
      <w:r w:rsidR="00377449" w:rsidRPr="00377449">
        <w:rPr>
          <w:rFonts w:ascii="Times New Roman" w:hAnsi="Times New Roman" w:cs="Times New Roman"/>
          <w:sz w:val="28"/>
          <w:szCs w:val="28"/>
        </w:rPr>
        <w:t xml:space="preserve"> и </w:t>
      </w:r>
      <w:proofErr w:type="spellStart"/>
      <w:r w:rsidR="00377449" w:rsidRPr="00377449">
        <w:rPr>
          <w:rFonts w:ascii="Times New Roman" w:hAnsi="Times New Roman" w:cs="Times New Roman"/>
          <w:sz w:val="28"/>
          <w:szCs w:val="28"/>
        </w:rPr>
        <w:t>кинусайге</w:t>
      </w:r>
      <w:proofErr w:type="spellEnd"/>
      <w:r w:rsidR="00377449" w:rsidRPr="00377449">
        <w:rPr>
          <w:rFonts w:ascii="Times New Roman" w:hAnsi="Times New Roman" w:cs="Times New Roman"/>
          <w:sz w:val="28"/>
          <w:szCs w:val="28"/>
        </w:rPr>
        <w:t>;</w:t>
      </w:r>
    </w:p>
    <w:p w:rsidR="00E77750" w:rsidRPr="00D94FA2" w:rsidRDefault="00E77750" w:rsidP="00053CAB">
      <w:pPr>
        <w:autoSpaceDE w:val="0"/>
        <w:autoSpaceDN w:val="0"/>
        <w:adjustRightInd w:val="0"/>
        <w:spacing w:after="0" w:line="360" w:lineRule="auto"/>
        <w:ind w:firstLine="646"/>
        <w:jc w:val="both"/>
        <w:rPr>
          <w:rFonts w:ascii="Times New Roman" w:hAnsi="Times New Roman" w:cs="Times New Roman"/>
          <w:sz w:val="28"/>
          <w:szCs w:val="28"/>
        </w:rPr>
      </w:pPr>
      <w:r w:rsidRPr="00D94FA2">
        <w:rPr>
          <w:rFonts w:ascii="Times New Roman" w:hAnsi="Times New Roman" w:cs="Times New Roman"/>
          <w:sz w:val="28"/>
          <w:szCs w:val="28"/>
        </w:rPr>
        <w:t>- формирование</w:t>
      </w:r>
      <w:r w:rsidR="00BD4278">
        <w:rPr>
          <w:rFonts w:ascii="Times New Roman" w:hAnsi="Times New Roman" w:cs="Times New Roman"/>
          <w:sz w:val="28"/>
          <w:szCs w:val="28"/>
        </w:rPr>
        <w:t xml:space="preserve"> самостоятельн</w:t>
      </w:r>
      <w:r w:rsidR="00BB70BD">
        <w:rPr>
          <w:rFonts w:ascii="Times New Roman" w:hAnsi="Times New Roman" w:cs="Times New Roman"/>
          <w:sz w:val="28"/>
          <w:szCs w:val="28"/>
        </w:rPr>
        <w:t>о раскрывать тему в изображении;</w:t>
      </w:r>
    </w:p>
    <w:p w:rsidR="00E77750" w:rsidRDefault="00ED2855" w:rsidP="00053CAB">
      <w:pPr>
        <w:autoSpaceDE w:val="0"/>
        <w:autoSpaceDN w:val="0"/>
        <w:adjustRightInd w:val="0"/>
        <w:spacing w:after="0" w:line="360" w:lineRule="auto"/>
        <w:ind w:firstLine="64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27CC">
        <w:rPr>
          <w:rFonts w:ascii="Times New Roman" w:hAnsi="Times New Roman" w:cs="Times New Roman"/>
          <w:sz w:val="28"/>
          <w:szCs w:val="28"/>
        </w:rPr>
        <w:t>изучение различных способов и приемов</w:t>
      </w:r>
      <w:r w:rsidRPr="00ED2855">
        <w:rPr>
          <w:rFonts w:ascii="Times New Roman" w:hAnsi="Times New Roman" w:cs="Times New Roman"/>
          <w:sz w:val="28"/>
          <w:szCs w:val="28"/>
        </w:rPr>
        <w:t xml:space="preserve"> нетрадиционных техник рисования с использованием разли</w:t>
      </w:r>
      <w:r w:rsidR="00743F28">
        <w:rPr>
          <w:rFonts w:ascii="Times New Roman" w:hAnsi="Times New Roman" w:cs="Times New Roman"/>
          <w:sz w:val="28"/>
          <w:szCs w:val="28"/>
        </w:rPr>
        <w:t>чных изобразительных материалов;</w:t>
      </w:r>
    </w:p>
    <w:p w:rsidR="00743F28" w:rsidRPr="00743F28" w:rsidRDefault="00743F28" w:rsidP="00053CAB">
      <w:pPr>
        <w:autoSpaceDE w:val="0"/>
        <w:autoSpaceDN w:val="0"/>
        <w:adjustRightInd w:val="0"/>
        <w:spacing w:after="0" w:line="360" w:lineRule="auto"/>
        <w:ind w:firstLine="646"/>
        <w:jc w:val="both"/>
        <w:rPr>
          <w:rFonts w:ascii="Times New Roman" w:hAnsi="Times New Roman" w:cs="Times New Roman"/>
          <w:sz w:val="28"/>
          <w:szCs w:val="28"/>
        </w:rPr>
      </w:pPr>
      <w:r>
        <w:rPr>
          <w:rFonts w:ascii="Times New Roman" w:hAnsi="Times New Roman" w:cs="Times New Roman"/>
          <w:sz w:val="28"/>
          <w:szCs w:val="28"/>
        </w:rPr>
        <w:t>- сформировать</w:t>
      </w:r>
      <w:r w:rsidRPr="00743F28">
        <w:rPr>
          <w:rFonts w:ascii="Times New Roman" w:hAnsi="Times New Roman" w:cs="Times New Roman"/>
          <w:sz w:val="28"/>
          <w:szCs w:val="28"/>
        </w:rPr>
        <w:t xml:space="preserve"> знания об основных и дополнительных цветах; цветовой гамме красок (тёплые, холодные цвета));</w:t>
      </w:r>
    </w:p>
    <w:p w:rsidR="00743F28" w:rsidRPr="00743F28" w:rsidRDefault="00743F28" w:rsidP="00053CAB">
      <w:pPr>
        <w:autoSpaceDE w:val="0"/>
        <w:autoSpaceDN w:val="0"/>
        <w:adjustRightInd w:val="0"/>
        <w:spacing w:after="0" w:line="360" w:lineRule="auto"/>
        <w:ind w:firstLine="646"/>
        <w:jc w:val="both"/>
        <w:rPr>
          <w:rFonts w:ascii="Times New Roman" w:hAnsi="Times New Roman" w:cs="Times New Roman"/>
          <w:sz w:val="28"/>
          <w:szCs w:val="28"/>
        </w:rPr>
      </w:pPr>
      <w:r w:rsidRPr="00743F28">
        <w:rPr>
          <w:rFonts w:ascii="Times New Roman" w:hAnsi="Times New Roman" w:cs="Times New Roman"/>
          <w:sz w:val="28"/>
          <w:szCs w:val="28"/>
        </w:rPr>
        <w:t xml:space="preserve">- </w:t>
      </w:r>
      <w:r>
        <w:rPr>
          <w:rFonts w:ascii="Times New Roman" w:hAnsi="Times New Roman" w:cs="Times New Roman"/>
          <w:sz w:val="28"/>
          <w:szCs w:val="28"/>
        </w:rPr>
        <w:t xml:space="preserve"> дать </w:t>
      </w:r>
      <w:r w:rsidRPr="00743F28">
        <w:rPr>
          <w:rFonts w:ascii="Times New Roman" w:hAnsi="Times New Roman" w:cs="Times New Roman"/>
          <w:sz w:val="28"/>
          <w:szCs w:val="28"/>
        </w:rPr>
        <w:t>понятие симметрии;</w:t>
      </w:r>
    </w:p>
    <w:p w:rsidR="00743F28" w:rsidRPr="00743F28" w:rsidRDefault="00743F28" w:rsidP="00053CAB">
      <w:pPr>
        <w:autoSpaceDE w:val="0"/>
        <w:autoSpaceDN w:val="0"/>
        <w:adjustRightInd w:val="0"/>
        <w:spacing w:after="0" w:line="360" w:lineRule="auto"/>
        <w:ind w:firstLine="646"/>
        <w:jc w:val="both"/>
        <w:rPr>
          <w:rFonts w:ascii="Times New Roman" w:hAnsi="Times New Roman" w:cs="Times New Roman"/>
          <w:sz w:val="28"/>
          <w:szCs w:val="28"/>
        </w:rPr>
      </w:pPr>
      <w:r w:rsidRPr="00743F28">
        <w:rPr>
          <w:rFonts w:ascii="Times New Roman" w:hAnsi="Times New Roman" w:cs="Times New Roman"/>
          <w:sz w:val="28"/>
          <w:szCs w:val="28"/>
        </w:rPr>
        <w:t xml:space="preserve">- </w:t>
      </w:r>
      <w:r>
        <w:rPr>
          <w:rFonts w:ascii="Times New Roman" w:hAnsi="Times New Roman" w:cs="Times New Roman"/>
          <w:sz w:val="28"/>
          <w:szCs w:val="28"/>
        </w:rPr>
        <w:t xml:space="preserve">изучить </w:t>
      </w:r>
      <w:r w:rsidRPr="00743F28">
        <w:rPr>
          <w:rFonts w:ascii="Times New Roman" w:hAnsi="Times New Roman" w:cs="Times New Roman"/>
          <w:sz w:val="28"/>
          <w:szCs w:val="28"/>
        </w:rPr>
        <w:t>свойства красок и графических материалов;</w:t>
      </w:r>
    </w:p>
    <w:p w:rsidR="00743F28" w:rsidRDefault="00743F28" w:rsidP="00053CAB">
      <w:pPr>
        <w:autoSpaceDE w:val="0"/>
        <w:autoSpaceDN w:val="0"/>
        <w:adjustRightInd w:val="0"/>
        <w:spacing w:after="0" w:line="360" w:lineRule="auto"/>
        <w:ind w:firstLine="646"/>
        <w:jc w:val="both"/>
        <w:rPr>
          <w:rFonts w:ascii="Times New Roman" w:hAnsi="Times New Roman" w:cs="Times New Roman"/>
          <w:sz w:val="28"/>
          <w:szCs w:val="28"/>
        </w:rPr>
      </w:pPr>
      <w:r w:rsidRPr="00743F28">
        <w:rPr>
          <w:rFonts w:ascii="Times New Roman" w:hAnsi="Times New Roman" w:cs="Times New Roman"/>
          <w:sz w:val="28"/>
          <w:szCs w:val="28"/>
        </w:rPr>
        <w:t>-</w:t>
      </w:r>
      <w:r>
        <w:rPr>
          <w:rFonts w:ascii="Times New Roman" w:hAnsi="Times New Roman" w:cs="Times New Roman"/>
          <w:sz w:val="28"/>
          <w:szCs w:val="28"/>
        </w:rPr>
        <w:t xml:space="preserve"> узнать </w:t>
      </w:r>
      <w:r w:rsidRPr="00743F28">
        <w:rPr>
          <w:rFonts w:ascii="Times New Roman" w:hAnsi="Times New Roman" w:cs="Times New Roman"/>
          <w:sz w:val="28"/>
          <w:szCs w:val="28"/>
        </w:rPr>
        <w:t xml:space="preserve">основные </w:t>
      </w:r>
      <w:r w:rsidR="00603D0D" w:rsidRPr="00743F28">
        <w:rPr>
          <w:rFonts w:ascii="Times New Roman" w:hAnsi="Times New Roman" w:cs="Times New Roman"/>
          <w:sz w:val="28"/>
          <w:szCs w:val="28"/>
        </w:rPr>
        <w:t>виды и</w:t>
      </w:r>
      <w:r w:rsidRPr="00743F28">
        <w:rPr>
          <w:rFonts w:ascii="Times New Roman" w:hAnsi="Times New Roman" w:cs="Times New Roman"/>
          <w:sz w:val="28"/>
          <w:szCs w:val="28"/>
        </w:rPr>
        <w:t xml:space="preserve"> жанры изобразительного искусства;</w:t>
      </w:r>
    </w:p>
    <w:p w:rsidR="00743F28" w:rsidRDefault="00743F28" w:rsidP="00053CAB">
      <w:pPr>
        <w:autoSpaceDE w:val="0"/>
        <w:autoSpaceDN w:val="0"/>
        <w:adjustRightInd w:val="0"/>
        <w:spacing w:after="0" w:line="360" w:lineRule="auto"/>
        <w:ind w:firstLine="646"/>
        <w:jc w:val="both"/>
        <w:rPr>
          <w:rFonts w:ascii="Times New Roman" w:hAnsi="Times New Roman" w:cs="Times New Roman"/>
          <w:sz w:val="28"/>
          <w:szCs w:val="28"/>
        </w:rPr>
      </w:pPr>
      <w:r w:rsidRPr="00743F28">
        <w:rPr>
          <w:rFonts w:ascii="Times New Roman" w:hAnsi="Times New Roman" w:cs="Times New Roman"/>
          <w:sz w:val="28"/>
          <w:szCs w:val="28"/>
        </w:rPr>
        <w:t>-</w:t>
      </w:r>
      <w:r>
        <w:rPr>
          <w:rFonts w:ascii="Times New Roman" w:hAnsi="Times New Roman" w:cs="Times New Roman"/>
          <w:sz w:val="28"/>
          <w:szCs w:val="28"/>
        </w:rPr>
        <w:t xml:space="preserve"> научатся</w:t>
      </w:r>
      <w:r w:rsidRPr="00743F28">
        <w:rPr>
          <w:rFonts w:ascii="Times New Roman" w:hAnsi="Times New Roman" w:cs="Times New Roman"/>
          <w:sz w:val="28"/>
          <w:szCs w:val="28"/>
        </w:rPr>
        <w:t xml:space="preserve"> при выполнении рисунков применять различные средства художественной выразительности: оригинальное композиционное и цветовое решение, контрасты, светотени, технические приемы раб</w:t>
      </w:r>
      <w:r w:rsidR="007F090A">
        <w:rPr>
          <w:rFonts w:ascii="Times New Roman" w:hAnsi="Times New Roman" w:cs="Times New Roman"/>
          <w:sz w:val="28"/>
          <w:szCs w:val="28"/>
        </w:rPr>
        <w:t>оты карандашом, акварелью и др.</w:t>
      </w:r>
    </w:p>
    <w:p w:rsidR="00C62011" w:rsidRPr="00D94FA2" w:rsidRDefault="00C62011" w:rsidP="00053CAB">
      <w:pPr>
        <w:autoSpaceDE w:val="0"/>
        <w:autoSpaceDN w:val="0"/>
        <w:adjustRightInd w:val="0"/>
        <w:spacing w:after="0" w:line="360" w:lineRule="auto"/>
        <w:ind w:firstLine="646"/>
        <w:jc w:val="both"/>
        <w:rPr>
          <w:rFonts w:ascii="Times New Roman" w:hAnsi="Times New Roman" w:cs="Times New Roman"/>
          <w:sz w:val="28"/>
          <w:szCs w:val="28"/>
        </w:rPr>
      </w:pPr>
    </w:p>
    <w:p w:rsidR="00E067F9" w:rsidRPr="00D94FA2" w:rsidRDefault="00AA1B59" w:rsidP="00053CAB">
      <w:pPr>
        <w:pStyle w:val="af6"/>
        <w:numPr>
          <w:ilvl w:val="1"/>
          <w:numId w:val="36"/>
        </w:numPr>
        <w:shd w:val="clear" w:color="auto" w:fill="FFFFFF"/>
        <w:spacing w:before="0" w:beforeAutospacing="0" w:after="0" w:afterAutospacing="0" w:line="360" w:lineRule="auto"/>
        <w:jc w:val="both"/>
        <w:textAlignment w:val="baseline"/>
        <w:rPr>
          <w:b/>
          <w:color w:val="000000"/>
          <w:sz w:val="28"/>
          <w:szCs w:val="28"/>
        </w:rPr>
      </w:pPr>
      <w:r w:rsidRPr="00D94FA2">
        <w:rPr>
          <w:b/>
          <w:color w:val="000000"/>
          <w:sz w:val="28"/>
          <w:szCs w:val="28"/>
        </w:rPr>
        <w:t xml:space="preserve">Содержание программы </w:t>
      </w:r>
    </w:p>
    <w:p w:rsidR="00E067F9" w:rsidRPr="00140472" w:rsidRDefault="00140472" w:rsidP="00140472">
      <w:pPr>
        <w:pStyle w:val="af6"/>
        <w:shd w:val="clear" w:color="auto" w:fill="FFFFFF"/>
        <w:spacing w:before="0" w:beforeAutospacing="0" w:after="0" w:afterAutospacing="0" w:line="360" w:lineRule="auto"/>
        <w:textAlignment w:val="baseline"/>
        <w:rPr>
          <w:b/>
          <w:color w:val="000000"/>
          <w:sz w:val="28"/>
          <w:szCs w:val="28"/>
        </w:rPr>
      </w:pPr>
      <w:r w:rsidRPr="00140472">
        <w:rPr>
          <w:b/>
          <w:color w:val="000000"/>
          <w:sz w:val="28"/>
          <w:szCs w:val="28"/>
        </w:rPr>
        <w:t>1.3.1</w:t>
      </w:r>
      <w:r>
        <w:rPr>
          <w:b/>
          <w:color w:val="000000"/>
          <w:sz w:val="28"/>
          <w:szCs w:val="28"/>
        </w:rPr>
        <w:t xml:space="preserve"> </w:t>
      </w:r>
      <w:r w:rsidR="00AA1B59" w:rsidRPr="00140472">
        <w:rPr>
          <w:b/>
          <w:color w:val="000000"/>
          <w:sz w:val="28"/>
          <w:szCs w:val="28"/>
        </w:rPr>
        <w:t xml:space="preserve">Учебный план </w:t>
      </w:r>
    </w:p>
    <w:tbl>
      <w:tblPr>
        <w:tblStyle w:val="af5"/>
        <w:tblW w:w="9782" w:type="dxa"/>
        <w:tblInd w:w="-431" w:type="dxa"/>
        <w:tblLayout w:type="fixed"/>
        <w:tblLook w:val="04A0"/>
      </w:tblPr>
      <w:tblGrid>
        <w:gridCol w:w="710"/>
        <w:gridCol w:w="3544"/>
        <w:gridCol w:w="992"/>
        <w:gridCol w:w="1005"/>
        <w:gridCol w:w="1405"/>
        <w:gridCol w:w="2126"/>
      </w:tblGrid>
      <w:tr w:rsidR="004E7003" w:rsidTr="00266752">
        <w:trPr>
          <w:trHeight w:val="347"/>
        </w:trPr>
        <w:tc>
          <w:tcPr>
            <w:tcW w:w="710" w:type="dxa"/>
            <w:vMerge w:val="restart"/>
          </w:tcPr>
          <w:p w:rsidR="004E7003" w:rsidRPr="00782E1A" w:rsidRDefault="004E7003" w:rsidP="00AA1B59">
            <w:pPr>
              <w:autoSpaceDE w:val="0"/>
              <w:autoSpaceDN w:val="0"/>
              <w:adjustRightInd w:val="0"/>
              <w:rPr>
                <w:rFonts w:ascii="Times New Roman" w:hAnsi="Times New Roman" w:cs="Times New Roman"/>
                <w:b/>
                <w:sz w:val="24"/>
                <w:szCs w:val="24"/>
              </w:rPr>
            </w:pPr>
            <w:r w:rsidRPr="00782E1A">
              <w:rPr>
                <w:rFonts w:ascii="Times New Roman" w:hAnsi="Times New Roman" w:cs="Times New Roman"/>
                <w:b/>
                <w:sz w:val="24"/>
                <w:szCs w:val="24"/>
              </w:rPr>
              <w:t>№</w:t>
            </w:r>
          </w:p>
          <w:p w:rsidR="004E7003" w:rsidRPr="00782E1A" w:rsidRDefault="004E7003" w:rsidP="00AA1B59">
            <w:pPr>
              <w:tabs>
                <w:tab w:val="left" w:pos="13325"/>
              </w:tabs>
              <w:spacing w:line="270" w:lineRule="atLeast"/>
              <w:jc w:val="both"/>
              <w:rPr>
                <w:rFonts w:ascii="Times New Roman" w:hAnsi="Times New Roman" w:cs="Times New Roman"/>
                <w:b/>
                <w:sz w:val="24"/>
                <w:szCs w:val="24"/>
              </w:rPr>
            </w:pPr>
            <w:r w:rsidRPr="00782E1A">
              <w:rPr>
                <w:rFonts w:ascii="Times New Roman" w:hAnsi="Times New Roman" w:cs="Times New Roman"/>
                <w:b/>
                <w:sz w:val="24"/>
                <w:szCs w:val="24"/>
              </w:rPr>
              <w:t>п/п</w:t>
            </w:r>
          </w:p>
        </w:tc>
        <w:tc>
          <w:tcPr>
            <w:tcW w:w="3544" w:type="dxa"/>
            <w:vMerge w:val="restart"/>
          </w:tcPr>
          <w:p w:rsidR="004E7003" w:rsidRPr="00F66A1D" w:rsidRDefault="004E7003" w:rsidP="00AA1B59">
            <w:pPr>
              <w:autoSpaceDE w:val="0"/>
              <w:autoSpaceDN w:val="0"/>
              <w:adjustRightInd w:val="0"/>
              <w:rPr>
                <w:rFonts w:ascii="Times New Roman" w:hAnsi="Times New Roman" w:cs="Times New Roman"/>
                <w:b/>
                <w:sz w:val="24"/>
                <w:szCs w:val="24"/>
                <w:lang w:val="ru-RU"/>
              </w:rPr>
            </w:pPr>
            <w:proofErr w:type="spellStart"/>
            <w:r w:rsidRPr="00782E1A">
              <w:rPr>
                <w:rFonts w:ascii="Times New Roman" w:hAnsi="Times New Roman" w:cs="Times New Roman"/>
                <w:b/>
                <w:sz w:val="24"/>
                <w:szCs w:val="24"/>
              </w:rPr>
              <w:t>Название</w:t>
            </w:r>
            <w:proofErr w:type="spellEnd"/>
            <w:r w:rsidR="00F16737">
              <w:rPr>
                <w:rFonts w:ascii="Times New Roman" w:hAnsi="Times New Roman" w:cs="Times New Roman"/>
                <w:b/>
                <w:sz w:val="24"/>
                <w:szCs w:val="24"/>
                <w:lang w:val="ru-RU"/>
              </w:rPr>
              <w:t xml:space="preserve"> модуля</w:t>
            </w:r>
            <w:r w:rsidR="00944ED8">
              <w:rPr>
                <w:rFonts w:ascii="Times New Roman" w:hAnsi="Times New Roman" w:cs="Times New Roman"/>
                <w:b/>
                <w:sz w:val="24"/>
                <w:szCs w:val="24"/>
                <w:lang w:val="ru-RU"/>
              </w:rPr>
              <w:t>, тем</w:t>
            </w:r>
          </w:p>
          <w:p w:rsidR="004E7003" w:rsidRPr="00F66A1D" w:rsidRDefault="004E7003" w:rsidP="00F66A1D">
            <w:pPr>
              <w:tabs>
                <w:tab w:val="left" w:pos="13325"/>
              </w:tabs>
              <w:spacing w:line="270" w:lineRule="atLeast"/>
              <w:jc w:val="both"/>
              <w:rPr>
                <w:rFonts w:ascii="Times New Roman" w:hAnsi="Times New Roman" w:cs="Times New Roman"/>
                <w:b/>
                <w:sz w:val="24"/>
                <w:szCs w:val="24"/>
                <w:lang w:val="ru-RU"/>
              </w:rPr>
            </w:pPr>
          </w:p>
        </w:tc>
        <w:tc>
          <w:tcPr>
            <w:tcW w:w="3402" w:type="dxa"/>
            <w:gridSpan w:val="3"/>
          </w:tcPr>
          <w:p w:rsidR="004E7003" w:rsidRPr="00782E1A" w:rsidRDefault="004E7003" w:rsidP="00AA1B59">
            <w:pPr>
              <w:tabs>
                <w:tab w:val="left" w:pos="13325"/>
              </w:tabs>
              <w:spacing w:line="270" w:lineRule="atLeast"/>
              <w:jc w:val="center"/>
              <w:rPr>
                <w:rFonts w:ascii="Times New Roman" w:hAnsi="Times New Roman" w:cs="Times New Roman"/>
                <w:b/>
                <w:sz w:val="24"/>
                <w:szCs w:val="24"/>
              </w:rPr>
            </w:pPr>
            <w:proofErr w:type="spellStart"/>
            <w:r w:rsidRPr="00782E1A">
              <w:rPr>
                <w:rFonts w:ascii="Times New Roman" w:hAnsi="Times New Roman" w:cs="Times New Roman"/>
                <w:b/>
                <w:sz w:val="24"/>
                <w:szCs w:val="24"/>
              </w:rPr>
              <w:t>Количествочасов</w:t>
            </w:r>
            <w:proofErr w:type="spellEnd"/>
          </w:p>
        </w:tc>
        <w:tc>
          <w:tcPr>
            <w:tcW w:w="2126" w:type="dxa"/>
            <w:vMerge w:val="restart"/>
          </w:tcPr>
          <w:p w:rsidR="004E7003" w:rsidRPr="00782E1A" w:rsidRDefault="004E7003" w:rsidP="00AA1B59">
            <w:pPr>
              <w:autoSpaceDE w:val="0"/>
              <w:autoSpaceDN w:val="0"/>
              <w:adjustRightInd w:val="0"/>
              <w:rPr>
                <w:rFonts w:ascii="Times New Roman" w:hAnsi="Times New Roman" w:cs="Times New Roman"/>
                <w:b/>
                <w:sz w:val="24"/>
                <w:szCs w:val="24"/>
              </w:rPr>
            </w:pPr>
            <w:proofErr w:type="spellStart"/>
            <w:r w:rsidRPr="00782E1A">
              <w:rPr>
                <w:rFonts w:ascii="Times New Roman" w:hAnsi="Times New Roman" w:cs="Times New Roman"/>
                <w:b/>
                <w:sz w:val="24"/>
                <w:szCs w:val="24"/>
              </w:rPr>
              <w:t>Формы</w:t>
            </w:r>
            <w:proofErr w:type="spellEnd"/>
          </w:p>
          <w:p w:rsidR="004E7003" w:rsidRPr="00782E1A" w:rsidRDefault="004E7003" w:rsidP="00AA1B59">
            <w:pPr>
              <w:autoSpaceDE w:val="0"/>
              <w:autoSpaceDN w:val="0"/>
              <w:adjustRightInd w:val="0"/>
              <w:rPr>
                <w:rFonts w:ascii="Times New Roman" w:hAnsi="Times New Roman" w:cs="Times New Roman"/>
                <w:b/>
                <w:sz w:val="24"/>
                <w:szCs w:val="24"/>
              </w:rPr>
            </w:pPr>
            <w:proofErr w:type="spellStart"/>
            <w:r w:rsidRPr="00782E1A">
              <w:rPr>
                <w:rFonts w:ascii="Times New Roman" w:hAnsi="Times New Roman" w:cs="Times New Roman"/>
                <w:b/>
                <w:sz w:val="24"/>
                <w:szCs w:val="24"/>
              </w:rPr>
              <w:t>аттестации</w:t>
            </w:r>
            <w:proofErr w:type="spellEnd"/>
            <w:r w:rsidRPr="00782E1A">
              <w:rPr>
                <w:rFonts w:ascii="Times New Roman" w:hAnsi="Times New Roman" w:cs="Times New Roman"/>
                <w:b/>
                <w:sz w:val="24"/>
                <w:szCs w:val="24"/>
              </w:rPr>
              <w:t>/</w:t>
            </w:r>
          </w:p>
          <w:p w:rsidR="004E7003" w:rsidRPr="00782E1A" w:rsidRDefault="004E7003" w:rsidP="00AA1B59">
            <w:pPr>
              <w:tabs>
                <w:tab w:val="left" w:pos="13325"/>
              </w:tabs>
              <w:spacing w:line="270" w:lineRule="atLeast"/>
              <w:jc w:val="both"/>
              <w:rPr>
                <w:rFonts w:ascii="Times New Roman" w:hAnsi="Times New Roman" w:cs="Times New Roman"/>
                <w:b/>
                <w:sz w:val="24"/>
                <w:szCs w:val="24"/>
              </w:rPr>
            </w:pPr>
            <w:proofErr w:type="spellStart"/>
            <w:r w:rsidRPr="00782E1A">
              <w:rPr>
                <w:rFonts w:ascii="Times New Roman" w:hAnsi="Times New Roman" w:cs="Times New Roman"/>
                <w:b/>
                <w:sz w:val="24"/>
                <w:szCs w:val="24"/>
              </w:rPr>
              <w:t>контроля</w:t>
            </w:r>
            <w:proofErr w:type="spellEnd"/>
          </w:p>
        </w:tc>
      </w:tr>
      <w:tr w:rsidR="007C3476" w:rsidTr="00266752">
        <w:tc>
          <w:tcPr>
            <w:tcW w:w="710" w:type="dxa"/>
            <w:vMerge/>
          </w:tcPr>
          <w:p w:rsidR="004E7003" w:rsidRPr="00782E1A" w:rsidRDefault="004E7003" w:rsidP="00E067F9">
            <w:pPr>
              <w:tabs>
                <w:tab w:val="left" w:pos="13325"/>
              </w:tabs>
              <w:spacing w:line="270" w:lineRule="atLeast"/>
              <w:jc w:val="both"/>
              <w:rPr>
                <w:rFonts w:ascii="Times New Roman" w:hAnsi="Times New Roman" w:cs="Times New Roman"/>
                <w:b/>
                <w:sz w:val="24"/>
                <w:szCs w:val="24"/>
              </w:rPr>
            </w:pPr>
          </w:p>
        </w:tc>
        <w:tc>
          <w:tcPr>
            <w:tcW w:w="3544" w:type="dxa"/>
            <w:vMerge/>
          </w:tcPr>
          <w:p w:rsidR="004E7003" w:rsidRPr="00782E1A" w:rsidRDefault="004E7003" w:rsidP="00E067F9">
            <w:pPr>
              <w:tabs>
                <w:tab w:val="left" w:pos="13325"/>
              </w:tabs>
              <w:spacing w:line="270" w:lineRule="atLeast"/>
              <w:jc w:val="both"/>
              <w:rPr>
                <w:rFonts w:ascii="Times New Roman" w:hAnsi="Times New Roman" w:cs="Times New Roman"/>
                <w:b/>
                <w:sz w:val="24"/>
                <w:szCs w:val="24"/>
              </w:rPr>
            </w:pPr>
          </w:p>
        </w:tc>
        <w:tc>
          <w:tcPr>
            <w:tcW w:w="992" w:type="dxa"/>
          </w:tcPr>
          <w:p w:rsidR="004E7003" w:rsidRPr="00782E1A" w:rsidRDefault="004E7003" w:rsidP="00782E1A">
            <w:pPr>
              <w:tabs>
                <w:tab w:val="left" w:pos="13325"/>
              </w:tabs>
              <w:spacing w:line="270" w:lineRule="atLeast"/>
              <w:jc w:val="center"/>
              <w:rPr>
                <w:rFonts w:ascii="Times New Roman" w:hAnsi="Times New Roman" w:cs="Times New Roman"/>
                <w:b/>
                <w:sz w:val="24"/>
                <w:szCs w:val="24"/>
              </w:rPr>
            </w:pPr>
            <w:proofErr w:type="spellStart"/>
            <w:r w:rsidRPr="00782E1A">
              <w:rPr>
                <w:rFonts w:ascii="Times New Roman" w:hAnsi="Times New Roman" w:cs="Times New Roman"/>
                <w:b/>
                <w:sz w:val="24"/>
                <w:szCs w:val="24"/>
              </w:rPr>
              <w:t>Всего</w:t>
            </w:r>
            <w:proofErr w:type="spellEnd"/>
          </w:p>
        </w:tc>
        <w:tc>
          <w:tcPr>
            <w:tcW w:w="1005" w:type="dxa"/>
          </w:tcPr>
          <w:p w:rsidR="004E7003" w:rsidRPr="00782E1A" w:rsidRDefault="004E7003" w:rsidP="00782E1A">
            <w:pPr>
              <w:tabs>
                <w:tab w:val="left" w:pos="13325"/>
              </w:tabs>
              <w:spacing w:line="270" w:lineRule="atLeast"/>
              <w:jc w:val="center"/>
              <w:rPr>
                <w:rFonts w:ascii="Times New Roman" w:hAnsi="Times New Roman" w:cs="Times New Roman"/>
                <w:b/>
                <w:sz w:val="24"/>
                <w:szCs w:val="24"/>
              </w:rPr>
            </w:pPr>
            <w:proofErr w:type="spellStart"/>
            <w:r w:rsidRPr="00782E1A">
              <w:rPr>
                <w:rFonts w:ascii="Times New Roman" w:hAnsi="Times New Roman" w:cs="Times New Roman"/>
                <w:b/>
                <w:sz w:val="24"/>
                <w:szCs w:val="24"/>
              </w:rPr>
              <w:t>Теория</w:t>
            </w:r>
            <w:proofErr w:type="spellEnd"/>
          </w:p>
        </w:tc>
        <w:tc>
          <w:tcPr>
            <w:tcW w:w="1405" w:type="dxa"/>
          </w:tcPr>
          <w:p w:rsidR="004E7003" w:rsidRPr="00782E1A" w:rsidRDefault="004E7003" w:rsidP="00782E1A">
            <w:pPr>
              <w:tabs>
                <w:tab w:val="left" w:pos="13325"/>
              </w:tabs>
              <w:spacing w:line="270" w:lineRule="atLeast"/>
              <w:jc w:val="center"/>
              <w:rPr>
                <w:rFonts w:ascii="Times New Roman" w:hAnsi="Times New Roman" w:cs="Times New Roman"/>
                <w:b/>
                <w:sz w:val="24"/>
                <w:szCs w:val="24"/>
              </w:rPr>
            </w:pPr>
            <w:proofErr w:type="spellStart"/>
            <w:r w:rsidRPr="00782E1A">
              <w:rPr>
                <w:rFonts w:ascii="Times New Roman" w:hAnsi="Times New Roman" w:cs="Times New Roman"/>
                <w:b/>
                <w:sz w:val="24"/>
                <w:szCs w:val="24"/>
              </w:rPr>
              <w:t>Практика</w:t>
            </w:r>
            <w:proofErr w:type="spellEnd"/>
          </w:p>
        </w:tc>
        <w:tc>
          <w:tcPr>
            <w:tcW w:w="2126" w:type="dxa"/>
            <w:vMerge/>
          </w:tcPr>
          <w:p w:rsidR="004E7003" w:rsidRPr="00782E1A" w:rsidRDefault="004E7003" w:rsidP="00E067F9">
            <w:pPr>
              <w:tabs>
                <w:tab w:val="left" w:pos="13325"/>
              </w:tabs>
              <w:spacing w:line="270" w:lineRule="atLeast"/>
              <w:jc w:val="both"/>
              <w:rPr>
                <w:rFonts w:ascii="Times New Roman" w:hAnsi="Times New Roman" w:cs="Times New Roman"/>
                <w:b/>
                <w:sz w:val="24"/>
                <w:szCs w:val="24"/>
              </w:rPr>
            </w:pPr>
          </w:p>
        </w:tc>
      </w:tr>
      <w:tr w:rsidR="007C3476" w:rsidTr="00266752">
        <w:tc>
          <w:tcPr>
            <w:tcW w:w="710" w:type="dxa"/>
          </w:tcPr>
          <w:p w:rsidR="00AA1B59" w:rsidRPr="009F170C" w:rsidRDefault="009F170C" w:rsidP="00E067F9">
            <w:pPr>
              <w:tabs>
                <w:tab w:val="left" w:pos="13325"/>
              </w:tabs>
              <w:spacing w:line="270" w:lineRule="atLeast"/>
              <w:jc w:val="both"/>
              <w:rPr>
                <w:rFonts w:ascii="Times New Roman" w:hAnsi="Times New Roman" w:cs="Times New Roman"/>
                <w:b/>
                <w:sz w:val="24"/>
                <w:szCs w:val="24"/>
              </w:rPr>
            </w:pPr>
            <w:r w:rsidRPr="009F170C">
              <w:rPr>
                <w:rFonts w:ascii="Times New Roman" w:hAnsi="Times New Roman" w:cs="Times New Roman"/>
                <w:b/>
                <w:sz w:val="24"/>
                <w:szCs w:val="24"/>
              </w:rPr>
              <w:t>I.</w:t>
            </w:r>
          </w:p>
        </w:tc>
        <w:tc>
          <w:tcPr>
            <w:tcW w:w="3544" w:type="dxa"/>
          </w:tcPr>
          <w:p w:rsidR="00AA1B59" w:rsidRPr="00ED2855" w:rsidRDefault="00ED2855" w:rsidP="00ED2855">
            <w:pPr>
              <w:tabs>
                <w:tab w:val="left" w:pos="13325"/>
              </w:tabs>
              <w:spacing w:line="270" w:lineRule="atLeast"/>
              <w:jc w:val="both"/>
              <w:rPr>
                <w:rFonts w:ascii="Times New Roman" w:hAnsi="Times New Roman" w:cs="Times New Roman"/>
                <w:b/>
                <w:sz w:val="24"/>
                <w:szCs w:val="24"/>
                <w:lang w:val="ru-RU"/>
              </w:rPr>
            </w:pPr>
            <w:r w:rsidRPr="00ED2855">
              <w:rPr>
                <w:rFonts w:ascii="Times New Roman" w:hAnsi="Times New Roman" w:cs="Times New Roman"/>
                <w:b/>
                <w:sz w:val="24"/>
                <w:szCs w:val="24"/>
                <w:lang w:val="ru-RU"/>
              </w:rPr>
              <w:t xml:space="preserve">Вводное занятие. </w:t>
            </w:r>
          </w:p>
        </w:tc>
        <w:tc>
          <w:tcPr>
            <w:tcW w:w="992" w:type="dxa"/>
          </w:tcPr>
          <w:p w:rsidR="00AA1B59" w:rsidRPr="00697A18" w:rsidRDefault="00AA1B59" w:rsidP="000B3CF5">
            <w:pPr>
              <w:tabs>
                <w:tab w:val="left" w:pos="13325"/>
              </w:tabs>
              <w:spacing w:line="270" w:lineRule="atLeast"/>
              <w:jc w:val="center"/>
              <w:rPr>
                <w:rFonts w:ascii="Times New Roman" w:hAnsi="Times New Roman" w:cs="Times New Roman"/>
                <w:b/>
                <w:sz w:val="24"/>
                <w:szCs w:val="24"/>
                <w:lang w:val="ru-RU"/>
              </w:rPr>
            </w:pPr>
          </w:p>
        </w:tc>
        <w:tc>
          <w:tcPr>
            <w:tcW w:w="1005" w:type="dxa"/>
          </w:tcPr>
          <w:p w:rsidR="00AA1B59" w:rsidRPr="00EF5166" w:rsidRDefault="00AA1B59" w:rsidP="000B3CF5">
            <w:pPr>
              <w:tabs>
                <w:tab w:val="left" w:pos="13325"/>
              </w:tabs>
              <w:spacing w:line="270" w:lineRule="atLeast"/>
              <w:jc w:val="center"/>
              <w:rPr>
                <w:rFonts w:ascii="Times New Roman" w:hAnsi="Times New Roman" w:cs="Times New Roman"/>
                <w:b/>
                <w:sz w:val="24"/>
                <w:szCs w:val="24"/>
                <w:lang w:val="ru-RU"/>
              </w:rPr>
            </w:pPr>
          </w:p>
        </w:tc>
        <w:tc>
          <w:tcPr>
            <w:tcW w:w="1405" w:type="dxa"/>
          </w:tcPr>
          <w:p w:rsidR="00AA1B59" w:rsidRPr="00EF5166" w:rsidRDefault="00AA1B59" w:rsidP="000B3CF5">
            <w:pPr>
              <w:tabs>
                <w:tab w:val="left" w:pos="13325"/>
              </w:tabs>
              <w:spacing w:line="270" w:lineRule="atLeast"/>
              <w:jc w:val="center"/>
              <w:rPr>
                <w:rFonts w:ascii="Times New Roman" w:hAnsi="Times New Roman" w:cs="Times New Roman"/>
                <w:b/>
                <w:sz w:val="24"/>
                <w:szCs w:val="24"/>
                <w:lang w:val="ru-RU"/>
              </w:rPr>
            </w:pPr>
          </w:p>
        </w:tc>
        <w:tc>
          <w:tcPr>
            <w:tcW w:w="2126" w:type="dxa"/>
          </w:tcPr>
          <w:p w:rsidR="00AA1B59" w:rsidRPr="00782E1A" w:rsidRDefault="00AA1B59" w:rsidP="00E067F9">
            <w:pPr>
              <w:tabs>
                <w:tab w:val="left" w:pos="13325"/>
              </w:tabs>
              <w:spacing w:line="270" w:lineRule="atLeast"/>
              <w:jc w:val="both"/>
              <w:rPr>
                <w:rFonts w:ascii="Times New Roman" w:hAnsi="Times New Roman" w:cs="Times New Roman"/>
                <w:b/>
                <w:sz w:val="24"/>
                <w:szCs w:val="24"/>
              </w:rPr>
            </w:pPr>
          </w:p>
        </w:tc>
      </w:tr>
      <w:tr w:rsidR="00ED2855" w:rsidTr="00266752">
        <w:tc>
          <w:tcPr>
            <w:tcW w:w="710" w:type="dxa"/>
          </w:tcPr>
          <w:p w:rsidR="00ED2855" w:rsidRPr="00190DBD" w:rsidRDefault="00190DBD" w:rsidP="00E067F9">
            <w:pPr>
              <w:tabs>
                <w:tab w:val="left" w:pos="13325"/>
              </w:tabs>
              <w:spacing w:line="270" w:lineRule="atLeast"/>
              <w:jc w:val="both"/>
              <w:rPr>
                <w:rFonts w:ascii="Times New Roman" w:hAnsi="Times New Roman" w:cs="Times New Roman"/>
                <w:sz w:val="24"/>
                <w:szCs w:val="24"/>
                <w:lang w:val="ru-RU"/>
              </w:rPr>
            </w:pPr>
            <w:r w:rsidRPr="00190DBD">
              <w:rPr>
                <w:rFonts w:ascii="Times New Roman" w:hAnsi="Times New Roman" w:cs="Times New Roman"/>
                <w:sz w:val="24"/>
                <w:szCs w:val="24"/>
                <w:lang w:val="ru-RU"/>
              </w:rPr>
              <w:t>1</w:t>
            </w:r>
          </w:p>
        </w:tc>
        <w:tc>
          <w:tcPr>
            <w:tcW w:w="3544" w:type="dxa"/>
          </w:tcPr>
          <w:p w:rsidR="0096604C" w:rsidRDefault="00ED2855" w:rsidP="00701B6C">
            <w:pPr>
              <w:tabs>
                <w:tab w:val="left" w:pos="13325"/>
              </w:tabs>
              <w:spacing w:line="270" w:lineRule="atLeast"/>
              <w:jc w:val="both"/>
              <w:rPr>
                <w:rFonts w:ascii="Times New Roman" w:eastAsia="Times New Roman" w:hAnsi="Times New Roman" w:cs="Times New Roman"/>
                <w:bCs/>
                <w:color w:val="000000"/>
                <w:sz w:val="24"/>
                <w:szCs w:val="24"/>
                <w:lang w:val="ru-RU"/>
              </w:rPr>
            </w:pPr>
            <w:r w:rsidRPr="00ED2855">
              <w:rPr>
                <w:rFonts w:ascii="Times New Roman" w:eastAsia="Times New Roman" w:hAnsi="Times New Roman" w:cs="Times New Roman"/>
                <w:bCs/>
                <w:color w:val="000000"/>
                <w:sz w:val="24"/>
                <w:szCs w:val="24"/>
                <w:lang w:val="ru-RU"/>
              </w:rPr>
              <w:t xml:space="preserve">Вводное занятие. </w:t>
            </w:r>
          </w:p>
          <w:p w:rsidR="00ED2855" w:rsidRPr="00CE4182" w:rsidRDefault="006E2534" w:rsidP="00701B6C">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 xml:space="preserve">Основы </w:t>
            </w:r>
            <w:proofErr w:type="spellStart"/>
            <w:r>
              <w:rPr>
                <w:rFonts w:ascii="Times New Roman" w:eastAsia="Times New Roman" w:hAnsi="Times New Roman" w:cs="Times New Roman"/>
                <w:bCs/>
                <w:color w:val="000000"/>
                <w:sz w:val="24"/>
                <w:szCs w:val="24"/>
                <w:lang w:val="ru-RU"/>
              </w:rPr>
              <w:t>цветоведения</w:t>
            </w:r>
            <w:r w:rsidR="00701B6C">
              <w:rPr>
                <w:rFonts w:ascii="Times New Roman" w:eastAsia="Times New Roman" w:hAnsi="Times New Roman" w:cs="Times New Roman"/>
                <w:bCs/>
                <w:color w:val="000000"/>
                <w:sz w:val="24"/>
                <w:szCs w:val="24"/>
                <w:lang w:val="ru-RU"/>
              </w:rPr>
              <w:t>.</w:t>
            </w:r>
            <w:r w:rsidR="001A32DD" w:rsidRPr="001A32DD">
              <w:rPr>
                <w:rFonts w:ascii="Times New Roman" w:eastAsia="Times New Roman" w:hAnsi="Times New Roman" w:cs="Times New Roman"/>
                <w:bCs/>
                <w:color w:val="000000"/>
                <w:sz w:val="24"/>
                <w:szCs w:val="24"/>
                <w:lang w:val="ru-RU"/>
              </w:rPr>
              <w:t>Теплые</w:t>
            </w:r>
            <w:proofErr w:type="spellEnd"/>
            <w:r w:rsidR="001A32DD" w:rsidRPr="001A32DD">
              <w:rPr>
                <w:rFonts w:ascii="Times New Roman" w:eastAsia="Times New Roman" w:hAnsi="Times New Roman" w:cs="Times New Roman"/>
                <w:bCs/>
                <w:color w:val="000000"/>
                <w:sz w:val="24"/>
                <w:szCs w:val="24"/>
                <w:lang w:val="ru-RU"/>
              </w:rPr>
              <w:t xml:space="preserve"> цвета.</w:t>
            </w:r>
            <w:r w:rsidR="00CE4182" w:rsidRPr="00CE4182">
              <w:rPr>
                <w:rFonts w:ascii="Times New Roman" w:eastAsia="Times New Roman" w:hAnsi="Times New Roman" w:cs="Times New Roman"/>
                <w:bCs/>
                <w:color w:val="000000"/>
                <w:sz w:val="24"/>
                <w:szCs w:val="24"/>
                <w:lang w:val="ru-RU"/>
              </w:rPr>
              <w:t xml:space="preserve"> Контрас</w:t>
            </w:r>
            <w:r w:rsidR="00CE4182">
              <w:rPr>
                <w:rFonts w:ascii="Times New Roman" w:eastAsia="Times New Roman" w:hAnsi="Times New Roman" w:cs="Times New Roman"/>
                <w:bCs/>
                <w:color w:val="000000"/>
                <w:sz w:val="24"/>
                <w:szCs w:val="24"/>
                <w:lang w:val="ru-RU"/>
              </w:rPr>
              <w:t>т</w:t>
            </w:r>
            <w:r w:rsidR="00CE4182" w:rsidRPr="00CE4182">
              <w:rPr>
                <w:rFonts w:ascii="Times New Roman" w:eastAsia="Times New Roman" w:hAnsi="Times New Roman" w:cs="Times New Roman"/>
                <w:bCs/>
                <w:color w:val="000000"/>
                <w:sz w:val="24"/>
                <w:szCs w:val="24"/>
                <w:lang w:val="ru-RU"/>
              </w:rPr>
              <w:t xml:space="preserve">ные </w:t>
            </w:r>
            <w:proofErr w:type="spellStart"/>
            <w:r w:rsidR="00CE4182" w:rsidRPr="00CE4182">
              <w:rPr>
                <w:rFonts w:ascii="Times New Roman" w:eastAsia="Times New Roman" w:hAnsi="Times New Roman" w:cs="Times New Roman"/>
                <w:bCs/>
                <w:color w:val="000000"/>
                <w:sz w:val="24"/>
                <w:szCs w:val="24"/>
                <w:lang w:val="ru-RU"/>
              </w:rPr>
              <w:t>цвета</w:t>
            </w:r>
            <w:proofErr w:type="gramStart"/>
            <w:r w:rsidR="00CE4182">
              <w:rPr>
                <w:rFonts w:ascii="Times New Roman" w:eastAsia="Times New Roman" w:hAnsi="Times New Roman" w:cs="Times New Roman"/>
                <w:bCs/>
                <w:color w:val="000000"/>
                <w:sz w:val="24"/>
                <w:szCs w:val="24"/>
                <w:lang w:val="ru-RU"/>
              </w:rPr>
              <w:t>.</w:t>
            </w:r>
            <w:r w:rsidR="00CE4182" w:rsidRPr="00DE2EA1">
              <w:rPr>
                <w:rFonts w:ascii="Times New Roman" w:eastAsia="Times New Roman" w:hAnsi="Times New Roman" w:cs="Times New Roman"/>
                <w:bCs/>
                <w:color w:val="000000"/>
                <w:sz w:val="24"/>
                <w:szCs w:val="24"/>
                <w:lang w:val="ru-RU"/>
              </w:rPr>
              <w:t>Х</w:t>
            </w:r>
            <w:proofErr w:type="gramEnd"/>
            <w:r w:rsidR="00CE4182" w:rsidRPr="00DE2EA1">
              <w:rPr>
                <w:rFonts w:ascii="Times New Roman" w:eastAsia="Times New Roman" w:hAnsi="Times New Roman" w:cs="Times New Roman"/>
                <w:bCs/>
                <w:color w:val="000000"/>
                <w:sz w:val="24"/>
                <w:szCs w:val="24"/>
                <w:lang w:val="ru-RU"/>
              </w:rPr>
              <w:t>олодныецвета</w:t>
            </w:r>
            <w:proofErr w:type="spellEnd"/>
            <w:r w:rsidR="00CE4182" w:rsidRPr="00DE2EA1">
              <w:rPr>
                <w:rFonts w:ascii="Times New Roman" w:eastAsia="Times New Roman" w:hAnsi="Times New Roman" w:cs="Times New Roman"/>
                <w:bCs/>
                <w:color w:val="000000"/>
                <w:sz w:val="24"/>
                <w:szCs w:val="24"/>
                <w:lang w:val="ru-RU"/>
              </w:rPr>
              <w:t>.</w:t>
            </w:r>
          </w:p>
        </w:tc>
        <w:tc>
          <w:tcPr>
            <w:tcW w:w="992" w:type="dxa"/>
          </w:tcPr>
          <w:p w:rsidR="00ED2855" w:rsidRPr="00697A18" w:rsidRDefault="000435B8"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697A18" w:rsidRDefault="000435B8"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05" w:type="dxa"/>
          </w:tcPr>
          <w:p w:rsidR="00ED2855" w:rsidRPr="00697A18" w:rsidRDefault="00CE4182"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126" w:type="dxa"/>
          </w:tcPr>
          <w:p w:rsidR="00ED2855" w:rsidRPr="001E7C43" w:rsidRDefault="00C04C0E" w:rsidP="00266752">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543BE9" w:rsidRDefault="0057645C" w:rsidP="00E067F9">
            <w:pPr>
              <w:tabs>
                <w:tab w:val="left" w:pos="13325"/>
              </w:tabs>
              <w:spacing w:line="270" w:lineRule="atLeast"/>
              <w:jc w:val="both"/>
              <w:rPr>
                <w:rFonts w:ascii="Times New Roman" w:hAnsi="Times New Roman" w:cs="Times New Roman"/>
                <w:b/>
                <w:sz w:val="24"/>
                <w:szCs w:val="24"/>
                <w:lang w:val="ru-RU"/>
              </w:rPr>
            </w:pPr>
            <w:r>
              <w:rPr>
                <w:rFonts w:ascii="Times New Roman" w:hAnsi="Times New Roman" w:cs="Times New Roman"/>
                <w:b/>
                <w:sz w:val="24"/>
                <w:szCs w:val="24"/>
              </w:rPr>
              <w:t>II</w:t>
            </w:r>
          </w:p>
        </w:tc>
        <w:tc>
          <w:tcPr>
            <w:tcW w:w="3544" w:type="dxa"/>
          </w:tcPr>
          <w:p w:rsidR="00ED2855" w:rsidRPr="0057645C" w:rsidRDefault="0057645C" w:rsidP="00E067F9">
            <w:pPr>
              <w:tabs>
                <w:tab w:val="left" w:pos="13325"/>
              </w:tabs>
              <w:spacing w:line="270" w:lineRule="atLeast"/>
              <w:jc w:val="both"/>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Живопись</w:t>
            </w:r>
          </w:p>
        </w:tc>
        <w:tc>
          <w:tcPr>
            <w:tcW w:w="992" w:type="dxa"/>
          </w:tcPr>
          <w:p w:rsidR="00ED2855" w:rsidRPr="00ED2855" w:rsidRDefault="00ED2855" w:rsidP="000B3CF5">
            <w:pPr>
              <w:tabs>
                <w:tab w:val="left" w:pos="13325"/>
              </w:tabs>
              <w:spacing w:line="270" w:lineRule="atLeast"/>
              <w:jc w:val="center"/>
              <w:rPr>
                <w:rFonts w:ascii="Times New Roman" w:hAnsi="Times New Roman" w:cs="Times New Roman"/>
                <w:b/>
                <w:sz w:val="24"/>
                <w:szCs w:val="24"/>
                <w:lang w:val="ru-RU"/>
              </w:rPr>
            </w:pPr>
          </w:p>
        </w:tc>
        <w:tc>
          <w:tcPr>
            <w:tcW w:w="1005" w:type="dxa"/>
          </w:tcPr>
          <w:p w:rsidR="00ED2855" w:rsidRPr="00190DBD" w:rsidRDefault="00ED2855" w:rsidP="000B3CF5">
            <w:pPr>
              <w:tabs>
                <w:tab w:val="left" w:pos="13325"/>
              </w:tabs>
              <w:spacing w:line="270" w:lineRule="atLeast"/>
              <w:jc w:val="center"/>
              <w:rPr>
                <w:rFonts w:ascii="Times New Roman" w:hAnsi="Times New Roman" w:cs="Times New Roman"/>
                <w:b/>
                <w:sz w:val="24"/>
                <w:szCs w:val="24"/>
                <w:lang w:val="ru-RU"/>
              </w:rPr>
            </w:pPr>
          </w:p>
        </w:tc>
        <w:tc>
          <w:tcPr>
            <w:tcW w:w="1405" w:type="dxa"/>
          </w:tcPr>
          <w:p w:rsidR="00ED2855" w:rsidRPr="00190DBD" w:rsidRDefault="00ED2855" w:rsidP="000B3CF5">
            <w:pPr>
              <w:tabs>
                <w:tab w:val="left" w:pos="13325"/>
              </w:tabs>
              <w:spacing w:line="270" w:lineRule="atLeast"/>
              <w:jc w:val="center"/>
              <w:rPr>
                <w:rFonts w:ascii="Times New Roman" w:hAnsi="Times New Roman" w:cs="Times New Roman"/>
                <w:b/>
                <w:sz w:val="24"/>
                <w:szCs w:val="24"/>
                <w:lang w:val="ru-RU"/>
              </w:rPr>
            </w:pPr>
          </w:p>
        </w:tc>
        <w:tc>
          <w:tcPr>
            <w:tcW w:w="2126" w:type="dxa"/>
          </w:tcPr>
          <w:p w:rsidR="00ED2855" w:rsidRPr="00266752" w:rsidRDefault="00ED2855" w:rsidP="00E067F9">
            <w:pPr>
              <w:tabs>
                <w:tab w:val="left" w:pos="13325"/>
              </w:tabs>
              <w:spacing w:line="270" w:lineRule="atLeast"/>
              <w:jc w:val="both"/>
              <w:rPr>
                <w:rFonts w:ascii="Times New Roman" w:hAnsi="Times New Roman" w:cs="Times New Roman"/>
                <w:sz w:val="24"/>
                <w:szCs w:val="24"/>
                <w:lang w:val="ru-RU"/>
              </w:rPr>
            </w:pP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544" w:type="dxa"/>
          </w:tcPr>
          <w:p w:rsidR="00ED2855" w:rsidRPr="0057645C" w:rsidRDefault="005E2617"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sidRPr="005E2617">
              <w:rPr>
                <w:rFonts w:ascii="Times New Roman" w:eastAsia="Times New Roman" w:hAnsi="Times New Roman" w:cs="Times New Roman"/>
                <w:bCs/>
                <w:color w:val="000000"/>
                <w:sz w:val="24"/>
                <w:szCs w:val="24"/>
                <w:lang w:val="ru-RU"/>
              </w:rPr>
              <w:t>Осенний пейзаж</w:t>
            </w:r>
          </w:p>
        </w:tc>
        <w:tc>
          <w:tcPr>
            <w:tcW w:w="992"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697A18"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66752" w:rsidRPr="00266752" w:rsidRDefault="00266752" w:rsidP="00E067F9">
            <w:pPr>
              <w:tabs>
                <w:tab w:val="left" w:pos="13325"/>
              </w:tabs>
              <w:spacing w:line="270" w:lineRule="atLeast"/>
              <w:jc w:val="both"/>
              <w:rPr>
                <w:rFonts w:ascii="Times New Roman" w:hAnsi="Times New Roman" w:cs="Times New Roman"/>
                <w:sz w:val="24"/>
                <w:szCs w:val="24"/>
                <w:lang w:val="ru-RU"/>
              </w:rPr>
            </w:pPr>
            <w:r w:rsidRPr="00266752">
              <w:rPr>
                <w:rFonts w:ascii="Times New Roman" w:hAnsi="Times New Roman" w:cs="Times New Roman"/>
                <w:sz w:val="24"/>
                <w:szCs w:val="24"/>
                <w:lang w:val="ru-RU"/>
              </w:rPr>
              <w:t>Наблюдение.</w:t>
            </w:r>
          </w:p>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544" w:type="dxa"/>
          </w:tcPr>
          <w:p w:rsidR="00ED2855" w:rsidRPr="007B0F52" w:rsidRDefault="00491FD0"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Н</w:t>
            </w:r>
            <w:r w:rsidR="005E2617">
              <w:rPr>
                <w:rFonts w:ascii="Times New Roman" w:eastAsia="Times New Roman" w:hAnsi="Times New Roman" w:cs="Times New Roman"/>
                <w:bCs/>
                <w:color w:val="000000"/>
                <w:sz w:val="24"/>
                <w:szCs w:val="24"/>
                <w:lang w:val="ru-RU"/>
              </w:rPr>
              <w:t>атюрморт</w:t>
            </w:r>
          </w:p>
        </w:tc>
        <w:tc>
          <w:tcPr>
            <w:tcW w:w="992"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697A18"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66752" w:rsidRPr="00266752" w:rsidRDefault="00266752" w:rsidP="00E067F9">
            <w:pPr>
              <w:tabs>
                <w:tab w:val="left" w:pos="13325"/>
              </w:tabs>
              <w:spacing w:line="270" w:lineRule="atLeast"/>
              <w:jc w:val="both"/>
              <w:rPr>
                <w:rFonts w:ascii="Times New Roman" w:hAnsi="Times New Roman" w:cs="Times New Roman"/>
                <w:sz w:val="24"/>
                <w:szCs w:val="24"/>
                <w:lang w:val="ru-RU"/>
              </w:rPr>
            </w:pPr>
            <w:r w:rsidRPr="00266752">
              <w:rPr>
                <w:rFonts w:ascii="Times New Roman" w:hAnsi="Times New Roman" w:cs="Times New Roman"/>
                <w:sz w:val="24"/>
                <w:szCs w:val="24"/>
                <w:lang w:val="ru-RU"/>
              </w:rPr>
              <w:t>Наблюдение.</w:t>
            </w:r>
          </w:p>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544" w:type="dxa"/>
          </w:tcPr>
          <w:p w:rsidR="00ED2855" w:rsidRPr="007B0F52" w:rsidRDefault="00491FD0"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Портрет</w:t>
            </w:r>
          </w:p>
        </w:tc>
        <w:tc>
          <w:tcPr>
            <w:tcW w:w="992"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697A18"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66752" w:rsidRPr="00266752" w:rsidRDefault="00266752" w:rsidP="00E067F9">
            <w:pPr>
              <w:tabs>
                <w:tab w:val="left" w:pos="13325"/>
              </w:tabs>
              <w:spacing w:line="270" w:lineRule="atLeast"/>
              <w:jc w:val="both"/>
              <w:rPr>
                <w:rFonts w:ascii="Times New Roman" w:hAnsi="Times New Roman" w:cs="Times New Roman"/>
                <w:sz w:val="24"/>
                <w:szCs w:val="24"/>
                <w:lang w:val="ru-RU"/>
              </w:rPr>
            </w:pPr>
            <w:r w:rsidRPr="00266752">
              <w:rPr>
                <w:rFonts w:ascii="Times New Roman" w:hAnsi="Times New Roman" w:cs="Times New Roman"/>
                <w:sz w:val="24"/>
                <w:szCs w:val="24"/>
                <w:lang w:val="ru-RU"/>
              </w:rPr>
              <w:t>Наблюдение.</w:t>
            </w:r>
          </w:p>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544" w:type="dxa"/>
          </w:tcPr>
          <w:p w:rsidR="00ED2855" w:rsidRPr="007B0F52" w:rsidRDefault="00DE5DBC"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Животные</w:t>
            </w:r>
          </w:p>
        </w:tc>
        <w:tc>
          <w:tcPr>
            <w:tcW w:w="992"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697A18"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66752" w:rsidRPr="00266752" w:rsidRDefault="00266752" w:rsidP="00E067F9">
            <w:pPr>
              <w:tabs>
                <w:tab w:val="left" w:pos="13325"/>
              </w:tabs>
              <w:spacing w:line="270" w:lineRule="atLeast"/>
              <w:jc w:val="both"/>
              <w:rPr>
                <w:rFonts w:ascii="Times New Roman" w:hAnsi="Times New Roman" w:cs="Times New Roman"/>
                <w:sz w:val="24"/>
                <w:szCs w:val="24"/>
                <w:lang w:val="ru-RU"/>
              </w:rPr>
            </w:pPr>
            <w:r w:rsidRPr="00266752">
              <w:rPr>
                <w:rFonts w:ascii="Times New Roman" w:hAnsi="Times New Roman" w:cs="Times New Roman"/>
                <w:sz w:val="24"/>
                <w:szCs w:val="24"/>
                <w:lang w:val="ru-RU"/>
              </w:rPr>
              <w:t>Наблюдение.</w:t>
            </w:r>
          </w:p>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544" w:type="dxa"/>
          </w:tcPr>
          <w:p w:rsidR="00ED2855" w:rsidRPr="007B0F52" w:rsidRDefault="0037630C" w:rsidP="0037630C">
            <w:pPr>
              <w:tabs>
                <w:tab w:val="left" w:pos="13325"/>
              </w:tabs>
              <w:spacing w:line="270" w:lineRule="atLeast"/>
              <w:jc w:val="both"/>
              <w:rPr>
                <w:rFonts w:ascii="Times New Roman" w:eastAsia="Times New Roman" w:hAnsi="Times New Roman" w:cs="Times New Roman"/>
                <w:bCs/>
                <w:color w:val="000000"/>
                <w:sz w:val="24"/>
                <w:szCs w:val="24"/>
                <w:lang w:val="ru-RU"/>
              </w:rPr>
            </w:pPr>
            <w:r w:rsidRPr="0037630C">
              <w:rPr>
                <w:rFonts w:ascii="Times New Roman" w:eastAsia="Times New Roman" w:hAnsi="Times New Roman" w:cs="Times New Roman"/>
                <w:bCs/>
                <w:color w:val="000000"/>
                <w:sz w:val="24"/>
                <w:szCs w:val="24"/>
                <w:lang w:val="ru-RU"/>
              </w:rPr>
              <w:t xml:space="preserve">Закат солнца </w:t>
            </w:r>
          </w:p>
        </w:tc>
        <w:tc>
          <w:tcPr>
            <w:tcW w:w="992"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A56721"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A56721"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544" w:type="dxa"/>
          </w:tcPr>
          <w:p w:rsidR="00ED2855" w:rsidRPr="00C62528" w:rsidRDefault="005E2617"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sidRPr="00C62528">
              <w:rPr>
                <w:rFonts w:ascii="Times New Roman" w:eastAsia="Times New Roman" w:hAnsi="Times New Roman" w:cs="Times New Roman"/>
                <w:bCs/>
                <w:color w:val="000000"/>
                <w:sz w:val="24"/>
                <w:szCs w:val="24"/>
                <w:lang w:val="ru-RU"/>
              </w:rPr>
              <w:t>Сказочный букет</w:t>
            </w:r>
          </w:p>
        </w:tc>
        <w:tc>
          <w:tcPr>
            <w:tcW w:w="992" w:type="dxa"/>
          </w:tcPr>
          <w:p w:rsidR="00ED2855" w:rsidRPr="00697A18"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A56721"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A56721"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B62D2A" w:rsidRDefault="00B62D2A" w:rsidP="00E067F9">
            <w:pPr>
              <w:tabs>
                <w:tab w:val="left" w:pos="13325"/>
              </w:tabs>
              <w:spacing w:line="270" w:lineRule="atLeast"/>
              <w:jc w:val="both"/>
              <w:rPr>
                <w:rFonts w:ascii="Times New Roman" w:hAnsi="Times New Roman" w:cs="Times New Roman"/>
                <w:b/>
                <w:sz w:val="24"/>
                <w:szCs w:val="24"/>
              </w:rPr>
            </w:pPr>
            <w:r>
              <w:rPr>
                <w:rFonts w:ascii="Times New Roman" w:hAnsi="Times New Roman" w:cs="Times New Roman"/>
                <w:b/>
                <w:sz w:val="24"/>
                <w:szCs w:val="24"/>
              </w:rPr>
              <w:t>III</w:t>
            </w:r>
          </w:p>
        </w:tc>
        <w:tc>
          <w:tcPr>
            <w:tcW w:w="3544" w:type="dxa"/>
          </w:tcPr>
          <w:p w:rsidR="00ED2855" w:rsidRPr="00ED2855" w:rsidRDefault="007B0F52" w:rsidP="00E067F9">
            <w:pPr>
              <w:tabs>
                <w:tab w:val="left" w:pos="13325"/>
              </w:tabs>
              <w:spacing w:line="270" w:lineRule="atLeast"/>
              <w:jc w:val="both"/>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Работа с бумагой</w:t>
            </w:r>
          </w:p>
        </w:tc>
        <w:tc>
          <w:tcPr>
            <w:tcW w:w="992" w:type="dxa"/>
          </w:tcPr>
          <w:p w:rsidR="00ED2855" w:rsidRPr="00ED2855" w:rsidRDefault="00ED2855" w:rsidP="000B3CF5">
            <w:pPr>
              <w:tabs>
                <w:tab w:val="left" w:pos="13325"/>
              </w:tabs>
              <w:spacing w:line="270" w:lineRule="atLeast"/>
              <w:jc w:val="center"/>
              <w:rPr>
                <w:rFonts w:ascii="Times New Roman" w:hAnsi="Times New Roman" w:cs="Times New Roman"/>
                <w:b/>
                <w:sz w:val="24"/>
                <w:szCs w:val="24"/>
                <w:lang w:val="ru-RU"/>
              </w:rPr>
            </w:pPr>
          </w:p>
        </w:tc>
        <w:tc>
          <w:tcPr>
            <w:tcW w:w="1005" w:type="dxa"/>
          </w:tcPr>
          <w:p w:rsidR="00ED2855" w:rsidRPr="00ED2855" w:rsidRDefault="00ED2855" w:rsidP="000B3CF5">
            <w:pPr>
              <w:tabs>
                <w:tab w:val="left" w:pos="13325"/>
              </w:tabs>
              <w:spacing w:line="270" w:lineRule="atLeast"/>
              <w:jc w:val="center"/>
              <w:rPr>
                <w:rFonts w:ascii="Times New Roman" w:hAnsi="Times New Roman" w:cs="Times New Roman"/>
                <w:b/>
                <w:sz w:val="24"/>
                <w:szCs w:val="24"/>
                <w:lang w:val="ru-RU"/>
              </w:rPr>
            </w:pPr>
          </w:p>
        </w:tc>
        <w:tc>
          <w:tcPr>
            <w:tcW w:w="1405" w:type="dxa"/>
          </w:tcPr>
          <w:p w:rsidR="00ED2855" w:rsidRPr="00ED2855" w:rsidRDefault="00ED2855" w:rsidP="000B3CF5">
            <w:pPr>
              <w:tabs>
                <w:tab w:val="left" w:pos="13325"/>
              </w:tabs>
              <w:spacing w:line="270" w:lineRule="atLeast"/>
              <w:jc w:val="center"/>
              <w:rPr>
                <w:rFonts w:ascii="Times New Roman" w:hAnsi="Times New Roman" w:cs="Times New Roman"/>
                <w:b/>
                <w:sz w:val="24"/>
                <w:szCs w:val="24"/>
                <w:lang w:val="ru-RU"/>
              </w:rPr>
            </w:pPr>
          </w:p>
        </w:tc>
        <w:tc>
          <w:tcPr>
            <w:tcW w:w="2126" w:type="dxa"/>
          </w:tcPr>
          <w:p w:rsidR="00ED2855" w:rsidRPr="00ED2855" w:rsidRDefault="00ED2855" w:rsidP="00E067F9">
            <w:pPr>
              <w:tabs>
                <w:tab w:val="left" w:pos="13325"/>
              </w:tabs>
              <w:spacing w:line="270" w:lineRule="atLeast"/>
              <w:jc w:val="both"/>
              <w:rPr>
                <w:rFonts w:ascii="Times New Roman" w:hAnsi="Times New Roman" w:cs="Times New Roman"/>
                <w:b/>
                <w:sz w:val="24"/>
                <w:szCs w:val="24"/>
                <w:lang w:val="ru-RU"/>
              </w:rPr>
            </w:pP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544" w:type="dxa"/>
          </w:tcPr>
          <w:p w:rsidR="00ED2855" w:rsidRPr="007B0F52" w:rsidRDefault="007B0F52"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sidRPr="007B0F52">
              <w:rPr>
                <w:rFonts w:ascii="Times New Roman" w:eastAsia="Times New Roman" w:hAnsi="Times New Roman" w:cs="Times New Roman"/>
                <w:bCs/>
                <w:color w:val="000000"/>
                <w:sz w:val="24"/>
                <w:szCs w:val="24"/>
                <w:lang w:val="ru-RU"/>
              </w:rPr>
              <w:t>Бабочка</w:t>
            </w:r>
          </w:p>
        </w:tc>
        <w:tc>
          <w:tcPr>
            <w:tcW w:w="992" w:type="dxa"/>
          </w:tcPr>
          <w:p w:rsidR="00ED2855"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2959C6"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ED2855" w:rsidRPr="00683BA9"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 xml:space="preserve">Творческое </w:t>
            </w:r>
            <w:r w:rsidRPr="00C04C0E">
              <w:rPr>
                <w:rFonts w:ascii="Times New Roman" w:hAnsi="Times New Roman" w:cs="Times New Roman"/>
                <w:sz w:val="24"/>
                <w:szCs w:val="24"/>
                <w:lang w:val="ru-RU"/>
              </w:rPr>
              <w:lastRenderedPageBreak/>
              <w:t>задание</w:t>
            </w:r>
          </w:p>
        </w:tc>
      </w:tr>
      <w:tr w:rsidR="00DF5AD0" w:rsidTr="00266752">
        <w:tc>
          <w:tcPr>
            <w:tcW w:w="710" w:type="dxa"/>
          </w:tcPr>
          <w:p w:rsidR="00DF5AD0"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9</w:t>
            </w:r>
          </w:p>
        </w:tc>
        <w:tc>
          <w:tcPr>
            <w:tcW w:w="3544" w:type="dxa"/>
          </w:tcPr>
          <w:p w:rsidR="00DF5AD0" w:rsidRPr="00DF5AD0" w:rsidRDefault="00DF5AD0"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sidRPr="00DF5AD0">
              <w:rPr>
                <w:rFonts w:ascii="Times New Roman" w:eastAsia="Times New Roman" w:hAnsi="Times New Roman" w:cs="Times New Roman"/>
                <w:bCs/>
                <w:color w:val="000000"/>
                <w:sz w:val="24"/>
                <w:szCs w:val="24"/>
                <w:lang w:val="ru-RU"/>
              </w:rPr>
              <w:t>Пейзаж</w:t>
            </w:r>
          </w:p>
        </w:tc>
        <w:tc>
          <w:tcPr>
            <w:tcW w:w="992" w:type="dxa"/>
          </w:tcPr>
          <w:p w:rsidR="00DF5AD0"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DF5AD0" w:rsidRPr="002959C6" w:rsidRDefault="00DF5AD0"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DF5AD0"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DF5AD0" w:rsidRPr="008833A1"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DF5AD0" w:rsidTr="00266752">
        <w:tc>
          <w:tcPr>
            <w:tcW w:w="710" w:type="dxa"/>
          </w:tcPr>
          <w:p w:rsidR="00DF5AD0"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544" w:type="dxa"/>
          </w:tcPr>
          <w:p w:rsidR="00DF5AD0" w:rsidRPr="00DF5AD0" w:rsidRDefault="008833A1"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Животные</w:t>
            </w:r>
          </w:p>
        </w:tc>
        <w:tc>
          <w:tcPr>
            <w:tcW w:w="992" w:type="dxa"/>
          </w:tcPr>
          <w:p w:rsidR="00DF5AD0"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DF5AD0" w:rsidRPr="002959C6" w:rsidRDefault="00DF5AD0"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DF5AD0"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DF5AD0" w:rsidRPr="008833A1"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3544" w:type="dxa"/>
          </w:tcPr>
          <w:p w:rsidR="00ED2855" w:rsidRPr="007B0F52" w:rsidRDefault="00E84400" w:rsidP="00E8440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 xml:space="preserve">Яркий цветок </w:t>
            </w:r>
          </w:p>
        </w:tc>
        <w:tc>
          <w:tcPr>
            <w:tcW w:w="992" w:type="dxa"/>
          </w:tcPr>
          <w:p w:rsidR="00ED2855"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2959C6"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ED2855" w:rsidRPr="00683BA9"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ED2855" w:rsidTr="00266752">
        <w:tc>
          <w:tcPr>
            <w:tcW w:w="710" w:type="dxa"/>
          </w:tcPr>
          <w:p w:rsidR="00ED2855" w:rsidRPr="00190DBD" w:rsidRDefault="00CE4182" w:rsidP="00E067F9">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544" w:type="dxa"/>
          </w:tcPr>
          <w:p w:rsidR="00ED2855" w:rsidRPr="007B0F52" w:rsidRDefault="007B0F52" w:rsidP="00E067F9">
            <w:pPr>
              <w:tabs>
                <w:tab w:val="left" w:pos="13325"/>
              </w:tabs>
              <w:spacing w:line="270" w:lineRule="atLeast"/>
              <w:jc w:val="both"/>
              <w:rPr>
                <w:rFonts w:ascii="Times New Roman" w:eastAsia="Times New Roman" w:hAnsi="Times New Roman" w:cs="Times New Roman"/>
                <w:bCs/>
                <w:color w:val="000000"/>
                <w:sz w:val="24"/>
                <w:szCs w:val="24"/>
                <w:lang w:val="ru-RU"/>
              </w:rPr>
            </w:pPr>
            <w:r w:rsidRPr="007B0F52">
              <w:rPr>
                <w:rFonts w:ascii="Times New Roman" w:eastAsia="Times New Roman" w:hAnsi="Times New Roman" w:cs="Times New Roman"/>
                <w:bCs/>
                <w:color w:val="000000"/>
                <w:sz w:val="24"/>
                <w:szCs w:val="24"/>
                <w:lang w:val="ru-RU"/>
              </w:rPr>
              <w:t>Ажурные ограды</w:t>
            </w:r>
          </w:p>
        </w:tc>
        <w:tc>
          <w:tcPr>
            <w:tcW w:w="992" w:type="dxa"/>
          </w:tcPr>
          <w:p w:rsidR="00ED2855"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ED2855" w:rsidRPr="002959C6" w:rsidRDefault="00ED2855" w:rsidP="000B3CF5">
            <w:pPr>
              <w:tabs>
                <w:tab w:val="left" w:pos="13325"/>
              </w:tabs>
              <w:spacing w:line="270" w:lineRule="atLeast"/>
              <w:jc w:val="center"/>
              <w:rPr>
                <w:rFonts w:ascii="Times New Roman" w:hAnsi="Times New Roman" w:cs="Times New Roman"/>
                <w:sz w:val="24"/>
                <w:szCs w:val="24"/>
                <w:lang w:val="ru-RU"/>
              </w:rPr>
            </w:pPr>
          </w:p>
        </w:tc>
        <w:tc>
          <w:tcPr>
            <w:tcW w:w="1405" w:type="dxa"/>
          </w:tcPr>
          <w:p w:rsidR="00ED2855" w:rsidRPr="002959C6" w:rsidRDefault="00983F1A" w:rsidP="000B3CF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ED2855" w:rsidRPr="00266752" w:rsidRDefault="00C04C0E" w:rsidP="00E067F9">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190DBD" w:rsidRDefault="00CE4182" w:rsidP="007775B0">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544" w:type="dxa"/>
          </w:tcPr>
          <w:p w:rsidR="007775B0" w:rsidRPr="007B0F52"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Зима</w:t>
            </w:r>
          </w:p>
        </w:tc>
        <w:tc>
          <w:tcPr>
            <w:tcW w:w="992" w:type="dxa"/>
          </w:tcPr>
          <w:p w:rsidR="007775B0" w:rsidRPr="002959C6"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2959C6"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2959C6"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683BA9"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190DBD" w:rsidRDefault="00CE4182" w:rsidP="007775B0">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14-15</w:t>
            </w:r>
          </w:p>
        </w:tc>
        <w:tc>
          <w:tcPr>
            <w:tcW w:w="3544" w:type="dxa"/>
          </w:tcPr>
          <w:p w:rsidR="007775B0" w:rsidRPr="005C4780" w:rsidRDefault="00CE4182"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 xml:space="preserve">Новогодние украшения </w:t>
            </w:r>
          </w:p>
        </w:tc>
        <w:tc>
          <w:tcPr>
            <w:tcW w:w="992" w:type="dxa"/>
          </w:tcPr>
          <w:p w:rsidR="007775B0" w:rsidRPr="00E66060" w:rsidRDefault="00CE4182"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E66060"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E66060" w:rsidRDefault="00CE4182"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81524" w:rsidRDefault="00781524" w:rsidP="00781524">
            <w:pPr>
              <w:tabs>
                <w:tab w:val="left" w:pos="13325"/>
              </w:tabs>
              <w:spacing w:line="270" w:lineRule="atLeast"/>
              <w:jc w:val="both"/>
              <w:rPr>
                <w:lang w:val="ru-RU"/>
              </w:rPr>
            </w:pPr>
          </w:p>
          <w:p w:rsidR="007775B0" w:rsidRPr="00C1618F" w:rsidRDefault="00266752" w:rsidP="00781524">
            <w:pPr>
              <w:tabs>
                <w:tab w:val="left" w:pos="13325"/>
              </w:tabs>
              <w:spacing w:line="270" w:lineRule="atLeast"/>
              <w:jc w:val="both"/>
              <w:rPr>
                <w:rFonts w:ascii="Times New Roman" w:hAnsi="Times New Roman" w:cs="Times New Roman"/>
                <w:sz w:val="24"/>
                <w:szCs w:val="24"/>
                <w:lang w:val="ru-RU"/>
              </w:rPr>
            </w:pPr>
            <w:r w:rsidRPr="00266752">
              <w:rPr>
                <w:rFonts w:ascii="Times New Roman" w:hAnsi="Times New Roman" w:cs="Times New Roman"/>
                <w:sz w:val="24"/>
                <w:szCs w:val="24"/>
                <w:lang w:val="ru-RU"/>
              </w:rPr>
              <w:t>Показ работы</w:t>
            </w:r>
          </w:p>
        </w:tc>
      </w:tr>
      <w:tr w:rsidR="007775B0" w:rsidTr="00266752">
        <w:tc>
          <w:tcPr>
            <w:tcW w:w="710" w:type="dxa"/>
          </w:tcPr>
          <w:p w:rsidR="007775B0" w:rsidRPr="00190DBD" w:rsidRDefault="00CE4182" w:rsidP="007775B0">
            <w:pPr>
              <w:tabs>
                <w:tab w:val="left" w:pos="13325"/>
              </w:tabs>
              <w:spacing w:line="27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3544" w:type="dxa"/>
          </w:tcPr>
          <w:p w:rsidR="007775B0" w:rsidRPr="002B6125" w:rsidRDefault="00CE4182"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Творческая лаборатория, свободная тема</w:t>
            </w:r>
          </w:p>
        </w:tc>
        <w:tc>
          <w:tcPr>
            <w:tcW w:w="992" w:type="dxa"/>
          </w:tcPr>
          <w:p w:rsidR="007775B0" w:rsidRPr="00E66060"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E66060"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E66060"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697A18"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ED2855" w:rsidRDefault="00DA26CD" w:rsidP="007775B0">
            <w:pPr>
              <w:tabs>
                <w:tab w:val="left" w:pos="13325"/>
              </w:tabs>
              <w:spacing w:line="270" w:lineRule="atLeast"/>
              <w:jc w:val="both"/>
              <w:rPr>
                <w:rFonts w:ascii="Times New Roman" w:hAnsi="Times New Roman" w:cs="Times New Roman"/>
                <w:b/>
                <w:sz w:val="24"/>
                <w:szCs w:val="24"/>
              </w:rPr>
            </w:pPr>
            <w:r>
              <w:rPr>
                <w:rFonts w:ascii="Times New Roman" w:hAnsi="Times New Roman" w:cs="Times New Roman"/>
                <w:b/>
                <w:sz w:val="24"/>
                <w:szCs w:val="24"/>
              </w:rPr>
              <w:t>I</w:t>
            </w:r>
            <w:r w:rsidR="007A58B4">
              <w:rPr>
                <w:rFonts w:ascii="Times New Roman" w:hAnsi="Times New Roman" w:cs="Times New Roman"/>
                <w:b/>
                <w:sz w:val="24"/>
                <w:szCs w:val="24"/>
              </w:rPr>
              <w:t>V</w:t>
            </w:r>
          </w:p>
        </w:tc>
        <w:tc>
          <w:tcPr>
            <w:tcW w:w="3544" w:type="dxa"/>
          </w:tcPr>
          <w:p w:rsidR="007775B0" w:rsidRPr="005C4780" w:rsidRDefault="007775B0" w:rsidP="007775B0">
            <w:pPr>
              <w:tabs>
                <w:tab w:val="left" w:pos="13325"/>
              </w:tabs>
              <w:spacing w:line="270" w:lineRule="atLeast"/>
              <w:jc w:val="both"/>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Нетрадиционные техники</w:t>
            </w:r>
          </w:p>
        </w:tc>
        <w:tc>
          <w:tcPr>
            <w:tcW w:w="992" w:type="dxa"/>
          </w:tcPr>
          <w:p w:rsidR="007775B0" w:rsidRPr="00970851" w:rsidRDefault="007775B0" w:rsidP="007775B0">
            <w:pPr>
              <w:tabs>
                <w:tab w:val="left" w:pos="13325"/>
              </w:tabs>
              <w:spacing w:line="270" w:lineRule="atLeast"/>
              <w:jc w:val="center"/>
              <w:rPr>
                <w:rFonts w:ascii="Times New Roman" w:hAnsi="Times New Roman" w:cs="Times New Roman"/>
                <w:b/>
                <w:sz w:val="24"/>
                <w:szCs w:val="24"/>
                <w:lang w:val="ru-RU"/>
              </w:rPr>
            </w:pPr>
          </w:p>
        </w:tc>
        <w:tc>
          <w:tcPr>
            <w:tcW w:w="1005" w:type="dxa"/>
          </w:tcPr>
          <w:p w:rsidR="007775B0" w:rsidRPr="00190DBD" w:rsidRDefault="007775B0" w:rsidP="007775B0">
            <w:pPr>
              <w:tabs>
                <w:tab w:val="left" w:pos="13325"/>
              </w:tabs>
              <w:spacing w:line="270" w:lineRule="atLeast"/>
              <w:jc w:val="center"/>
              <w:rPr>
                <w:rFonts w:ascii="Times New Roman" w:hAnsi="Times New Roman" w:cs="Times New Roman"/>
                <w:b/>
                <w:sz w:val="24"/>
                <w:szCs w:val="24"/>
                <w:lang w:val="ru-RU"/>
              </w:rPr>
            </w:pPr>
          </w:p>
        </w:tc>
        <w:tc>
          <w:tcPr>
            <w:tcW w:w="1405" w:type="dxa"/>
          </w:tcPr>
          <w:p w:rsidR="007775B0" w:rsidRPr="00ED2855" w:rsidRDefault="007775B0" w:rsidP="007775B0">
            <w:pPr>
              <w:tabs>
                <w:tab w:val="left" w:pos="13325"/>
              </w:tabs>
              <w:spacing w:line="270" w:lineRule="atLeast"/>
              <w:jc w:val="center"/>
              <w:rPr>
                <w:rFonts w:ascii="Times New Roman" w:hAnsi="Times New Roman" w:cs="Times New Roman"/>
                <w:b/>
                <w:sz w:val="24"/>
                <w:szCs w:val="24"/>
              </w:rPr>
            </w:pPr>
          </w:p>
        </w:tc>
        <w:tc>
          <w:tcPr>
            <w:tcW w:w="2126" w:type="dxa"/>
          </w:tcPr>
          <w:p w:rsidR="007775B0" w:rsidRPr="00DA26CD" w:rsidRDefault="007775B0" w:rsidP="007775B0">
            <w:pPr>
              <w:tabs>
                <w:tab w:val="left" w:pos="13325"/>
              </w:tabs>
              <w:spacing w:line="270" w:lineRule="atLeast"/>
              <w:jc w:val="both"/>
              <w:rPr>
                <w:rFonts w:ascii="Times New Roman" w:hAnsi="Times New Roman" w:cs="Times New Roman"/>
                <w:b/>
                <w:sz w:val="24"/>
                <w:szCs w:val="24"/>
              </w:rPr>
            </w:pPr>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17</w:t>
            </w:r>
          </w:p>
        </w:tc>
        <w:tc>
          <w:tcPr>
            <w:tcW w:w="3544" w:type="dxa"/>
          </w:tcPr>
          <w:p w:rsidR="007775B0" w:rsidRPr="00970851"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970851">
              <w:rPr>
                <w:rFonts w:ascii="Times New Roman" w:eastAsia="Times New Roman" w:hAnsi="Times New Roman" w:cs="Times New Roman"/>
                <w:bCs/>
                <w:color w:val="000000"/>
                <w:sz w:val="24"/>
                <w:szCs w:val="24"/>
                <w:lang w:val="ru-RU"/>
              </w:rPr>
              <w:t>Зима</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970851"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18</w:t>
            </w:r>
          </w:p>
        </w:tc>
        <w:tc>
          <w:tcPr>
            <w:tcW w:w="3544" w:type="dxa"/>
          </w:tcPr>
          <w:p w:rsidR="007775B0" w:rsidRPr="005C4780"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5C4780">
              <w:rPr>
                <w:rFonts w:ascii="Times New Roman" w:eastAsia="Times New Roman" w:hAnsi="Times New Roman" w:cs="Times New Roman"/>
                <w:bCs/>
                <w:color w:val="000000"/>
                <w:sz w:val="24"/>
                <w:szCs w:val="24"/>
                <w:lang w:val="ru-RU"/>
              </w:rPr>
              <w:t>Животные и птицы</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970851"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19</w:t>
            </w:r>
          </w:p>
        </w:tc>
        <w:tc>
          <w:tcPr>
            <w:tcW w:w="3544" w:type="dxa"/>
          </w:tcPr>
          <w:p w:rsidR="007775B0" w:rsidRPr="005C4780"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5C4780">
              <w:rPr>
                <w:rFonts w:ascii="Times New Roman" w:eastAsia="Times New Roman" w:hAnsi="Times New Roman" w:cs="Times New Roman"/>
                <w:bCs/>
                <w:color w:val="000000"/>
                <w:sz w:val="24"/>
                <w:szCs w:val="24"/>
                <w:lang w:val="ru-RU"/>
              </w:rPr>
              <w:t>Дворец</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970851" w:rsidRDefault="00C04C0E" w:rsidP="00266752">
            <w:pPr>
              <w:tabs>
                <w:tab w:val="left" w:pos="13325"/>
              </w:tabs>
              <w:spacing w:line="270" w:lineRule="atLeast"/>
              <w:ind w:right="-115"/>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20</w:t>
            </w:r>
          </w:p>
        </w:tc>
        <w:tc>
          <w:tcPr>
            <w:tcW w:w="3544" w:type="dxa"/>
          </w:tcPr>
          <w:p w:rsidR="007775B0" w:rsidRPr="005C4780" w:rsidRDefault="00A44562"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A44562">
              <w:rPr>
                <w:rFonts w:ascii="Times New Roman" w:eastAsia="Times New Roman" w:hAnsi="Times New Roman" w:cs="Times New Roman"/>
                <w:bCs/>
                <w:color w:val="000000"/>
                <w:sz w:val="24"/>
                <w:szCs w:val="24"/>
                <w:lang w:val="ru-RU"/>
              </w:rPr>
              <w:t>Цветы</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970851"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lang w:val="ru-RU"/>
              </w:rPr>
              <w:t>2</w:t>
            </w:r>
            <w:r>
              <w:rPr>
                <w:rFonts w:ascii="Times New Roman" w:hAnsi="Times New Roman" w:cs="Times New Roman"/>
                <w:sz w:val="24"/>
                <w:szCs w:val="24"/>
              </w:rPr>
              <w:t>1-22</w:t>
            </w:r>
          </w:p>
        </w:tc>
        <w:tc>
          <w:tcPr>
            <w:tcW w:w="3544" w:type="dxa"/>
          </w:tcPr>
          <w:p w:rsidR="007775B0" w:rsidRPr="005C4780"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5C4780">
              <w:rPr>
                <w:rFonts w:ascii="Times New Roman" w:eastAsia="Times New Roman" w:hAnsi="Times New Roman" w:cs="Times New Roman"/>
                <w:bCs/>
                <w:color w:val="000000"/>
                <w:sz w:val="24"/>
                <w:szCs w:val="24"/>
                <w:lang w:val="ru-RU"/>
              </w:rPr>
              <w:t>Натюрморт</w:t>
            </w:r>
          </w:p>
        </w:tc>
        <w:tc>
          <w:tcPr>
            <w:tcW w:w="992" w:type="dxa"/>
          </w:tcPr>
          <w:p w:rsidR="007775B0" w:rsidRPr="00DA26CD" w:rsidRDefault="00DA26CD" w:rsidP="007775B0">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DA26CD" w:rsidRDefault="00DA26CD" w:rsidP="007775B0">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7775B0" w:rsidRPr="00970851"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23</w:t>
            </w:r>
          </w:p>
        </w:tc>
        <w:tc>
          <w:tcPr>
            <w:tcW w:w="3544" w:type="dxa"/>
          </w:tcPr>
          <w:p w:rsidR="007775B0" w:rsidRPr="005C4780" w:rsidRDefault="0060253B"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60253B">
              <w:rPr>
                <w:rFonts w:ascii="Times New Roman" w:eastAsia="Times New Roman" w:hAnsi="Times New Roman" w:cs="Times New Roman"/>
                <w:bCs/>
                <w:color w:val="000000"/>
                <w:sz w:val="24"/>
                <w:szCs w:val="24"/>
                <w:lang w:val="ru-RU"/>
              </w:rPr>
              <w:t>Подводный мир</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970851"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60253B" w:rsidRPr="00970851" w:rsidTr="00266752">
        <w:tc>
          <w:tcPr>
            <w:tcW w:w="710" w:type="dxa"/>
          </w:tcPr>
          <w:p w:rsidR="0060253B" w:rsidRPr="00DA26CD" w:rsidRDefault="00DA26CD" w:rsidP="006A39E5">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24</w:t>
            </w:r>
          </w:p>
        </w:tc>
        <w:tc>
          <w:tcPr>
            <w:tcW w:w="3544" w:type="dxa"/>
          </w:tcPr>
          <w:p w:rsidR="0060253B" w:rsidRPr="00DC49FB" w:rsidRDefault="0060253B" w:rsidP="006A39E5">
            <w:pPr>
              <w:tabs>
                <w:tab w:val="left" w:pos="13325"/>
              </w:tabs>
              <w:spacing w:line="270" w:lineRule="atLeast"/>
              <w:jc w:val="both"/>
              <w:rPr>
                <w:rFonts w:ascii="Times New Roman" w:eastAsia="Times New Roman" w:hAnsi="Times New Roman" w:cs="Times New Roman"/>
                <w:bCs/>
                <w:color w:val="000000"/>
                <w:sz w:val="24"/>
                <w:szCs w:val="24"/>
              </w:rPr>
            </w:pPr>
            <w:proofErr w:type="spellStart"/>
            <w:r w:rsidRPr="00DC49FB">
              <w:rPr>
                <w:rFonts w:ascii="Times New Roman" w:eastAsia="Times New Roman" w:hAnsi="Times New Roman" w:cs="Times New Roman"/>
                <w:bCs/>
                <w:color w:val="000000"/>
                <w:sz w:val="24"/>
                <w:szCs w:val="24"/>
              </w:rPr>
              <w:t>Маленькаяфея</w:t>
            </w:r>
            <w:proofErr w:type="spellEnd"/>
          </w:p>
        </w:tc>
        <w:tc>
          <w:tcPr>
            <w:tcW w:w="992" w:type="dxa"/>
          </w:tcPr>
          <w:p w:rsidR="0060253B" w:rsidRPr="00983F1A" w:rsidRDefault="00983F1A" w:rsidP="006A39E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60253B" w:rsidRPr="00A56721" w:rsidRDefault="0060253B" w:rsidP="006A39E5">
            <w:pPr>
              <w:tabs>
                <w:tab w:val="left" w:pos="13325"/>
              </w:tabs>
              <w:spacing w:line="270" w:lineRule="atLeast"/>
              <w:jc w:val="center"/>
              <w:rPr>
                <w:rFonts w:ascii="Times New Roman" w:hAnsi="Times New Roman" w:cs="Times New Roman"/>
                <w:sz w:val="24"/>
                <w:szCs w:val="24"/>
                <w:lang w:val="ru-RU"/>
              </w:rPr>
            </w:pPr>
          </w:p>
        </w:tc>
        <w:tc>
          <w:tcPr>
            <w:tcW w:w="1405" w:type="dxa"/>
          </w:tcPr>
          <w:p w:rsidR="0060253B" w:rsidRPr="00983F1A" w:rsidRDefault="00983F1A" w:rsidP="006A39E5">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60253B" w:rsidRPr="00970851" w:rsidRDefault="00C04C0E" w:rsidP="006A39E5">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25</w:t>
            </w:r>
          </w:p>
        </w:tc>
        <w:tc>
          <w:tcPr>
            <w:tcW w:w="3544" w:type="dxa"/>
          </w:tcPr>
          <w:p w:rsidR="007775B0" w:rsidRPr="005C4780" w:rsidRDefault="00A44562"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A44562">
              <w:rPr>
                <w:rFonts w:ascii="Times New Roman" w:eastAsia="Times New Roman" w:hAnsi="Times New Roman" w:cs="Times New Roman"/>
                <w:bCs/>
                <w:color w:val="000000"/>
                <w:sz w:val="24"/>
                <w:szCs w:val="24"/>
                <w:lang w:val="ru-RU"/>
              </w:rPr>
              <w:t>Дерево</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66752" w:rsidRDefault="007775B0" w:rsidP="007775B0">
            <w:pPr>
              <w:tabs>
                <w:tab w:val="left" w:pos="13325"/>
              </w:tabs>
              <w:spacing w:line="270" w:lineRule="atLeast"/>
              <w:jc w:val="both"/>
            </w:pPr>
            <w:proofErr w:type="spellStart"/>
            <w:r w:rsidRPr="00970851">
              <w:rPr>
                <w:rFonts w:ascii="Times New Roman" w:hAnsi="Times New Roman" w:cs="Times New Roman"/>
                <w:sz w:val="24"/>
                <w:szCs w:val="24"/>
              </w:rPr>
              <w:t>Пейп</w:t>
            </w:r>
            <w:proofErr w:type="spellEnd"/>
            <w:r w:rsidRPr="00970851">
              <w:rPr>
                <w:rFonts w:ascii="Times New Roman" w:hAnsi="Times New Roman" w:cs="Times New Roman"/>
                <w:sz w:val="24"/>
                <w:szCs w:val="24"/>
              </w:rPr>
              <w:t xml:space="preserve"> – </w:t>
            </w:r>
            <w:proofErr w:type="spellStart"/>
            <w:r w:rsidRPr="00970851">
              <w:rPr>
                <w:rFonts w:ascii="Times New Roman" w:hAnsi="Times New Roman" w:cs="Times New Roman"/>
                <w:sz w:val="24"/>
                <w:szCs w:val="24"/>
              </w:rPr>
              <w:t>арт</w:t>
            </w:r>
            <w:proofErr w:type="spellEnd"/>
          </w:p>
          <w:p w:rsidR="007775B0" w:rsidRPr="00970851" w:rsidRDefault="00266752" w:rsidP="007775B0">
            <w:pPr>
              <w:tabs>
                <w:tab w:val="left" w:pos="13325"/>
              </w:tabs>
              <w:spacing w:line="270" w:lineRule="atLeast"/>
              <w:jc w:val="both"/>
              <w:rPr>
                <w:rFonts w:ascii="Times New Roman" w:hAnsi="Times New Roman" w:cs="Times New Roman"/>
                <w:sz w:val="24"/>
                <w:szCs w:val="24"/>
              </w:rPr>
            </w:pPr>
            <w:proofErr w:type="spellStart"/>
            <w:r w:rsidRPr="00266752">
              <w:rPr>
                <w:rFonts w:ascii="Times New Roman" w:hAnsi="Times New Roman" w:cs="Times New Roman"/>
                <w:sz w:val="24"/>
                <w:szCs w:val="24"/>
              </w:rPr>
              <w:t>Показработы</w:t>
            </w:r>
            <w:proofErr w:type="spellEnd"/>
          </w:p>
        </w:tc>
      </w:tr>
      <w:tr w:rsidR="007775B0" w:rsidTr="00266752">
        <w:tc>
          <w:tcPr>
            <w:tcW w:w="710" w:type="dxa"/>
          </w:tcPr>
          <w:p w:rsidR="007775B0" w:rsidRPr="00DA26C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26</w:t>
            </w:r>
          </w:p>
        </w:tc>
        <w:tc>
          <w:tcPr>
            <w:tcW w:w="3544" w:type="dxa"/>
          </w:tcPr>
          <w:p w:rsidR="007775B0" w:rsidRPr="00DA26CD" w:rsidRDefault="00DA26CD" w:rsidP="007775B0">
            <w:pPr>
              <w:tabs>
                <w:tab w:val="left" w:pos="13325"/>
              </w:tabs>
              <w:spacing w:line="270" w:lineRule="atLeast"/>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ru-RU"/>
              </w:rPr>
              <w:t>Весна</w:t>
            </w:r>
          </w:p>
        </w:tc>
        <w:tc>
          <w:tcPr>
            <w:tcW w:w="992"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983F1A"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66752" w:rsidRPr="00970851"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0435B8" w:rsidRDefault="00DA26CD" w:rsidP="007775B0">
            <w:pPr>
              <w:tabs>
                <w:tab w:val="left" w:pos="13325"/>
              </w:tabs>
              <w:spacing w:line="270" w:lineRule="atLeast"/>
              <w:jc w:val="both"/>
              <w:rPr>
                <w:rFonts w:ascii="Times New Roman" w:hAnsi="Times New Roman" w:cs="Times New Roman"/>
                <w:b/>
                <w:sz w:val="24"/>
                <w:szCs w:val="24"/>
              </w:rPr>
            </w:pPr>
            <w:r w:rsidRPr="000435B8">
              <w:rPr>
                <w:rFonts w:ascii="Times New Roman" w:hAnsi="Times New Roman" w:cs="Times New Roman"/>
                <w:b/>
                <w:sz w:val="24"/>
                <w:szCs w:val="24"/>
              </w:rPr>
              <w:t>V</w:t>
            </w:r>
          </w:p>
        </w:tc>
        <w:tc>
          <w:tcPr>
            <w:tcW w:w="3544" w:type="dxa"/>
          </w:tcPr>
          <w:p w:rsidR="007775B0" w:rsidRPr="00AD461C" w:rsidRDefault="007775B0" w:rsidP="007775B0">
            <w:pPr>
              <w:tabs>
                <w:tab w:val="left" w:pos="13325"/>
              </w:tabs>
              <w:spacing w:line="270" w:lineRule="atLeast"/>
              <w:jc w:val="both"/>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Рисунок</w:t>
            </w:r>
          </w:p>
        </w:tc>
        <w:tc>
          <w:tcPr>
            <w:tcW w:w="992" w:type="dxa"/>
          </w:tcPr>
          <w:p w:rsidR="007775B0" w:rsidRPr="002B6125" w:rsidRDefault="007775B0" w:rsidP="007775B0">
            <w:pPr>
              <w:tabs>
                <w:tab w:val="left" w:pos="13325"/>
              </w:tabs>
              <w:spacing w:line="270" w:lineRule="atLeast"/>
              <w:jc w:val="center"/>
              <w:rPr>
                <w:rFonts w:ascii="Times New Roman" w:hAnsi="Times New Roman" w:cs="Times New Roman"/>
                <w:b/>
                <w:sz w:val="24"/>
                <w:szCs w:val="24"/>
                <w:lang w:val="ru-RU"/>
              </w:rPr>
            </w:pPr>
          </w:p>
        </w:tc>
        <w:tc>
          <w:tcPr>
            <w:tcW w:w="1005" w:type="dxa"/>
          </w:tcPr>
          <w:p w:rsidR="007775B0" w:rsidRPr="00266752" w:rsidRDefault="007775B0" w:rsidP="007775B0">
            <w:pPr>
              <w:tabs>
                <w:tab w:val="left" w:pos="13325"/>
              </w:tabs>
              <w:spacing w:line="270" w:lineRule="atLeast"/>
              <w:jc w:val="center"/>
              <w:rPr>
                <w:rFonts w:ascii="Times New Roman" w:hAnsi="Times New Roman" w:cs="Times New Roman"/>
                <w:b/>
                <w:sz w:val="24"/>
                <w:szCs w:val="24"/>
                <w:lang w:val="ru-RU"/>
              </w:rPr>
            </w:pPr>
          </w:p>
        </w:tc>
        <w:tc>
          <w:tcPr>
            <w:tcW w:w="1405" w:type="dxa"/>
          </w:tcPr>
          <w:p w:rsidR="007775B0" w:rsidRPr="00266752" w:rsidRDefault="007775B0" w:rsidP="007775B0">
            <w:pPr>
              <w:tabs>
                <w:tab w:val="left" w:pos="13325"/>
              </w:tabs>
              <w:spacing w:line="270" w:lineRule="atLeast"/>
              <w:jc w:val="center"/>
              <w:rPr>
                <w:rFonts w:ascii="Times New Roman" w:hAnsi="Times New Roman" w:cs="Times New Roman"/>
                <w:b/>
                <w:sz w:val="24"/>
                <w:szCs w:val="24"/>
                <w:lang w:val="ru-RU"/>
              </w:rPr>
            </w:pPr>
          </w:p>
        </w:tc>
        <w:tc>
          <w:tcPr>
            <w:tcW w:w="2126" w:type="dxa"/>
          </w:tcPr>
          <w:p w:rsidR="007775B0" w:rsidRPr="00266752" w:rsidRDefault="007775B0" w:rsidP="007775B0">
            <w:pPr>
              <w:tabs>
                <w:tab w:val="left" w:pos="13325"/>
              </w:tabs>
              <w:spacing w:line="270" w:lineRule="atLeast"/>
              <w:jc w:val="both"/>
              <w:rPr>
                <w:rFonts w:ascii="Times New Roman" w:hAnsi="Times New Roman" w:cs="Times New Roman"/>
                <w:b/>
                <w:sz w:val="24"/>
                <w:szCs w:val="24"/>
                <w:lang w:val="ru-RU"/>
              </w:rPr>
            </w:pPr>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27</w:t>
            </w:r>
          </w:p>
        </w:tc>
        <w:tc>
          <w:tcPr>
            <w:tcW w:w="3544" w:type="dxa"/>
          </w:tcPr>
          <w:p w:rsidR="007775B0" w:rsidRPr="00266752"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266752">
              <w:rPr>
                <w:rFonts w:ascii="Times New Roman" w:eastAsia="Times New Roman" w:hAnsi="Times New Roman" w:cs="Times New Roman"/>
                <w:bCs/>
                <w:color w:val="000000"/>
                <w:sz w:val="24"/>
                <w:szCs w:val="24"/>
                <w:lang w:val="ru-RU"/>
              </w:rPr>
              <w:t>Зарисовки растительных форм</w:t>
            </w:r>
          </w:p>
        </w:tc>
        <w:tc>
          <w:tcPr>
            <w:tcW w:w="992" w:type="dxa"/>
          </w:tcPr>
          <w:p w:rsidR="007775B0" w:rsidRPr="001B6F83"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781524"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28</w:t>
            </w:r>
          </w:p>
        </w:tc>
        <w:tc>
          <w:tcPr>
            <w:tcW w:w="3544" w:type="dxa"/>
          </w:tcPr>
          <w:p w:rsidR="007775B0" w:rsidRPr="00AD461C"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AD461C">
              <w:rPr>
                <w:rFonts w:ascii="Times New Roman" w:eastAsia="Times New Roman" w:hAnsi="Times New Roman" w:cs="Times New Roman"/>
                <w:bCs/>
                <w:color w:val="000000"/>
                <w:sz w:val="24"/>
                <w:szCs w:val="24"/>
                <w:lang w:val="ru-RU"/>
              </w:rPr>
              <w:t>Рисуем точкой</w:t>
            </w:r>
          </w:p>
        </w:tc>
        <w:tc>
          <w:tcPr>
            <w:tcW w:w="992" w:type="dxa"/>
          </w:tcPr>
          <w:p w:rsidR="007775B0" w:rsidRPr="001B6F83"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81524" w:rsidRPr="00781524" w:rsidRDefault="00781524" w:rsidP="007775B0">
            <w:pPr>
              <w:tabs>
                <w:tab w:val="left" w:pos="13325"/>
              </w:tabs>
              <w:spacing w:line="270" w:lineRule="atLeast"/>
              <w:jc w:val="both"/>
              <w:rPr>
                <w:rFonts w:ascii="Times New Roman" w:hAnsi="Times New Roman" w:cs="Times New Roman"/>
                <w:sz w:val="24"/>
                <w:szCs w:val="24"/>
                <w:lang w:val="ru-RU"/>
              </w:rPr>
            </w:pPr>
            <w:r w:rsidRPr="00781524">
              <w:rPr>
                <w:rFonts w:ascii="Times New Roman" w:hAnsi="Times New Roman" w:cs="Times New Roman"/>
                <w:sz w:val="24"/>
                <w:szCs w:val="24"/>
                <w:lang w:val="ru-RU"/>
              </w:rPr>
              <w:t>Наблюдение.</w:t>
            </w:r>
          </w:p>
          <w:p w:rsidR="007775B0" w:rsidRPr="00781524"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29</w:t>
            </w:r>
          </w:p>
        </w:tc>
        <w:tc>
          <w:tcPr>
            <w:tcW w:w="3544" w:type="dxa"/>
          </w:tcPr>
          <w:p w:rsidR="007775B0" w:rsidRPr="00AD461C"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AD461C">
              <w:rPr>
                <w:rFonts w:ascii="Times New Roman" w:eastAsia="Times New Roman" w:hAnsi="Times New Roman" w:cs="Times New Roman"/>
                <w:bCs/>
                <w:color w:val="000000"/>
                <w:sz w:val="24"/>
                <w:szCs w:val="24"/>
                <w:lang w:val="ru-RU"/>
              </w:rPr>
              <w:t>Сказочная птица</w:t>
            </w:r>
          </w:p>
        </w:tc>
        <w:tc>
          <w:tcPr>
            <w:tcW w:w="992" w:type="dxa"/>
          </w:tcPr>
          <w:p w:rsidR="007775B0" w:rsidRPr="001B6F83"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781524"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Творческое задание</w:t>
            </w:r>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30</w:t>
            </w:r>
          </w:p>
        </w:tc>
        <w:tc>
          <w:tcPr>
            <w:tcW w:w="3544" w:type="dxa"/>
          </w:tcPr>
          <w:p w:rsidR="007775B0" w:rsidRPr="00AD461C"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8369B2">
              <w:rPr>
                <w:rFonts w:ascii="Times New Roman" w:eastAsia="Times New Roman" w:hAnsi="Times New Roman" w:cs="Times New Roman"/>
                <w:bCs/>
                <w:color w:val="000000"/>
                <w:sz w:val="24"/>
                <w:szCs w:val="24"/>
                <w:lang w:val="ru-RU"/>
              </w:rPr>
              <w:t>Мультипликационные герои</w:t>
            </w:r>
          </w:p>
        </w:tc>
        <w:tc>
          <w:tcPr>
            <w:tcW w:w="992" w:type="dxa"/>
          </w:tcPr>
          <w:p w:rsidR="007775B0" w:rsidRPr="00E72594" w:rsidRDefault="000C42E7"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0C42E7"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126" w:type="dxa"/>
          </w:tcPr>
          <w:p w:rsidR="007775B0" w:rsidRPr="00781524" w:rsidRDefault="00781524" w:rsidP="00C04C0E">
            <w:pPr>
              <w:tabs>
                <w:tab w:val="left" w:pos="13325"/>
              </w:tabs>
              <w:spacing w:line="270" w:lineRule="atLeast"/>
              <w:jc w:val="both"/>
              <w:rPr>
                <w:rFonts w:ascii="Times New Roman" w:hAnsi="Times New Roman" w:cs="Times New Roman"/>
                <w:sz w:val="24"/>
                <w:szCs w:val="24"/>
                <w:lang w:val="ru-RU"/>
              </w:rPr>
            </w:pPr>
            <w:r w:rsidRPr="00781524">
              <w:rPr>
                <w:rFonts w:ascii="Times New Roman" w:hAnsi="Times New Roman" w:cs="Times New Roman"/>
                <w:sz w:val="24"/>
                <w:szCs w:val="24"/>
                <w:lang w:val="ru-RU"/>
              </w:rPr>
              <w:t>Наблюдение.</w:t>
            </w:r>
            <w:proofErr w:type="spellStart"/>
            <w:r w:rsidR="00C04C0E" w:rsidRPr="00C04C0E">
              <w:t>Творческоезадание</w:t>
            </w:r>
            <w:proofErr w:type="spellEnd"/>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31</w:t>
            </w:r>
          </w:p>
        </w:tc>
        <w:tc>
          <w:tcPr>
            <w:tcW w:w="3544" w:type="dxa"/>
          </w:tcPr>
          <w:p w:rsidR="007775B0" w:rsidRPr="008B4C34"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8B4C34">
              <w:rPr>
                <w:rFonts w:ascii="Times New Roman" w:eastAsia="Times New Roman" w:hAnsi="Times New Roman" w:cs="Times New Roman"/>
                <w:bCs/>
                <w:color w:val="000000"/>
                <w:sz w:val="24"/>
                <w:szCs w:val="24"/>
                <w:lang w:val="ru-RU"/>
              </w:rPr>
              <w:t>Насекомые</w:t>
            </w:r>
          </w:p>
        </w:tc>
        <w:tc>
          <w:tcPr>
            <w:tcW w:w="992" w:type="dxa"/>
          </w:tcPr>
          <w:p w:rsidR="007775B0" w:rsidRPr="00E72594" w:rsidRDefault="000C42E7"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0C42E7"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126" w:type="dxa"/>
          </w:tcPr>
          <w:p w:rsidR="007775B0" w:rsidRPr="00781524"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32</w:t>
            </w:r>
          </w:p>
        </w:tc>
        <w:tc>
          <w:tcPr>
            <w:tcW w:w="3544" w:type="dxa"/>
          </w:tcPr>
          <w:p w:rsidR="007775B0" w:rsidRPr="00DA26CD" w:rsidRDefault="00DA26CD"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Любимые сказочные герои</w:t>
            </w:r>
          </w:p>
        </w:tc>
        <w:tc>
          <w:tcPr>
            <w:tcW w:w="992" w:type="dxa"/>
          </w:tcPr>
          <w:p w:rsidR="007775B0" w:rsidRPr="00E72594"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126" w:type="dxa"/>
          </w:tcPr>
          <w:p w:rsidR="007775B0" w:rsidRPr="00781524"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33</w:t>
            </w:r>
          </w:p>
        </w:tc>
        <w:tc>
          <w:tcPr>
            <w:tcW w:w="3544" w:type="dxa"/>
          </w:tcPr>
          <w:p w:rsidR="007775B0" w:rsidRPr="008B4C34"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Стилизация животных</w:t>
            </w:r>
          </w:p>
        </w:tc>
        <w:tc>
          <w:tcPr>
            <w:tcW w:w="992" w:type="dxa"/>
          </w:tcPr>
          <w:p w:rsidR="007775B0" w:rsidRPr="00E72594"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781524" w:rsidRDefault="00C04C0E" w:rsidP="007775B0">
            <w:pPr>
              <w:tabs>
                <w:tab w:val="left" w:pos="13325"/>
              </w:tabs>
              <w:spacing w:line="270" w:lineRule="atLeast"/>
              <w:jc w:val="both"/>
              <w:rPr>
                <w:rFonts w:ascii="Times New Roman" w:hAnsi="Times New Roman" w:cs="Times New Roman"/>
                <w:sz w:val="24"/>
                <w:szCs w:val="24"/>
              </w:rPr>
            </w:pPr>
            <w:proofErr w:type="spellStart"/>
            <w:r w:rsidRPr="00C04C0E">
              <w:rPr>
                <w:rFonts w:ascii="Times New Roman" w:hAnsi="Times New Roman" w:cs="Times New Roman"/>
                <w:sz w:val="24"/>
                <w:szCs w:val="24"/>
              </w:rPr>
              <w:t>Творческоезадание</w:t>
            </w:r>
            <w:proofErr w:type="spellEnd"/>
          </w:p>
        </w:tc>
      </w:tr>
      <w:tr w:rsidR="007775B0" w:rsidTr="00266752">
        <w:tc>
          <w:tcPr>
            <w:tcW w:w="710" w:type="dxa"/>
          </w:tcPr>
          <w:p w:rsidR="007775B0" w:rsidRPr="00190DBD" w:rsidRDefault="00DA26CD" w:rsidP="007775B0">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34</w:t>
            </w:r>
          </w:p>
        </w:tc>
        <w:tc>
          <w:tcPr>
            <w:tcW w:w="3544" w:type="dxa"/>
          </w:tcPr>
          <w:p w:rsidR="007775B0"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sidRPr="008B4C34">
              <w:rPr>
                <w:rFonts w:ascii="Times New Roman" w:eastAsia="Times New Roman" w:hAnsi="Times New Roman" w:cs="Times New Roman"/>
                <w:bCs/>
                <w:color w:val="000000"/>
                <w:sz w:val="24"/>
                <w:szCs w:val="24"/>
                <w:lang w:val="ru-RU"/>
              </w:rPr>
              <w:t>Итоговое занятие</w:t>
            </w:r>
            <w:r>
              <w:rPr>
                <w:rFonts w:ascii="Times New Roman" w:eastAsia="Times New Roman" w:hAnsi="Times New Roman" w:cs="Times New Roman"/>
                <w:bCs/>
                <w:color w:val="000000"/>
                <w:sz w:val="24"/>
                <w:szCs w:val="24"/>
                <w:lang w:val="ru-RU"/>
              </w:rPr>
              <w:t>.</w:t>
            </w:r>
          </w:p>
          <w:p w:rsidR="007775B0" w:rsidRPr="008B4C34" w:rsidRDefault="007775B0" w:rsidP="007775B0">
            <w:pPr>
              <w:tabs>
                <w:tab w:val="left" w:pos="13325"/>
              </w:tabs>
              <w:spacing w:line="270" w:lineRule="atLeast"/>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lastRenderedPageBreak/>
              <w:t>Здравствуй лето.</w:t>
            </w:r>
          </w:p>
        </w:tc>
        <w:tc>
          <w:tcPr>
            <w:tcW w:w="992" w:type="dxa"/>
          </w:tcPr>
          <w:p w:rsidR="007775B0" w:rsidRPr="00E72594"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1005" w:type="dxa"/>
          </w:tcPr>
          <w:p w:rsidR="007775B0" w:rsidRPr="00A56721" w:rsidRDefault="007775B0" w:rsidP="007775B0">
            <w:pPr>
              <w:tabs>
                <w:tab w:val="left" w:pos="13325"/>
              </w:tabs>
              <w:spacing w:line="270" w:lineRule="atLeast"/>
              <w:jc w:val="center"/>
              <w:rPr>
                <w:rFonts w:ascii="Times New Roman" w:hAnsi="Times New Roman" w:cs="Times New Roman"/>
                <w:sz w:val="24"/>
                <w:szCs w:val="24"/>
                <w:lang w:val="ru-RU"/>
              </w:rPr>
            </w:pPr>
          </w:p>
        </w:tc>
        <w:tc>
          <w:tcPr>
            <w:tcW w:w="1405" w:type="dxa"/>
          </w:tcPr>
          <w:p w:rsidR="007775B0" w:rsidRPr="00A56721" w:rsidRDefault="00983F1A" w:rsidP="007775B0">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7775B0" w:rsidRPr="00781524" w:rsidRDefault="00C04C0E" w:rsidP="007775B0">
            <w:pPr>
              <w:tabs>
                <w:tab w:val="left" w:pos="13325"/>
              </w:tabs>
              <w:spacing w:line="270" w:lineRule="atLeast"/>
              <w:jc w:val="both"/>
              <w:rPr>
                <w:rFonts w:ascii="Times New Roman" w:hAnsi="Times New Roman" w:cs="Times New Roman"/>
                <w:sz w:val="24"/>
                <w:szCs w:val="24"/>
                <w:lang w:val="ru-RU"/>
              </w:rPr>
            </w:pPr>
            <w:r w:rsidRPr="00C04C0E">
              <w:rPr>
                <w:rFonts w:ascii="Times New Roman" w:hAnsi="Times New Roman" w:cs="Times New Roman"/>
                <w:sz w:val="24"/>
                <w:szCs w:val="24"/>
                <w:lang w:val="ru-RU"/>
              </w:rPr>
              <w:t xml:space="preserve">Творческое </w:t>
            </w:r>
            <w:r w:rsidRPr="00C04C0E">
              <w:rPr>
                <w:rFonts w:ascii="Times New Roman" w:hAnsi="Times New Roman" w:cs="Times New Roman"/>
                <w:sz w:val="24"/>
                <w:szCs w:val="24"/>
                <w:lang w:val="ru-RU"/>
              </w:rPr>
              <w:lastRenderedPageBreak/>
              <w:t>задание</w:t>
            </w:r>
            <w:r w:rsidR="00781524" w:rsidRPr="00781524">
              <w:rPr>
                <w:rFonts w:ascii="Times New Roman" w:hAnsi="Times New Roman" w:cs="Times New Roman"/>
                <w:sz w:val="24"/>
                <w:szCs w:val="24"/>
                <w:lang w:val="ru-RU"/>
              </w:rPr>
              <w:t>. Контрольные вопросы.</w:t>
            </w:r>
          </w:p>
        </w:tc>
      </w:tr>
      <w:tr w:rsidR="00190DBD" w:rsidTr="00266752">
        <w:tc>
          <w:tcPr>
            <w:tcW w:w="710" w:type="dxa"/>
          </w:tcPr>
          <w:p w:rsidR="00190DBD" w:rsidRPr="00190DBD" w:rsidRDefault="00190DBD" w:rsidP="007775B0">
            <w:pPr>
              <w:tabs>
                <w:tab w:val="left" w:pos="13325"/>
              </w:tabs>
              <w:spacing w:line="270" w:lineRule="atLeast"/>
              <w:jc w:val="both"/>
              <w:rPr>
                <w:rFonts w:ascii="Times New Roman" w:hAnsi="Times New Roman" w:cs="Times New Roman"/>
                <w:sz w:val="24"/>
                <w:szCs w:val="24"/>
              </w:rPr>
            </w:pPr>
          </w:p>
        </w:tc>
        <w:tc>
          <w:tcPr>
            <w:tcW w:w="3544" w:type="dxa"/>
          </w:tcPr>
          <w:p w:rsidR="00190DBD" w:rsidRPr="00190DBD" w:rsidRDefault="00190DBD" w:rsidP="007775B0">
            <w:pPr>
              <w:tabs>
                <w:tab w:val="left" w:pos="13325"/>
              </w:tabs>
              <w:spacing w:line="270" w:lineRule="atLeast"/>
              <w:jc w:val="both"/>
              <w:rPr>
                <w:rFonts w:ascii="Times New Roman" w:eastAsia="Times New Roman" w:hAnsi="Times New Roman" w:cs="Times New Roman"/>
                <w:b/>
                <w:bCs/>
                <w:color w:val="000000"/>
                <w:sz w:val="24"/>
                <w:szCs w:val="24"/>
                <w:lang w:val="ru-RU"/>
              </w:rPr>
            </w:pPr>
            <w:r w:rsidRPr="00190DBD">
              <w:rPr>
                <w:rFonts w:ascii="Times New Roman" w:eastAsia="Times New Roman" w:hAnsi="Times New Roman" w:cs="Times New Roman"/>
                <w:b/>
                <w:bCs/>
                <w:color w:val="000000"/>
                <w:sz w:val="24"/>
                <w:szCs w:val="24"/>
                <w:lang w:val="ru-RU"/>
              </w:rPr>
              <w:t>Итого:</w:t>
            </w:r>
          </w:p>
        </w:tc>
        <w:tc>
          <w:tcPr>
            <w:tcW w:w="992" w:type="dxa"/>
          </w:tcPr>
          <w:p w:rsidR="00190DBD" w:rsidRPr="00190DBD" w:rsidRDefault="000C42E7" w:rsidP="007775B0">
            <w:pPr>
              <w:tabs>
                <w:tab w:val="left" w:pos="13325"/>
              </w:tabs>
              <w:spacing w:line="270" w:lineRule="atLeast"/>
              <w:jc w:val="center"/>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1005" w:type="dxa"/>
          </w:tcPr>
          <w:p w:rsidR="00190DBD" w:rsidRPr="00543BE9" w:rsidRDefault="00332FB2" w:rsidP="007775B0">
            <w:pPr>
              <w:tabs>
                <w:tab w:val="left" w:pos="13325"/>
              </w:tabs>
              <w:spacing w:line="270" w:lineRule="atLeast"/>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405" w:type="dxa"/>
          </w:tcPr>
          <w:p w:rsidR="00190DBD" w:rsidRPr="00543BE9" w:rsidRDefault="00332FB2" w:rsidP="007775B0">
            <w:pPr>
              <w:tabs>
                <w:tab w:val="left" w:pos="13325"/>
              </w:tabs>
              <w:spacing w:line="270" w:lineRule="atLeast"/>
              <w:jc w:val="center"/>
              <w:rPr>
                <w:rFonts w:ascii="Times New Roman" w:hAnsi="Times New Roman" w:cs="Times New Roman"/>
                <w:b/>
                <w:sz w:val="24"/>
                <w:szCs w:val="24"/>
                <w:lang w:val="ru-RU"/>
              </w:rPr>
            </w:pPr>
            <w:r>
              <w:rPr>
                <w:rFonts w:ascii="Times New Roman" w:hAnsi="Times New Roman" w:cs="Times New Roman"/>
                <w:b/>
                <w:sz w:val="24"/>
                <w:szCs w:val="24"/>
                <w:lang w:val="ru-RU"/>
              </w:rPr>
              <w:t>71</w:t>
            </w:r>
          </w:p>
        </w:tc>
        <w:tc>
          <w:tcPr>
            <w:tcW w:w="2126" w:type="dxa"/>
          </w:tcPr>
          <w:p w:rsidR="00190DBD" w:rsidRPr="00C04C0E" w:rsidRDefault="00190DBD" w:rsidP="007775B0">
            <w:pPr>
              <w:tabs>
                <w:tab w:val="left" w:pos="13325"/>
              </w:tabs>
              <w:spacing w:line="270" w:lineRule="atLeast"/>
              <w:jc w:val="both"/>
              <w:rPr>
                <w:rFonts w:ascii="Times New Roman" w:hAnsi="Times New Roman" w:cs="Times New Roman"/>
                <w:sz w:val="24"/>
                <w:szCs w:val="24"/>
              </w:rPr>
            </w:pPr>
          </w:p>
        </w:tc>
      </w:tr>
    </w:tbl>
    <w:p w:rsidR="002E4B9F" w:rsidRPr="000435B8" w:rsidRDefault="007E4E55" w:rsidP="00140472">
      <w:pPr>
        <w:shd w:val="clear" w:color="auto" w:fill="FFFFFF"/>
        <w:tabs>
          <w:tab w:val="left" w:pos="13325"/>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r>
      <w:r w:rsidR="00140472">
        <w:rPr>
          <w:rFonts w:ascii="Times New Roman" w:hAnsi="Times New Roman" w:cs="Times New Roman"/>
          <w:b/>
          <w:sz w:val="28"/>
          <w:szCs w:val="28"/>
        </w:rPr>
        <w:t xml:space="preserve">1.3.2 </w:t>
      </w:r>
      <w:r w:rsidR="00655418" w:rsidRPr="000435B8">
        <w:rPr>
          <w:rFonts w:ascii="Times New Roman" w:hAnsi="Times New Roman" w:cs="Times New Roman"/>
          <w:b/>
          <w:sz w:val="28"/>
          <w:szCs w:val="28"/>
        </w:rPr>
        <w:t>Содержание учебного плана</w:t>
      </w:r>
    </w:p>
    <w:p w:rsidR="00F66A1D" w:rsidRPr="000435B8" w:rsidRDefault="00F66A1D" w:rsidP="00140472">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r w:rsidRPr="000435B8">
        <w:rPr>
          <w:rFonts w:ascii="Times New Roman" w:hAnsi="Times New Roman" w:cs="Times New Roman"/>
          <w:b/>
          <w:sz w:val="28"/>
          <w:szCs w:val="28"/>
        </w:rPr>
        <w:t>Модуль</w:t>
      </w:r>
      <w:r w:rsidR="001A32DD" w:rsidRPr="000435B8">
        <w:rPr>
          <w:rFonts w:ascii="Times New Roman" w:hAnsi="Times New Roman" w:cs="Times New Roman"/>
          <w:b/>
          <w:sz w:val="28"/>
          <w:szCs w:val="28"/>
          <w:lang w:val="en-US"/>
        </w:rPr>
        <w:t>I</w:t>
      </w:r>
      <w:r w:rsidR="001A32DD" w:rsidRPr="000435B8">
        <w:rPr>
          <w:rFonts w:ascii="Times New Roman" w:hAnsi="Times New Roman" w:cs="Times New Roman"/>
          <w:b/>
          <w:sz w:val="28"/>
          <w:szCs w:val="28"/>
        </w:rPr>
        <w:t>:Вводное занятие.</w:t>
      </w:r>
    </w:p>
    <w:p w:rsidR="00DA26CD" w:rsidRPr="00CC3409" w:rsidRDefault="00944ED8"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D94FA2">
        <w:rPr>
          <w:rFonts w:ascii="Times New Roman" w:eastAsia="Times New Roman" w:hAnsi="Times New Roman" w:cs="Times New Roman"/>
          <w:b/>
          <w:bCs/>
          <w:color w:val="000000"/>
          <w:sz w:val="28"/>
          <w:szCs w:val="28"/>
        </w:rPr>
        <w:t>Тема</w:t>
      </w:r>
      <w:r w:rsidR="001A32DD">
        <w:rPr>
          <w:rFonts w:ascii="Times New Roman" w:eastAsia="Times New Roman" w:hAnsi="Times New Roman" w:cs="Times New Roman"/>
          <w:b/>
          <w:bCs/>
          <w:color w:val="000000"/>
          <w:sz w:val="28"/>
          <w:szCs w:val="28"/>
        </w:rPr>
        <w:t xml:space="preserve"> 1:</w:t>
      </w:r>
      <w:r w:rsidR="001A32DD" w:rsidRPr="001A32DD">
        <w:rPr>
          <w:rFonts w:ascii="Times New Roman" w:eastAsia="Times New Roman" w:hAnsi="Times New Roman" w:cs="Times New Roman"/>
          <w:bCs/>
          <w:color w:val="000000"/>
          <w:sz w:val="28"/>
          <w:szCs w:val="28"/>
        </w:rPr>
        <w:t>Вводное занятие.</w:t>
      </w:r>
      <w:r w:rsidR="00140472">
        <w:rPr>
          <w:rFonts w:ascii="Times New Roman" w:eastAsia="Times New Roman" w:hAnsi="Times New Roman" w:cs="Times New Roman"/>
          <w:bCs/>
          <w:color w:val="000000"/>
          <w:sz w:val="28"/>
          <w:szCs w:val="28"/>
        </w:rPr>
        <w:t xml:space="preserve"> </w:t>
      </w:r>
      <w:r w:rsidR="001A32DD" w:rsidRPr="001A32DD">
        <w:rPr>
          <w:rFonts w:ascii="Times New Roman" w:eastAsia="Times New Roman" w:hAnsi="Times New Roman" w:cs="Times New Roman"/>
          <w:bCs/>
          <w:color w:val="000000"/>
          <w:sz w:val="28"/>
          <w:szCs w:val="28"/>
        </w:rPr>
        <w:t xml:space="preserve">Основы </w:t>
      </w:r>
      <w:proofErr w:type="spellStart"/>
      <w:r w:rsidR="001A32DD" w:rsidRPr="001A32DD">
        <w:rPr>
          <w:rFonts w:ascii="Times New Roman" w:eastAsia="Times New Roman" w:hAnsi="Times New Roman" w:cs="Times New Roman"/>
          <w:bCs/>
          <w:color w:val="000000"/>
          <w:sz w:val="28"/>
          <w:szCs w:val="28"/>
        </w:rPr>
        <w:t>цветоведения</w:t>
      </w:r>
      <w:proofErr w:type="spellEnd"/>
      <w:r w:rsidR="001A32DD" w:rsidRPr="001A32DD">
        <w:rPr>
          <w:rFonts w:ascii="Times New Roman" w:eastAsia="Times New Roman" w:hAnsi="Times New Roman" w:cs="Times New Roman"/>
          <w:bCs/>
          <w:color w:val="000000"/>
          <w:sz w:val="28"/>
          <w:szCs w:val="28"/>
        </w:rPr>
        <w:t>. Теплые цвета.</w:t>
      </w:r>
      <w:r w:rsidR="00DA26CD" w:rsidRPr="001A32DD">
        <w:rPr>
          <w:rFonts w:ascii="Times New Roman" w:eastAsia="Times New Roman" w:hAnsi="Times New Roman" w:cs="Times New Roman"/>
          <w:color w:val="000000"/>
          <w:sz w:val="28"/>
          <w:szCs w:val="28"/>
        </w:rPr>
        <w:t>Холодные цвета.</w:t>
      </w:r>
      <w:r w:rsidR="00DA26CD" w:rsidRPr="00603D0D">
        <w:rPr>
          <w:rFonts w:ascii="Times New Roman" w:eastAsia="Times New Roman" w:hAnsi="Times New Roman" w:cs="Times New Roman"/>
          <w:color w:val="000000"/>
          <w:sz w:val="28"/>
          <w:szCs w:val="28"/>
        </w:rPr>
        <w:t>Контрастные</w:t>
      </w:r>
      <w:r w:rsidR="00DA26CD" w:rsidRPr="001A32DD">
        <w:rPr>
          <w:rFonts w:ascii="Times New Roman" w:eastAsia="Times New Roman" w:hAnsi="Times New Roman" w:cs="Times New Roman"/>
          <w:color w:val="000000"/>
          <w:sz w:val="28"/>
          <w:szCs w:val="28"/>
        </w:rPr>
        <w:t xml:space="preserve"> цвета</w:t>
      </w:r>
      <w:r w:rsidR="00DA26CD">
        <w:rPr>
          <w:rFonts w:ascii="Times New Roman" w:eastAsia="Times New Roman" w:hAnsi="Times New Roman" w:cs="Times New Roman"/>
          <w:color w:val="000000"/>
          <w:sz w:val="28"/>
          <w:szCs w:val="28"/>
        </w:rPr>
        <w:t>.</w:t>
      </w:r>
    </w:p>
    <w:p w:rsidR="00F66A1D" w:rsidRDefault="00CC3409" w:rsidP="00140472">
      <w:pPr>
        <w:shd w:val="clear" w:color="auto" w:fill="FFFFFF"/>
        <w:tabs>
          <w:tab w:val="left" w:pos="13325"/>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Теория</w:t>
      </w:r>
      <w:r w:rsidR="00DA41D5">
        <w:rPr>
          <w:rFonts w:ascii="Times New Roman" w:hAnsi="Times New Roman" w:cs="Times New Roman"/>
          <w:b/>
          <w:sz w:val="28"/>
          <w:szCs w:val="28"/>
        </w:rPr>
        <w:t>:</w:t>
      </w:r>
      <w:r w:rsidR="00DA41D5" w:rsidRPr="00DA41D5">
        <w:rPr>
          <w:rFonts w:ascii="Times New Roman" w:hAnsi="Times New Roman" w:cs="Times New Roman"/>
          <w:sz w:val="28"/>
          <w:szCs w:val="28"/>
        </w:rPr>
        <w:t>Инструкция по технике безопасности.Спектр. Составные и основные цвета. Теплые цвета.</w:t>
      </w:r>
    </w:p>
    <w:p w:rsidR="000435B8" w:rsidRPr="00D244D7" w:rsidRDefault="000435B8" w:rsidP="00140472">
      <w:pPr>
        <w:shd w:val="clear" w:color="auto" w:fill="FFFFFF"/>
        <w:tabs>
          <w:tab w:val="left" w:pos="13325"/>
        </w:tabs>
        <w:spacing w:after="0" w:line="360" w:lineRule="auto"/>
        <w:ind w:firstLine="709"/>
        <w:jc w:val="both"/>
        <w:rPr>
          <w:rFonts w:ascii="Times New Roman" w:hAnsi="Times New Roman" w:cs="Times New Roman"/>
          <w:sz w:val="28"/>
          <w:szCs w:val="28"/>
        </w:rPr>
      </w:pPr>
      <w:r w:rsidRPr="00D94FA2">
        <w:rPr>
          <w:rFonts w:ascii="Times New Roman" w:hAnsi="Times New Roman" w:cs="Times New Roman"/>
          <w:b/>
          <w:sz w:val="28"/>
          <w:szCs w:val="28"/>
        </w:rPr>
        <w:t>Практика:</w:t>
      </w:r>
      <w:r w:rsidRPr="00D244D7">
        <w:rPr>
          <w:rFonts w:ascii="Times New Roman" w:hAnsi="Times New Roman" w:cs="Times New Roman"/>
          <w:sz w:val="28"/>
          <w:szCs w:val="28"/>
        </w:rPr>
        <w:t>Изображение жар- птицы ограниченной палитрой</w:t>
      </w:r>
      <w:r>
        <w:rPr>
          <w:rFonts w:ascii="Times New Roman" w:hAnsi="Times New Roman" w:cs="Times New Roman"/>
          <w:sz w:val="28"/>
          <w:szCs w:val="28"/>
        </w:rPr>
        <w:t>, используя только теплые цвета.</w:t>
      </w:r>
    </w:p>
    <w:p w:rsidR="00DA41D5"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Модуль </w:t>
      </w:r>
      <w:r w:rsidR="001A32DD" w:rsidRPr="000435B8">
        <w:rPr>
          <w:rFonts w:ascii="Times New Roman" w:eastAsia="Times New Roman" w:hAnsi="Times New Roman" w:cs="Times New Roman"/>
          <w:b/>
          <w:color w:val="000000"/>
          <w:sz w:val="28"/>
          <w:szCs w:val="28"/>
          <w:lang w:val="en-US"/>
        </w:rPr>
        <w:t>II</w:t>
      </w:r>
      <w:r w:rsidR="001A32DD" w:rsidRPr="000435B8">
        <w:rPr>
          <w:rFonts w:ascii="Times New Roman" w:eastAsia="Times New Roman" w:hAnsi="Times New Roman" w:cs="Times New Roman"/>
          <w:b/>
          <w:color w:val="000000"/>
          <w:sz w:val="28"/>
          <w:szCs w:val="28"/>
        </w:rPr>
        <w:t>:</w:t>
      </w:r>
      <w:r w:rsidR="00DA41D5" w:rsidRPr="000435B8">
        <w:rPr>
          <w:rFonts w:ascii="Times New Roman" w:eastAsia="Times New Roman" w:hAnsi="Times New Roman" w:cs="Times New Roman"/>
          <w:b/>
          <w:color w:val="000000"/>
          <w:sz w:val="28"/>
          <w:szCs w:val="28"/>
        </w:rPr>
        <w:t>Живопись</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Тема</w:t>
      </w:r>
      <w:r w:rsidR="000435B8">
        <w:rPr>
          <w:rFonts w:ascii="Times New Roman" w:eastAsia="Times New Roman" w:hAnsi="Times New Roman" w:cs="Times New Roman"/>
          <w:b/>
          <w:color w:val="000000"/>
          <w:sz w:val="28"/>
          <w:szCs w:val="28"/>
        </w:rPr>
        <w:t xml:space="preserve"> 2</w:t>
      </w:r>
      <w:r w:rsidR="00DA41D5" w:rsidRPr="000435B8">
        <w:rPr>
          <w:rFonts w:ascii="Times New Roman" w:eastAsia="Times New Roman" w:hAnsi="Times New Roman" w:cs="Times New Roman"/>
          <w:b/>
          <w:color w:val="000000"/>
          <w:sz w:val="28"/>
          <w:szCs w:val="28"/>
        </w:rPr>
        <w:t>:</w:t>
      </w:r>
      <w:r w:rsidR="00DA41D5" w:rsidRPr="000435B8">
        <w:rPr>
          <w:rFonts w:ascii="Times New Roman" w:eastAsia="Times New Roman" w:hAnsi="Times New Roman" w:cs="Times New Roman"/>
          <w:color w:val="000000"/>
          <w:sz w:val="28"/>
          <w:szCs w:val="28"/>
        </w:rPr>
        <w:t>Осенний пейзаж.</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B70EC4" w:rsidRPr="000435B8">
        <w:rPr>
          <w:rFonts w:ascii="Times New Roman" w:eastAsia="Times New Roman" w:hAnsi="Times New Roman" w:cs="Times New Roman"/>
          <w:b/>
          <w:color w:val="000000"/>
          <w:sz w:val="28"/>
          <w:szCs w:val="28"/>
        </w:rPr>
        <w:t xml:space="preserve">: </w:t>
      </w:r>
      <w:r w:rsidR="0036079E" w:rsidRPr="000435B8">
        <w:rPr>
          <w:rFonts w:ascii="Times New Roman" w:eastAsia="Times New Roman" w:hAnsi="Times New Roman" w:cs="Times New Roman"/>
          <w:color w:val="000000"/>
          <w:sz w:val="28"/>
          <w:szCs w:val="28"/>
        </w:rPr>
        <w:t>Познакомить учащихся с выразительными средствами художественной деятельности для передачи настроения в природе, с разнообразием пейзажных сюжетов.</w:t>
      </w:r>
    </w:p>
    <w:p w:rsidR="00CC3409" w:rsidRPr="000435B8" w:rsidRDefault="00B70EC4"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Pr="000435B8">
        <w:rPr>
          <w:rFonts w:ascii="Times New Roman" w:eastAsia="Times New Roman" w:hAnsi="Times New Roman" w:cs="Times New Roman"/>
          <w:color w:val="000000"/>
          <w:sz w:val="28"/>
          <w:szCs w:val="28"/>
        </w:rPr>
        <w:t xml:space="preserve">Изображение </w:t>
      </w:r>
      <w:r w:rsidR="0036079E" w:rsidRPr="000435B8">
        <w:rPr>
          <w:rFonts w:ascii="Times New Roman" w:eastAsia="Times New Roman" w:hAnsi="Times New Roman" w:cs="Times New Roman"/>
          <w:color w:val="000000"/>
          <w:sz w:val="28"/>
          <w:szCs w:val="28"/>
        </w:rPr>
        <w:t>осеннег</w:t>
      </w:r>
      <w:r w:rsidRPr="000435B8">
        <w:rPr>
          <w:rFonts w:ascii="Times New Roman" w:eastAsia="Times New Roman" w:hAnsi="Times New Roman" w:cs="Times New Roman"/>
          <w:color w:val="000000"/>
          <w:sz w:val="28"/>
          <w:szCs w:val="28"/>
        </w:rPr>
        <w:t>о пейзажа по памяти.</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Тема </w:t>
      </w:r>
      <w:r w:rsidR="00BA5D22">
        <w:rPr>
          <w:rFonts w:ascii="Times New Roman" w:eastAsia="Times New Roman" w:hAnsi="Times New Roman" w:cs="Times New Roman"/>
          <w:b/>
          <w:color w:val="000000"/>
          <w:sz w:val="28"/>
          <w:szCs w:val="28"/>
        </w:rPr>
        <w:t>3</w:t>
      </w:r>
      <w:r w:rsidR="00DA41D5" w:rsidRPr="000435B8">
        <w:rPr>
          <w:rFonts w:ascii="Times New Roman" w:eastAsia="Times New Roman" w:hAnsi="Times New Roman" w:cs="Times New Roman"/>
          <w:b/>
          <w:color w:val="000000"/>
          <w:sz w:val="28"/>
          <w:szCs w:val="28"/>
        </w:rPr>
        <w:t xml:space="preserve">: </w:t>
      </w:r>
      <w:r w:rsidR="00DA41D5" w:rsidRPr="000435B8">
        <w:rPr>
          <w:rFonts w:ascii="Times New Roman" w:eastAsia="Times New Roman" w:hAnsi="Times New Roman" w:cs="Times New Roman"/>
          <w:color w:val="000000"/>
          <w:sz w:val="28"/>
          <w:szCs w:val="28"/>
        </w:rPr>
        <w:t>Натюрморт</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B70EC4" w:rsidRPr="000435B8">
        <w:rPr>
          <w:rFonts w:ascii="Times New Roman" w:eastAsia="Times New Roman" w:hAnsi="Times New Roman" w:cs="Times New Roman"/>
          <w:b/>
          <w:color w:val="000000"/>
          <w:sz w:val="28"/>
          <w:szCs w:val="28"/>
        </w:rPr>
        <w:t xml:space="preserve">: </w:t>
      </w:r>
      <w:r w:rsidR="00B70EC4" w:rsidRPr="000435B8">
        <w:rPr>
          <w:rFonts w:ascii="Times New Roman" w:eastAsia="Times New Roman" w:hAnsi="Times New Roman" w:cs="Times New Roman"/>
          <w:color w:val="000000"/>
          <w:sz w:val="28"/>
          <w:szCs w:val="28"/>
        </w:rPr>
        <w:t>Систематизировать знания о видах и жанрах изобразительного искусства (натюрморт).</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B70EC4" w:rsidRPr="000435B8">
        <w:rPr>
          <w:rFonts w:ascii="Times New Roman" w:eastAsia="Times New Roman" w:hAnsi="Times New Roman" w:cs="Times New Roman"/>
          <w:b/>
          <w:color w:val="000000"/>
          <w:sz w:val="28"/>
          <w:szCs w:val="28"/>
        </w:rPr>
        <w:t xml:space="preserve">: </w:t>
      </w:r>
      <w:r w:rsidR="00B70EC4" w:rsidRPr="000435B8">
        <w:rPr>
          <w:rFonts w:ascii="Times New Roman" w:eastAsia="Times New Roman" w:hAnsi="Times New Roman" w:cs="Times New Roman"/>
          <w:color w:val="000000"/>
          <w:sz w:val="28"/>
          <w:szCs w:val="28"/>
        </w:rPr>
        <w:t>Изображения натюрморта, опираясь на произведения великих художников.</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Тема </w:t>
      </w:r>
      <w:r w:rsidR="00BA5D22">
        <w:rPr>
          <w:rFonts w:ascii="Times New Roman" w:eastAsia="Times New Roman" w:hAnsi="Times New Roman" w:cs="Times New Roman"/>
          <w:b/>
          <w:color w:val="000000"/>
          <w:sz w:val="28"/>
          <w:szCs w:val="28"/>
        </w:rPr>
        <w:t>4</w:t>
      </w:r>
      <w:r w:rsidR="00DA41D5" w:rsidRPr="000435B8">
        <w:rPr>
          <w:rFonts w:ascii="Times New Roman" w:eastAsia="Times New Roman" w:hAnsi="Times New Roman" w:cs="Times New Roman"/>
          <w:b/>
          <w:color w:val="000000"/>
          <w:sz w:val="28"/>
          <w:szCs w:val="28"/>
        </w:rPr>
        <w:t xml:space="preserve">: </w:t>
      </w:r>
      <w:r w:rsidR="00DA41D5" w:rsidRPr="000435B8">
        <w:rPr>
          <w:rFonts w:ascii="Times New Roman" w:eastAsia="Times New Roman" w:hAnsi="Times New Roman" w:cs="Times New Roman"/>
          <w:color w:val="000000"/>
          <w:sz w:val="28"/>
          <w:szCs w:val="28"/>
        </w:rPr>
        <w:t>Портрет</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B70EC4" w:rsidRPr="000435B8">
        <w:rPr>
          <w:rFonts w:ascii="Times New Roman" w:eastAsia="Times New Roman" w:hAnsi="Times New Roman" w:cs="Times New Roman"/>
          <w:b/>
          <w:color w:val="000000"/>
          <w:sz w:val="28"/>
          <w:szCs w:val="28"/>
        </w:rPr>
        <w:t xml:space="preserve">: </w:t>
      </w:r>
      <w:r w:rsidR="00B70EC4" w:rsidRPr="000435B8">
        <w:rPr>
          <w:rFonts w:ascii="Times New Roman" w:eastAsia="Times New Roman" w:hAnsi="Times New Roman" w:cs="Times New Roman"/>
          <w:color w:val="000000"/>
          <w:sz w:val="28"/>
          <w:szCs w:val="28"/>
        </w:rPr>
        <w:t>Сформировать знания о жанре «портрет»; познакомить с известными картинами – портретам.</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B70EC4" w:rsidRPr="000435B8">
        <w:rPr>
          <w:rFonts w:ascii="Times New Roman" w:eastAsia="Times New Roman" w:hAnsi="Times New Roman" w:cs="Times New Roman"/>
          <w:b/>
          <w:color w:val="000000"/>
          <w:sz w:val="28"/>
          <w:szCs w:val="28"/>
        </w:rPr>
        <w:t xml:space="preserve">: </w:t>
      </w:r>
      <w:r w:rsidR="00B70EC4" w:rsidRPr="000435B8">
        <w:rPr>
          <w:rFonts w:ascii="Times New Roman" w:eastAsia="Times New Roman" w:hAnsi="Times New Roman" w:cs="Times New Roman"/>
          <w:color w:val="000000"/>
          <w:sz w:val="28"/>
          <w:szCs w:val="28"/>
        </w:rPr>
        <w:t>Изображение портрета.</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Тема </w:t>
      </w:r>
      <w:r w:rsidR="00BA5D22">
        <w:rPr>
          <w:rFonts w:ascii="Times New Roman" w:eastAsia="Times New Roman" w:hAnsi="Times New Roman" w:cs="Times New Roman"/>
          <w:b/>
          <w:color w:val="000000"/>
          <w:sz w:val="28"/>
          <w:szCs w:val="28"/>
        </w:rPr>
        <w:t>5</w:t>
      </w:r>
      <w:r w:rsidR="00DA41D5" w:rsidRPr="000435B8">
        <w:rPr>
          <w:rFonts w:ascii="Times New Roman" w:eastAsia="Times New Roman" w:hAnsi="Times New Roman" w:cs="Times New Roman"/>
          <w:b/>
          <w:color w:val="000000"/>
          <w:sz w:val="28"/>
          <w:szCs w:val="28"/>
        </w:rPr>
        <w:t xml:space="preserve">: </w:t>
      </w:r>
      <w:r w:rsidR="00DA41D5" w:rsidRPr="000435B8">
        <w:rPr>
          <w:rFonts w:ascii="Times New Roman" w:eastAsia="Times New Roman" w:hAnsi="Times New Roman" w:cs="Times New Roman"/>
          <w:color w:val="000000"/>
          <w:sz w:val="28"/>
          <w:szCs w:val="28"/>
        </w:rPr>
        <w:t>Животные</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lastRenderedPageBreak/>
        <w:t>Теория</w:t>
      </w:r>
      <w:r w:rsidR="00233F31" w:rsidRPr="000435B8">
        <w:rPr>
          <w:rFonts w:ascii="Times New Roman" w:eastAsia="Times New Roman" w:hAnsi="Times New Roman" w:cs="Times New Roman"/>
          <w:color w:val="000000"/>
          <w:sz w:val="28"/>
          <w:szCs w:val="28"/>
        </w:rPr>
        <w:t>П</w:t>
      </w:r>
      <w:r w:rsidR="00BB61AF" w:rsidRPr="000435B8">
        <w:rPr>
          <w:rFonts w:ascii="Times New Roman" w:eastAsia="Times New Roman" w:hAnsi="Times New Roman" w:cs="Times New Roman"/>
          <w:color w:val="000000"/>
          <w:sz w:val="28"/>
          <w:szCs w:val="28"/>
        </w:rPr>
        <w:t>ознакомить с историей акварели, научить</w:t>
      </w:r>
      <w:r w:rsidR="00233F31" w:rsidRPr="000435B8">
        <w:rPr>
          <w:rFonts w:ascii="Times New Roman" w:eastAsia="Times New Roman" w:hAnsi="Times New Roman" w:cs="Times New Roman"/>
          <w:color w:val="000000"/>
          <w:sz w:val="28"/>
          <w:szCs w:val="28"/>
        </w:rPr>
        <w:t xml:space="preserve"> традиционным техникам акварели; познакомить учащихся с творчеством художников – анималистов; учить рисовать животных, передавать пропорции.</w:t>
      </w:r>
    </w:p>
    <w:p w:rsidR="00BA5D22" w:rsidRDefault="00CC3409" w:rsidP="00140472">
      <w:pPr>
        <w:spacing w:after="0" w:line="360" w:lineRule="auto"/>
        <w:ind w:firstLine="709"/>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Практика</w:t>
      </w:r>
      <w:r w:rsidR="00233F31" w:rsidRPr="000435B8">
        <w:rPr>
          <w:rFonts w:ascii="Times New Roman" w:eastAsia="Times New Roman" w:hAnsi="Times New Roman" w:cs="Times New Roman"/>
          <w:b/>
          <w:color w:val="000000"/>
          <w:sz w:val="28"/>
          <w:szCs w:val="28"/>
        </w:rPr>
        <w:t>:</w:t>
      </w:r>
      <w:r w:rsidR="00233F31" w:rsidRPr="000435B8">
        <w:rPr>
          <w:rFonts w:ascii="Times New Roman" w:eastAsia="Times New Roman" w:hAnsi="Times New Roman" w:cs="Times New Roman"/>
          <w:color w:val="000000"/>
          <w:sz w:val="28"/>
          <w:szCs w:val="28"/>
        </w:rPr>
        <w:t>В</w:t>
      </w:r>
      <w:r w:rsidR="00BB61AF" w:rsidRPr="000435B8">
        <w:rPr>
          <w:rFonts w:ascii="Times New Roman" w:eastAsia="Times New Roman" w:hAnsi="Times New Roman" w:cs="Times New Roman"/>
          <w:color w:val="000000"/>
          <w:sz w:val="28"/>
          <w:szCs w:val="28"/>
        </w:rPr>
        <w:t>ыполнение изображения животных</w:t>
      </w:r>
      <w:r w:rsidR="00233F31" w:rsidRPr="000435B8">
        <w:rPr>
          <w:rFonts w:ascii="Times New Roman" w:eastAsia="Times New Roman" w:hAnsi="Times New Roman" w:cs="Times New Roman"/>
          <w:color w:val="000000"/>
          <w:sz w:val="28"/>
          <w:szCs w:val="28"/>
        </w:rPr>
        <w:t xml:space="preserve">акварелью с </w:t>
      </w:r>
      <w:r w:rsidR="00FA7CCF" w:rsidRPr="000435B8">
        <w:rPr>
          <w:rFonts w:ascii="Times New Roman" w:eastAsia="Times New Roman" w:hAnsi="Times New Roman" w:cs="Times New Roman"/>
          <w:color w:val="000000"/>
          <w:sz w:val="28"/>
          <w:szCs w:val="28"/>
        </w:rPr>
        <w:t>помощью иллюстрации.</w:t>
      </w:r>
    </w:p>
    <w:p w:rsidR="00CC3409" w:rsidRPr="000435B8" w:rsidRDefault="00CC3409" w:rsidP="00140472">
      <w:pPr>
        <w:spacing w:after="0" w:line="360" w:lineRule="auto"/>
        <w:ind w:firstLine="709"/>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Тема </w:t>
      </w:r>
      <w:r w:rsidR="00BA5D22">
        <w:rPr>
          <w:rFonts w:ascii="Times New Roman" w:eastAsia="Times New Roman" w:hAnsi="Times New Roman" w:cs="Times New Roman"/>
          <w:b/>
          <w:color w:val="000000"/>
          <w:sz w:val="28"/>
          <w:szCs w:val="28"/>
        </w:rPr>
        <w:t>6</w:t>
      </w:r>
      <w:r w:rsidR="00DA41D5" w:rsidRPr="000435B8">
        <w:rPr>
          <w:rFonts w:ascii="Times New Roman" w:eastAsia="Times New Roman" w:hAnsi="Times New Roman" w:cs="Times New Roman"/>
          <w:b/>
          <w:color w:val="000000"/>
          <w:sz w:val="28"/>
          <w:szCs w:val="28"/>
        </w:rPr>
        <w:t xml:space="preserve">: </w:t>
      </w:r>
      <w:r w:rsidR="00DA41D5" w:rsidRPr="000435B8">
        <w:rPr>
          <w:rFonts w:ascii="Times New Roman" w:eastAsia="Times New Roman" w:hAnsi="Times New Roman" w:cs="Times New Roman"/>
          <w:color w:val="000000"/>
          <w:sz w:val="28"/>
          <w:szCs w:val="28"/>
        </w:rPr>
        <w:t>Закат солнца</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Теория</w:t>
      </w:r>
      <w:r w:rsidR="00FA7CCF" w:rsidRPr="000435B8">
        <w:rPr>
          <w:rFonts w:ascii="Times New Roman" w:eastAsia="Times New Roman" w:hAnsi="Times New Roman" w:cs="Times New Roman"/>
          <w:b/>
          <w:color w:val="000000"/>
          <w:sz w:val="28"/>
          <w:szCs w:val="28"/>
        </w:rPr>
        <w:t>:</w:t>
      </w:r>
      <w:r w:rsidR="00FA7CCF" w:rsidRPr="000435B8">
        <w:rPr>
          <w:rFonts w:ascii="Times New Roman" w:eastAsia="Times New Roman" w:hAnsi="Times New Roman" w:cs="Times New Roman"/>
          <w:color w:val="000000"/>
          <w:sz w:val="28"/>
          <w:szCs w:val="28"/>
        </w:rPr>
        <w:t xml:space="preserve"> Элементы воздушной и линейной перспективы. Освещенность.</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FA7CCF" w:rsidRPr="000435B8">
        <w:rPr>
          <w:rFonts w:ascii="Times New Roman" w:eastAsia="Times New Roman" w:hAnsi="Times New Roman" w:cs="Times New Roman"/>
          <w:b/>
          <w:color w:val="000000"/>
          <w:sz w:val="28"/>
          <w:szCs w:val="28"/>
        </w:rPr>
        <w:t xml:space="preserve">: </w:t>
      </w:r>
      <w:r w:rsidR="00FA7CCF" w:rsidRPr="000435B8">
        <w:rPr>
          <w:rFonts w:ascii="Times New Roman" w:eastAsia="Times New Roman" w:hAnsi="Times New Roman" w:cs="Times New Roman"/>
          <w:color w:val="000000"/>
          <w:sz w:val="28"/>
          <w:szCs w:val="28"/>
        </w:rPr>
        <w:t>Рисование акварельными красками закат солнца, опираясь наиллюстрации.</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Тема </w:t>
      </w:r>
      <w:r w:rsidR="00BA5D22">
        <w:rPr>
          <w:rFonts w:ascii="Times New Roman" w:eastAsia="Times New Roman" w:hAnsi="Times New Roman" w:cs="Times New Roman"/>
          <w:b/>
          <w:color w:val="000000"/>
          <w:sz w:val="28"/>
          <w:szCs w:val="28"/>
        </w:rPr>
        <w:t>7</w:t>
      </w:r>
      <w:r w:rsidR="00DA41D5" w:rsidRPr="000435B8">
        <w:rPr>
          <w:rFonts w:ascii="Times New Roman" w:eastAsia="Times New Roman" w:hAnsi="Times New Roman" w:cs="Times New Roman"/>
          <w:b/>
          <w:color w:val="000000"/>
          <w:sz w:val="28"/>
          <w:szCs w:val="28"/>
        </w:rPr>
        <w:t xml:space="preserve">: </w:t>
      </w:r>
      <w:r w:rsidR="00DA41D5" w:rsidRPr="000435B8">
        <w:rPr>
          <w:rFonts w:ascii="Times New Roman" w:eastAsia="Times New Roman" w:hAnsi="Times New Roman" w:cs="Times New Roman"/>
          <w:color w:val="000000"/>
          <w:sz w:val="28"/>
          <w:szCs w:val="28"/>
        </w:rPr>
        <w:t>Сказочный букет</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FA7CCF" w:rsidRPr="000435B8">
        <w:rPr>
          <w:rFonts w:ascii="Times New Roman" w:eastAsia="Times New Roman" w:hAnsi="Times New Roman" w:cs="Times New Roman"/>
          <w:b/>
          <w:color w:val="000000"/>
          <w:sz w:val="28"/>
          <w:szCs w:val="28"/>
        </w:rPr>
        <w:t xml:space="preserve">: </w:t>
      </w:r>
      <w:r w:rsidR="00FA7CCF" w:rsidRPr="000435B8">
        <w:rPr>
          <w:rFonts w:ascii="Times New Roman" w:eastAsia="Times New Roman" w:hAnsi="Times New Roman" w:cs="Times New Roman"/>
          <w:color w:val="000000"/>
          <w:sz w:val="28"/>
          <w:szCs w:val="28"/>
        </w:rPr>
        <w:t>Познакомить с произведениями народного декоративно-прикладного искусства – жостовскими подносами.</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FA7CCF" w:rsidRPr="000435B8">
        <w:rPr>
          <w:rFonts w:ascii="Times New Roman" w:eastAsia="Times New Roman" w:hAnsi="Times New Roman" w:cs="Times New Roman"/>
          <w:b/>
          <w:color w:val="000000"/>
          <w:sz w:val="28"/>
          <w:szCs w:val="28"/>
        </w:rPr>
        <w:t xml:space="preserve">: </w:t>
      </w:r>
      <w:r w:rsidR="00FA7CCF" w:rsidRPr="000435B8">
        <w:rPr>
          <w:rFonts w:ascii="Times New Roman" w:eastAsia="Times New Roman" w:hAnsi="Times New Roman" w:cs="Times New Roman"/>
          <w:color w:val="000000"/>
          <w:sz w:val="28"/>
          <w:szCs w:val="28"/>
        </w:rPr>
        <w:t>Развивать умение выполнять простейшие приемы кистевой росписи в изображении декоративных цветов.</w:t>
      </w:r>
    </w:p>
    <w:p w:rsidR="001D420A"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 xml:space="preserve">Модуль </w:t>
      </w:r>
      <w:r w:rsidR="001D420A" w:rsidRPr="000435B8">
        <w:rPr>
          <w:rFonts w:ascii="Times New Roman" w:eastAsia="Times New Roman" w:hAnsi="Times New Roman" w:cs="Times New Roman"/>
          <w:b/>
          <w:color w:val="000000"/>
          <w:sz w:val="28"/>
          <w:szCs w:val="28"/>
          <w:lang w:val="en-US"/>
        </w:rPr>
        <w:t>III</w:t>
      </w:r>
      <w:r w:rsidR="001D420A" w:rsidRPr="000435B8">
        <w:rPr>
          <w:rFonts w:ascii="Times New Roman" w:eastAsia="Times New Roman" w:hAnsi="Times New Roman" w:cs="Times New Roman"/>
          <w:b/>
          <w:color w:val="000000"/>
          <w:sz w:val="28"/>
          <w:szCs w:val="28"/>
        </w:rPr>
        <w:t>: Работа с бумагой</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 xml:space="preserve">Тема </w:t>
      </w:r>
      <w:r w:rsidR="00BA5D22">
        <w:rPr>
          <w:rFonts w:ascii="Times New Roman" w:eastAsia="Times New Roman" w:hAnsi="Times New Roman" w:cs="Times New Roman"/>
          <w:b/>
          <w:color w:val="000000"/>
          <w:sz w:val="28"/>
          <w:szCs w:val="28"/>
        </w:rPr>
        <w:t>8</w:t>
      </w:r>
      <w:r w:rsidR="001D420A" w:rsidRPr="000435B8">
        <w:rPr>
          <w:rFonts w:ascii="Times New Roman" w:eastAsia="Times New Roman" w:hAnsi="Times New Roman" w:cs="Times New Roman"/>
          <w:b/>
          <w:color w:val="000000"/>
          <w:sz w:val="28"/>
          <w:szCs w:val="28"/>
        </w:rPr>
        <w:t xml:space="preserve">: </w:t>
      </w:r>
      <w:r w:rsidR="001D420A" w:rsidRPr="000435B8">
        <w:rPr>
          <w:rFonts w:ascii="Times New Roman" w:eastAsia="Times New Roman" w:hAnsi="Times New Roman" w:cs="Times New Roman"/>
          <w:color w:val="000000"/>
          <w:sz w:val="28"/>
          <w:szCs w:val="28"/>
        </w:rPr>
        <w:t>Бабочка</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1D420A" w:rsidRPr="000435B8">
        <w:rPr>
          <w:rFonts w:ascii="Times New Roman" w:eastAsia="Times New Roman" w:hAnsi="Times New Roman" w:cs="Times New Roman"/>
          <w:b/>
          <w:color w:val="000000"/>
          <w:sz w:val="28"/>
          <w:szCs w:val="28"/>
        </w:rPr>
        <w:t xml:space="preserve">: </w:t>
      </w:r>
      <w:r w:rsidR="001D420A" w:rsidRPr="000435B8">
        <w:rPr>
          <w:rFonts w:ascii="Times New Roman" w:eastAsia="Times New Roman" w:hAnsi="Times New Roman" w:cs="Times New Roman"/>
          <w:color w:val="000000"/>
          <w:sz w:val="28"/>
          <w:szCs w:val="28"/>
        </w:rPr>
        <w:t>Дать представление о значении рамы в оформлении живописного произведения.</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C94AF7" w:rsidRPr="000435B8">
        <w:rPr>
          <w:rFonts w:ascii="Times New Roman" w:eastAsia="Times New Roman" w:hAnsi="Times New Roman" w:cs="Times New Roman"/>
          <w:b/>
          <w:color w:val="000000"/>
          <w:sz w:val="28"/>
          <w:szCs w:val="28"/>
        </w:rPr>
        <w:t xml:space="preserve">: </w:t>
      </w:r>
      <w:r w:rsidR="00C94AF7" w:rsidRPr="000435B8">
        <w:rPr>
          <w:rFonts w:ascii="Times New Roman" w:eastAsia="Times New Roman" w:hAnsi="Times New Roman" w:cs="Times New Roman"/>
          <w:color w:val="000000"/>
          <w:sz w:val="28"/>
          <w:szCs w:val="28"/>
        </w:rPr>
        <w:t>Нарисовать картинку, изготовить декоративную рамку-паспарту.</w:t>
      </w:r>
    </w:p>
    <w:p w:rsidR="00CC3409" w:rsidRPr="000435B8" w:rsidRDefault="00BA5D22"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9</w:t>
      </w:r>
      <w:r w:rsidR="001D420A" w:rsidRPr="000435B8">
        <w:rPr>
          <w:rFonts w:ascii="Times New Roman" w:eastAsia="Times New Roman" w:hAnsi="Times New Roman" w:cs="Times New Roman"/>
          <w:b/>
          <w:color w:val="000000"/>
          <w:sz w:val="28"/>
          <w:szCs w:val="28"/>
        </w:rPr>
        <w:t xml:space="preserve">: </w:t>
      </w:r>
      <w:r w:rsidR="001D420A" w:rsidRPr="000435B8">
        <w:rPr>
          <w:rFonts w:ascii="Times New Roman" w:eastAsia="Times New Roman" w:hAnsi="Times New Roman" w:cs="Times New Roman"/>
          <w:color w:val="000000"/>
          <w:sz w:val="28"/>
          <w:szCs w:val="28"/>
        </w:rPr>
        <w:t>Пейзаж</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C94AF7" w:rsidRPr="000435B8">
        <w:rPr>
          <w:rFonts w:ascii="Times New Roman" w:eastAsia="Times New Roman" w:hAnsi="Times New Roman" w:cs="Times New Roman"/>
          <w:b/>
          <w:color w:val="000000"/>
          <w:sz w:val="28"/>
          <w:szCs w:val="28"/>
        </w:rPr>
        <w:t xml:space="preserve">: </w:t>
      </w:r>
      <w:r w:rsidR="00F96530" w:rsidRPr="000435B8">
        <w:rPr>
          <w:rFonts w:ascii="Times New Roman" w:eastAsia="Times New Roman" w:hAnsi="Times New Roman" w:cs="Times New Roman"/>
          <w:color w:val="000000"/>
          <w:sz w:val="28"/>
          <w:szCs w:val="28"/>
        </w:rPr>
        <w:t>Цветовые сочетания в окружающем пейзаже. Перспектива. Аппликация, средства выразительности и эмоционального. Правила безопасной работы с ножницами.</w:t>
      </w:r>
    </w:p>
    <w:p w:rsidR="00CC3409" w:rsidRPr="000435B8" w:rsidRDefault="00C94AF7"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Практика:</w:t>
      </w:r>
      <w:r w:rsidR="00F96530" w:rsidRPr="000435B8">
        <w:rPr>
          <w:rFonts w:ascii="Times New Roman" w:eastAsia="Times New Roman" w:hAnsi="Times New Roman" w:cs="Times New Roman"/>
          <w:color w:val="000000"/>
          <w:sz w:val="28"/>
          <w:szCs w:val="28"/>
        </w:rPr>
        <w:t>Плоскостная аппликация, сюжетная аппликация на тему пейзаж.</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Тема</w:t>
      </w:r>
      <w:r w:rsidR="00BA5D22">
        <w:rPr>
          <w:rFonts w:ascii="Times New Roman" w:eastAsia="Times New Roman" w:hAnsi="Times New Roman" w:cs="Times New Roman"/>
          <w:b/>
          <w:color w:val="000000"/>
          <w:sz w:val="28"/>
          <w:szCs w:val="28"/>
        </w:rPr>
        <w:t xml:space="preserve"> 10</w:t>
      </w:r>
      <w:r w:rsidR="001D420A" w:rsidRPr="000435B8">
        <w:rPr>
          <w:rFonts w:ascii="Times New Roman" w:eastAsia="Times New Roman" w:hAnsi="Times New Roman" w:cs="Times New Roman"/>
          <w:b/>
          <w:color w:val="000000"/>
          <w:sz w:val="28"/>
          <w:szCs w:val="28"/>
        </w:rPr>
        <w:t>:</w:t>
      </w:r>
      <w:r w:rsidR="001D420A" w:rsidRPr="000435B8">
        <w:rPr>
          <w:rFonts w:ascii="Times New Roman" w:eastAsia="Times New Roman" w:hAnsi="Times New Roman" w:cs="Times New Roman"/>
          <w:color w:val="000000"/>
          <w:sz w:val="28"/>
          <w:szCs w:val="28"/>
        </w:rPr>
        <w:t>Животные</w:t>
      </w:r>
    </w:p>
    <w:p w:rsidR="00C94AF7"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C94AF7" w:rsidRPr="000435B8">
        <w:rPr>
          <w:rFonts w:ascii="Times New Roman" w:eastAsia="Times New Roman" w:hAnsi="Times New Roman" w:cs="Times New Roman"/>
          <w:b/>
          <w:color w:val="000000"/>
          <w:sz w:val="28"/>
          <w:szCs w:val="28"/>
        </w:rPr>
        <w:t xml:space="preserve">: </w:t>
      </w:r>
      <w:r w:rsidR="00C94AF7" w:rsidRPr="000435B8">
        <w:rPr>
          <w:rFonts w:ascii="Times New Roman" w:eastAsia="Times New Roman" w:hAnsi="Times New Roman" w:cs="Times New Roman"/>
          <w:color w:val="000000"/>
          <w:sz w:val="28"/>
          <w:szCs w:val="28"/>
        </w:rPr>
        <w:t>Познакомить с новой техникой творческой деятельности;</w:t>
      </w:r>
    </w:p>
    <w:p w:rsidR="00C94AF7" w:rsidRPr="000435B8" w:rsidRDefault="00C94AF7" w:rsidP="00140472">
      <w:pPr>
        <w:shd w:val="clear" w:color="auto" w:fill="FFFFFF"/>
        <w:tabs>
          <w:tab w:val="left" w:pos="13325"/>
        </w:tabs>
        <w:spacing w:after="0" w:line="360" w:lineRule="auto"/>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color w:val="000000"/>
          <w:sz w:val="28"/>
          <w:szCs w:val="28"/>
        </w:rPr>
        <w:t>расширить представления о видах аппликации из цветной бумаги;</w:t>
      </w:r>
    </w:p>
    <w:p w:rsidR="00CC3409" w:rsidRPr="000435B8" w:rsidRDefault="00C94AF7" w:rsidP="00140472">
      <w:pPr>
        <w:shd w:val="clear" w:color="auto" w:fill="FFFFFF"/>
        <w:tabs>
          <w:tab w:val="left" w:pos="13325"/>
        </w:tabs>
        <w:spacing w:after="0" w:line="360" w:lineRule="auto"/>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color w:val="000000"/>
          <w:sz w:val="28"/>
          <w:szCs w:val="28"/>
        </w:rPr>
        <w:lastRenderedPageBreak/>
        <w:t>обучить приёму приклеивания объемных фигур к бумаге.</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C94AF7" w:rsidRPr="000435B8">
        <w:rPr>
          <w:rFonts w:ascii="Times New Roman" w:eastAsia="Times New Roman" w:hAnsi="Times New Roman" w:cs="Times New Roman"/>
          <w:b/>
          <w:color w:val="000000"/>
          <w:sz w:val="28"/>
          <w:szCs w:val="28"/>
        </w:rPr>
        <w:t xml:space="preserve">: </w:t>
      </w:r>
      <w:r w:rsidR="00F96530" w:rsidRPr="000435B8">
        <w:rPr>
          <w:rFonts w:ascii="Times New Roman" w:eastAsia="Times New Roman" w:hAnsi="Times New Roman" w:cs="Times New Roman"/>
          <w:color w:val="000000"/>
          <w:sz w:val="28"/>
          <w:szCs w:val="28"/>
        </w:rPr>
        <w:t xml:space="preserve">Выполнение объёмной </w:t>
      </w:r>
      <w:r w:rsidR="00E05093" w:rsidRPr="000435B8">
        <w:rPr>
          <w:rFonts w:ascii="Times New Roman" w:eastAsia="Times New Roman" w:hAnsi="Times New Roman" w:cs="Times New Roman"/>
          <w:color w:val="000000"/>
          <w:sz w:val="28"/>
          <w:szCs w:val="28"/>
        </w:rPr>
        <w:t>аппликации на</w:t>
      </w:r>
      <w:r w:rsidR="00F96530" w:rsidRPr="000435B8">
        <w:rPr>
          <w:rFonts w:ascii="Times New Roman" w:eastAsia="Times New Roman" w:hAnsi="Times New Roman" w:cs="Times New Roman"/>
          <w:color w:val="000000"/>
          <w:sz w:val="28"/>
          <w:szCs w:val="28"/>
        </w:rPr>
        <w:t xml:space="preserve"> тему животные.</w:t>
      </w:r>
    </w:p>
    <w:p w:rsidR="00E84400" w:rsidRPr="000435B8" w:rsidRDefault="00BA5D22"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11</w:t>
      </w:r>
      <w:r w:rsidR="00E84400" w:rsidRPr="000435B8">
        <w:rPr>
          <w:rFonts w:ascii="Times New Roman" w:eastAsia="Times New Roman" w:hAnsi="Times New Roman" w:cs="Times New Roman"/>
          <w:b/>
          <w:color w:val="000000"/>
          <w:sz w:val="28"/>
          <w:szCs w:val="28"/>
        </w:rPr>
        <w:t xml:space="preserve">: </w:t>
      </w:r>
      <w:r w:rsidR="00E84400" w:rsidRPr="000435B8">
        <w:rPr>
          <w:rFonts w:ascii="Times New Roman" w:eastAsia="Times New Roman" w:hAnsi="Times New Roman" w:cs="Times New Roman"/>
          <w:color w:val="000000"/>
          <w:sz w:val="28"/>
          <w:szCs w:val="28"/>
        </w:rPr>
        <w:t>Яркий цветок</w:t>
      </w:r>
    </w:p>
    <w:p w:rsidR="00CC3409" w:rsidRPr="000435B8" w:rsidRDefault="00E84400"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proofErr w:type="spellStart"/>
      <w:r w:rsidRPr="000435B8">
        <w:rPr>
          <w:rFonts w:ascii="Times New Roman" w:eastAsia="Times New Roman" w:hAnsi="Times New Roman" w:cs="Times New Roman"/>
          <w:b/>
          <w:color w:val="000000"/>
          <w:sz w:val="28"/>
          <w:szCs w:val="28"/>
        </w:rPr>
        <w:t>Теория:</w:t>
      </w:r>
      <w:r w:rsidR="00E05093" w:rsidRPr="000435B8">
        <w:rPr>
          <w:rFonts w:ascii="Times New Roman" w:eastAsia="Times New Roman" w:hAnsi="Times New Roman" w:cs="Times New Roman"/>
          <w:color w:val="000000"/>
          <w:sz w:val="28"/>
          <w:szCs w:val="28"/>
        </w:rPr>
        <w:t>Познакомить</w:t>
      </w:r>
      <w:proofErr w:type="spellEnd"/>
      <w:r w:rsidR="00E05093" w:rsidRPr="000435B8">
        <w:rPr>
          <w:rFonts w:ascii="Times New Roman" w:eastAsia="Times New Roman" w:hAnsi="Times New Roman" w:cs="Times New Roman"/>
          <w:color w:val="000000"/>
          <w:sz w:val="28"/>
          <w:szCs w:val="28"/>
        </w:rPr>
        <w:t xml:space="preserve"> детей с </w:t>
      </w:r>
      <w:proofErr w:type="spellStart"/>
      <w:r w:rsidR="00E05093" w:rsidRPr="000435B8">
        <w:rPr>
          <w:rFonts w:ascii="Times New Roman" w:eastAsia="Times New Roman" w:hAnsi="Times New Roman" w:cs="Times New Roman"/>
          <w:color w:val="000000"/>
          <w:sz w:val="28"/>
          <w:szCs w:val="28"/>
        </w:rPr>
        <w:t>кусудама</w:t>
      </w:r>
      <w:proofErr w:type="spellEnd"/>
      <w:r w:rsidR="00E05093" w:rsidRPr="000435B8">
        <w:rPr>
          <w:rFonts w:ascii="Times New Roman" w:eastAsia="Times New Roman" w:hAnsi="Times New Roman" w:cs="Times New Roman"/>
          <w:color w:val="000000"/>
          <w:sz w:val="28"/>
          <w:szCs w:val="28"/>
        </w:rPr>
        <w:t>, рассказать о ее волшебных свойствах, значениях. Научить складывать классическую модель.</w:t>
      </w:r>
    </w:p>
    <w:p w:rsidR="00E84400" w:rsidRPr="000435B8" w:rsidRDefault="00E84400"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proofErr w:type="spellStart"/>
      <w:r w:rsidRPr="000435B8">
        <w:rPr>
          <w:rFonts w:ascii="Times New Roman" w:eastAsia="Times New Roman" w:hAnsi="Times New Roman" w:cs="Times New Roman"/>
          <w:b/>
          <w:color w:val="000000"/>
          <w:sz w:val="28"/>
          <w:szCs w:val="28"/>
        </w:rPr>
        <w:t>Практика:</w:t>
      </w:r>
      <w:r w:rsidR="00E05093" w:rsidRPr="000435B8">
        <w:rPr>
          <w:rFonts w:ascii="Times New Roman" w:eastAsia="Times New Roman" w:hAnsi="Times New Roman" w:cs="Times New Roman"/>
          <w:color w:val="000000"/>
          <w:sz w:val="28"/>
          <w:szCs w:val="28"/>
        </w:rPr>
        <w:t>Цветок</w:t>
      </w:r>
      <w:proofErr w:type="spellEnd"/>
      <w:r w:rsidR="00E05093" w:rsidRPr="000435B8">
        <w:rPr>
          <w:rFonts w:ascii="Times New Roman" w:eastAsia="Times New Roman" w:hAnsi="Times New Roman" w:cs="Times New Roman"/>
          <w:color w:val="000000"/>
          <w:sz w:val="28"/>
          <w:szCs w:val="28"/>
        </w:rPr>
        <w:t xml:space="preserve"> в технике </w:t>
      </w:r>
      <w:proofErr w:type="spellStart"/>
      <w:r w:rsidR="00E05093" w:rsidRPr="000435B8">
        <w:rPr>
          <w:rFonts w:ascii="Times New Roman" w:eastAsia="Times New Roman" w:hAnsi="Times New Roman" w:cs="Times New Roman"/>
          <w:color w:val="000000"/>
          <w:sz w:val="28"/>
          <w:szCs w:val="28"/>
        </w:rPr>
        <w:t>кусудама</w:t>
      </w:r>
      <w:proofErr w:type="spellEnd"/>
      <w:r w:rsidR="00603D0D" w:rsidRPr="000435B8">
        <w:rPr>
          <w:rFonts w:ascii="Times New Roman" w:eastAsia="Times New Roman" w:hAnsi="Times New Roman" w:cs="Times New Roman"/>
          <w:color w:val="000000"/>
          <w:sz w:val="28"/>
          <w:szCs w:val="28"/>
        </w:rPr>
        <w:t>.</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Тема</w:t>
      </w:r>
      <w:r w:rsidR="00BA5D22">
        <w:rPr>
          <w:rFonts w:ascii="Times New Roman" w:eastAsia="Times New Roman" w:hAnsi="Times New Roman" w:cs="Times New Roman"/>
          <w:b/>
          <w:color w:val="000000"/>
          <w:sz w:val="28"/>
          <w:szCs w:val="28"/>
        </w:rPr>
        <w:t xml:space="preserve"> 12</w:t>
      </w:r>
      <w:r w:rsidR="001D420A" w:rsidRPr="000435B8">
        <w:rPr>
          <w:rFonts w:ascii="Times New Roman" w:eastAsia="Times New Roman" w:hAnsi="Times New Roman" w:cs="Times New Roman"/>
          <w:b/>
          <w:color w:val="000000"/>
          <w:sz w:val="28"/>
          <w:szCs w:val="28"/>
        </w:rPr>
        <w:t>:</w:t>
      </w:r>
      <w:r w:rsidR="001D420A" w:rsidRPr="000435B8">
        <w:rPr>
          <w:rFonts w:ascii="Times New Roman" w:eastAsia="Times New Roman" w:hAnsi="Times New Roman" w:cs="Times New Roman"/>
          <w:color w:val="000000"/>
          <w:sz w:val="28"/>
          <w:szCs w:val="28"/>
        </w:rPr>
        <w:t>Ажурные ограды</w:t>
      </w:r>
    </w:p>
    <w:p w:rsidR="00CC3409" w:rsidRPr="000435B8" w:rsidRDefault="00CC3409"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Теория</w:t>
      </w:r>
      <w:r w:rsidR="00F96530" w:rsidRPr="000435B8">
        <w:rPr>
          <w:rFonts w:ascii="Times New Roman" w:eastAsia="Times New Roman" w:hAnsi="Times New Roman" w:cs="Times New Roman"/>
          <w:b/>
          <w:color w:val="000000"/>
          <w:sz w:val="28"/>
          <w:szCs w:val="28"/>
        </w:rPr>
        <w:t xml:space="preserve">: </w:t>
      </w:r>
      <w:r w:rsidR="00F96530" w:rsidRPr="000435B8">
        <w:rPr>
          <w:rFonts w:ascii="Times New Roman" w:eastAsia="Times New Roman" w:hAnsi="Times New Roman" w:cs="Times New Roman"/>
          <w:color w:val="000000"/>
          <w:sz w:val="28"/>
          <w:szCs w:val="28"/>
        </w:rPr>
        <w:t xml:space="preserve">Закреплять умение </w:t>
      </w:r>
      <w:r w:rsidR="00603D0D" w:rsidRPr="000435B8">
        <w:rPr>
          <w:rFonts w:ascii="Times New Roman" w:eastAsia="Times New Roman" w:hAnsi="Times New Roman" w:cs="Times New Roman"/>
          <w:color w:val="000000"/>
          <w:sz w:val="28"/>
          <w:szCs w:val="28"/>
        </w:rPr>
        <w:t>использовать в</w:t>
      </w:r>
      <w:r w:rsidR="00F96530" w:rsidRPr="000435B8">
        <w:rPr>
          <w:rFonts w:ascii="Times New Roman" w:eastAsia="Times New Roman" w:hAnsi="Times New Roman" w:cs="Times New Roman"/>
          <w:color w:val="000000"/>
          <w:sz w:val="28"/>
          <w:szCs w:val="28"/>
        </w:rPr>
        <w:t xml:space="preserve"> художественно-творческой деятельности различные художественные материалы (маркеры, бумага) и художественные техники </w:t>
      </w:r>
      <w:proofErr w:type="gramStart"/>
      <w:r w:rsidR="00F96530" w:rsidRPr="000435B8">
        <w:rPr>
          <w:rFonts w:ascii="Times New Roman" w:eastAsia="Times New Roman" w:hAnsi="Times New Roman" w:cs="Times New Roman"/>
          <w:color w:val="000000"/>
          <w:sz w:val="28"/>
          <w:szCs w:val="28"/>
        </w:rPr>
        <w:t xml:space="preserve">( </w:t>
      </w:r>
      <w:proofErr w:type="gramEnd"/>
      <w:r w:rsidR="00F96530" w:rsidRPr="000435B8">
        <w:rPr>
          <w:rFonts w:ascii="Times New Roman" w:eastAsia="Times New Roman" w:hAnsi="Times New Roman" w:cs="Times New Roman"/>
          <w:color w:val="000000"/>
          <w:sz w:val="28"/>
          <w:szCs w:val="28"/>
        </w:rPr>
        <w:t>вырезание из бумаги, сложенной «гармошкой»).</w:t>
      </w:r>
    </w:p>
    <w:p w:rsidR="00CC3409" w:rsidRPr="000435B8" w:rsidRDefault="00603D0D"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sidRPr="000435B8">
        <w:rPr>
          <w:rFonts w:ascii="Times New Roman" w:eastAsia="Times New Roman" w:hAnsi="Times New Roman" w:cs="Times New Roman"/>
          <w:b/>
          <w:color w:val="000000"/>
          <w:sz w:val="28"/>
          <w:szCs w:val="28"/>
        </w:rPr>
        <w:t>Практика</w:t>
      </w:r>
      <w:r w:rsidR="00F96530" w:rsidRPr="000435B8">
        <w:rPr>
          <w:rFonts w:ascii="Times New Roman" w:eastAsia="Times New Roman" w:hAnsi="Times New Roman" w:cs="Times New Roman"/>
          <w:b/>
          <w:color w:val="000000"/>
          <w:sz w:val="28"/>
          <w:szCs w:val="28"/>
        </w:rPr>
        <w:t xml:space="preserve">: </w:t>
      </w:r>
      <w:r w:rsidR="00F96530" w:rsidRPr="000435B8">
        <w:rPr>
          <w:rFonts w:ascii="Times New Roman" w:eastAsia="Times New Roman" w:hAnsi="Times New Roman" w:cs="Times New Roman"/>
          <w:color w:val="000000"/>
          <w:sz w:val="28"/>
          <w:szCs w:val="28"/>
        </w:rPr>
        <w:t>Создать проект своей ажурной ограды.</w:t>
      </w:r>
    </w:p>
    <w:p w:rsidR="007775B0" w:rsidRPr="000435B8" w:rsidRDefault="00BA5D22"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13, 14,15</w:t>
      </w:r>
      <w:r w:rsidR="007775B0" w:rsidRPr="000435B8">
        <w:rPr>
          <w:rFonts w:ascii="Times New Roman" w:eastAsia="Times New Roman" w:hAnsi="Times New Roman" w:cs="Times New Roman"/>
          <w:b/>
          <w:color w:val="000000"/>
          <w:sz w:val="28"/>
          <w:szCs w:val="28"/>
        </w:rPr>
        <w:t xml:space="preserve">: </w:t>
      </w:r>
      <w:r w:rsidR="007775B0" w:rsidRPr="000435B8">
        <w:rPr>
          <w:rFonts w:ascii="Times New Roman" w:eastAsia="Times New Roman" w:hAnsi="Times New Roman" w:cs="Times New Roman"/>
          <w:color w:val="000000"/>
          <w:sz w:val="28"/>
          <w:szCs w:val="28"/>
        </w:rPr>
        <w:t>Зима</w:t>
      </w:r>
      <w:r>
        <w:rPr>
          <w:rFonts w:ascii="Times New Roman" w:eastAsia="Times New Roman" w:hAnsi="Times New Roman" w:cs="Times New Roman"/>
          <w:color w:val="000000"/>
          <w:sz w:val="28"/>
          <w:szCs w:val="28"/>
        </w:rPr>
        <w:t>. Новогодние украшения.</w:t>
      </w:r>
    </w:p>
    <w:p w:rsidR="007775B0" w:rsidRPr="000435B8" w:rsidRDefault="00603D0D"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Теория</w:t>
      </w:r>
      <w:r w:rsidR="007775B0" w:rsidRPr="000435B8">
        <w:rPr>
          <w:rFonts w:ascii="Times New Roman" w:eastAsia="Times New Roman" w:hAnsi="Times New Roman" w:cs="Times New Roman"/>
          <w:b/>
          <w:color w:val="000000"/>
          <w:sz w:val="28"/>
          <w:szCs w:val="28"/>
        </w:rPr>
        <w:t xml:space="preserve">: </w:t>
      </w:r>
      <w:r w:rsidR="007775B0" w:rsidRPr="000435B8">
        <w:rPr>
          <w:rFonts w:ascii="Times New Roman" w:eastAsia="Times New Roman" w:hAnsi="Times New Roman" w:cs="Times New Roman"/>
          <w:color w:val="000000"/>
          <w:sz w:val="28"/>
          <w:szCs w:val="28"/>
        </w:rPr>
        <w:t>Закрепить умения работать с бумагой.</w:t>
      </w:r>
    </w:p>
    <w:p w:rsidR="007775B0" w:rsidRDefault="007775B0"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 xml:space="preserve">Практика: </w:t>
      </w:r>
      <w:r w:rsidRPr="000435B8">
        <w:rPr>
          <w:rFonts w:ascii="Times New Roman" w:eastAsia="Times New Roman" w:hAnsi="Times New Roman" w:cs="Times New Roman"/>
          <w:color w:val="000000"/>
          <w:sz w:val="28"/>
          <w:szCs w:val="28"/>
        </w:rPr>
        <w:t>Выполнение объёмной аппликации на тему зима.</w:t>
      </w:r>
    </w:p>
    <w:p w:rsidR="00BA5D22" w:rsidRPr="000435B8" w:rsidRDefault="00BA5D22" w:rsidP="00140472">
      <w:pPr>
        <w:shd w:val="clear" w:color="auto" w:fill="FFFFFF"/>
        <w:tabs>
          <w:tab w:val="left" w:pos="13325"/>
        </w:tabs>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w:t>
      </w:r>
      <w:r w:rsidR="005F7771">
        <w:rPr>
          <w:rFonts w:ascii="Times New Roman" w:eastAsia="Times New Roman" w:hAnsi="Times New Roman" w:cs="Times New Roman"/>
          <w:b/>
          <w:color w:val="000000"/>
          <w:sz w:val="28"/>
          <w:szCs w:val="28"/>
        </w:rPr>
        <w:t>6</w:t>
      </w:r>
      <w:r w:rsidRPr="000435B8">
        <w:rPr>
          <w:rFonts w:ascii="Times New Roman" w:eastAsia="Times New Roman" w:hAnsi="Times New Roman" w:cs="Times New Roman"/>
          <w:b/>
          <w:color w:val="000000"/>
          <w:sz w:val="28"/>
          <w:szCs w:val="28"/>
        </w:rPr>
        <w:t xml:space="preserve">: </w:t>
      </w:r>
      <w:r w:rsidR="005F7771">
        <w:rPr>
          <w:rFonts w:ascii="Times New Roman" w:eastAsia="Times New Roman" w:hAnsi="Times New Roman" w:cs="Times New Roman"/>
          <w:color w:val="000000"/>
          <w:sz w:val="28"/>
          <w:szCs w:val="28"/>
        </w:rPr>
        <w:t>Творческая лаборатория. Свободная тема.</w:t>
      </w:r>
    </w:p>
    <w:p w:rsidR="00BA5D22" w:rsidRPr="000435B8" w:rsidRDefault="00BA5D22"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 xml:space="preserve">Теория: </w:t>
      </w:r>
      <w:r w:rsidRPr="000435B8">
        <w:rPr>
          <w:rFonts w:ascii="Times New Roman" w:eastAsia="Times New Roman" w:hAnsi="Times New Roman" w:cs="Times New Roman"/>
          <w:color w:val="000000"/>
          <w:sz w:val="28"/>
          <w:szCs w:val="28"/>
        </w:rPr>
        <w:t>Закрепить умения работать с бумагой.</w:t>
      </w:r>
    </w:p>
    <w:p w:rsidR="00BA5D22" w:rsidRDefault="00BA5D22" w:rsidP="00140472">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0435B8">
        <w:rPr>
          <w:rFonts w:ascii="Times New Roman" w:eastAsia="Times New Roman" w:hAnsi="Times New Roman" w:cs="Times New Roman"/>
          <w:b/>
          <w:color w:val="000000"/>
          <w:sz w:val="28"/>
          <w:szCs w:val="28"/>
        </w:rPr>
        <w:t xml:space="preserve">Практика: </w:t>
      </w:r>
      <w:r w:rsidRPr="000435B8">
        <w:rPr>
          <w:rFonts w:ascii="Times New Roman" w:eastAsia="Times New Roman" w:hAnsi="Times New Roman" w:cs="Times New Roman"/>
          <w:color w:val="000000"/>
          <w:sz w:val="28"/>
          <w:szCs w:val="28"/>
        </w:rPr>
        <w:t xml:space="preserve">Выполнение </w:t>
      </w:r>
      <w:r w:rsidR="005F7771">
        <w:rPr>
          <w:rFonts w:ascii="Times New Roman" w:eastAsia="Times New Roman" w:hAnsi="Times New Roman" w:cs="Times New Roman"/>
          <w:color w:val="000000"/>
          <w:sz w:val="28"/>
          <w:szCs w:val="28"/>
        </w:rPr>
        <w:t>объёмной аппликации на свободную тему</w:t>
      </w:r>
      <w:r w:rsidRPr="000435B8">
        <w:rPr>
          <w:rFonts w:ascii="Times New Roman" w:eastAsia="Times New Roman" w:hAnsi="Times New Roman" w:cs="Times New Roman"/>
          <w:color w:val="000000"/>
          <w:sz w:val="28"/>
          <w:szCs w:val="28"/>
        </w:rPr>
        <w:t>.</w:t>
      </w:r>
    </w:p>
    <w:p w:rsidR="007C517D" w:rsidRPr="000435B8" w:rsidRDefault="001D420A" w:rsidP="00140472">
      <w:pPr>
        <w:shd w:val="clear" w:color="auto" w:fill="FFFFFF"/>
        <w:tabs>
          <w:tab w:val="left" w:pos="13325"/>
        </w:tabs>
        <w:spacing w:after="0" w:line="360" w:lineRule="auto"/>
        <w:ind w:firstLine="709"/>
        <w:jc w:val="both"/>
        <w:rPr>
          <w:rFonts w:ascii="Times New Roman" w:hAnsi="Times New Roman" w:cs="Times New Roman"/>
          <w:b/>
          <w:sz w:val="28"/>
          <w:szCs w:val="28"/>
        </w:rPr>
      </w:pPr>
      <w:r w:rsidRPr="000435B8">
        <w:rPr>
          <w:rFonts w:ascii="Times New Roman" w:eastAsia="Times New Roman" w:hAnsi="Times New Roman" w:cs="Times New Roman"/>
          <w:b/>
          <w:color w:val="000000"/>
          <w:sz w:val="28"/>
          <w:szCs w:val="28"/>
        </w:rPr>
        <w:t xml:space="preserve">Модуль </w:t>
      </w:r>
      <w:r w:rsidR="00E84D5B" w:rsidRPr="000435B8">
        <w:rPr>
          <w:rFonts w:ascii="Times New Roman" w:eastAsia="Times New Roman" w:hAnsi="Times New Roman" w:cs="Times New Roman"/>
          <w:b/>
          <w:color w:val="000000"/>
          <w:sz w:val="28"/>
          <w:szCs w:val="28"/>
          <w:lang w:val="en-US"/>
        </w:rPr>
        <w:t>IV</w:t>
      </w:r>
      <w:r w:rsidR="00E84D5B" w:rsidRPr="000435B8">
        <w:rPr>
          <w:rFonts w:ascii="Times New Roman" w:eastAsia="Times New Roman" w:hAnsi="Times New Roman" w:cs="Times New Roman"/>
          <w:b/>
          <w:color w:val="000000"/>
          <w:sz w:val="28"/>
          <w:szCs w:val="28"/>
        </w:rPr>
        <w:t>:</w:t>
      </w:r>
      <w:r w:rsidR="007C517D" w:rsidRPr="000435B8">
        <w:rPr>
          <w:rFonts w:ascii="Times New Roman" w:hAnsi="Times New Roman" w:cs="Times New Roman"/>
          <w:b/>
          <w:sz w:val="28"/>
          <w:szCs w:val="28"/>
        </w:rPr>
        <w:t>Нетрадиционные техники</w:t>
      </w:r>
    </w:p>
    <w:p w:rsidR="00E84D5B" w:rsidRPr="000435B8" w:rsidRDefault="00E84D5B"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17</w:t>
      </w:r>
      <w:r w:rsidR="007C517D" w:rsidRPr="000435B8">
        <w:rPr>
          <w:b/>
          <w:sz w:val="28"/>
          <w:szCs w:val="28"/>
        </w:rPr>
        <w:t>:</w:t>
      </w:r>
      <w:r w:rsidR="00FC6150" w:rsidRPr="000435B8">
        <w:rPr>
          <w:sz w:val="28"/>
          <w:szCs w:val="28"/>
        </w:rPr>
        <w:t>Зима.</w:t>
      </w:r>
    </w:p>
    <w:p w:rsidR="00E84D5B" w:rsidRPr="000435B8" w:rsidRDefault="00E84D5B"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proofErr w:type="gramStart"/>
      <w:r w:rsidR="007C517D" w:rsidRPr="000435B8">
        <w:rPr>
          <w:b/>
          <w:sz w:val="28"/>
          <w:szCs w:val="28"/>
        </w:rPr>
        <w:t>:</w:t>
      </w:r>
      <w:r w:rsidR="00FC6150" w:rsidRPr="000435B8">
        <w:rPr>
          <w:sz w:val="28"/>
          <w:szCs w:val="28"/>
        </w:rPr>
        <w:t>П</w:t>
      </w:r>
      <w:proofErr w:type="gramEnd"/>
      <w:r w:rsidR="00FC6150" w:rsidRPr="000435B8">
        <w:rPr>
          <w:sz w:val="28"/>
          <w:szCs w:val="28"/>
        </w:rPr>
        <w:t xml:space="preserve">ознакомить и закрепить учащихся с техникой выполнения аппликации на пенопласте ( </w:t>
      </w:r>
      <w:proofErr w:type="spellStart"/>
      <w:r w:rsidR="00FC6150" w:rsidRPr="000435B8">
        <w:rPr>
          <w:sz w:val="28"/>
          <w:szCs w:val="28"/>
        </w:rPr>
        <w:t>кинусайга</w:t>
      </w:r>
      <w:proofErr w:type="spellEnd"/>
      <w:r w:rsidR="00FC6150" w:rsidRPr="000435B8">
        <w:rPr>
          <w:sz w:val="28"/>
          <w:szCs w:val="28"/>
        </w:rPr>
        <w:t>).</w:t>
      </w:r>
    </w:p>
    <w:p w:rsidR="001D420A" w:rsidRPr="000435B8" w:rsidRDefault="00E84D5B"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7C517D" w:rsidRPr="000435B8">
        <w:rPr>
          <w:b/>
          <w:sz w:val="28"/>
          <w:szCs w:val="28"/>
        </w:rPr>
        <w:t>:</w:t>
      </w:r>
      <w:r w:rsidR="00FC6150" w:rsidRPr="000435B8">
        <w:rPr>
          <w:sz w:val="28"/>
          <w:szCs w:val="28"/>
        </w:rPr>
        <w:t xml:space="preserve">Выполнение работы в техники </w:t>
      </w:r>
      <w:proofErr w:type="spellStart"/>
      <w:r w:rsidR="00FC6150" w:rsidRPr="000435B8">
        <w:rPr>
          <w:sz w:val="28"/>
          <w:szCs w:val="28"/>
        </w:rPr>
        <w:t>кинусайга</w:t>
      </w:r>
      <w:proofErr w:type="spellEnd"/>
      <w:r w:rsidR="00FC6150" w:rsidRPr="000435B8">
        <w:rPr>
          <w:sz w:val="28"/>
          <w:szCs w:val="28"/>
        </w:rPr>
        <w:t>.</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Тема </w:t>
      </w:r>
      <w:r w:rsidR="005F7771">
        <w:rPr>
          <w:b/>
          <w:sz w:val="28"/>
          <w:szCs w:val="28"/>
        </w:rPr>
        <w:t>18</w:t>
      </w:r>
      <w:r w:rsidR="00FC6150" w:rsidRPr="000435B8">
        <w:rPr>
          <w:b/>
          <w:sz w:val="28"/>
          <w:szCs w:val="28"/>
        </w:rPr>
        <w:t xml:space="preserve">: </w:t>
      </w:r>
      <w:r w:rsidRPr="000435B8">
        <w:rPr>
          <w:sz w:val="28"/>
          <w:szCs w:val="28"/>
        </w:rPr>
        <w:t>Животные и птицы</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F15690" w:rsidRPr="000435B8">
        <w:rPr>
          <w:b/>
          <w:sz w:val="28"/>
          <w:szCs w:val="28"/>
        </w:rPr>
        <w:t xml:space="preserve">: </w:t>
      </w:r>
      <w:r w:rsidR="00F15690" w:rsidRPr="000435B8">
        <w:rPr>
          <w:sz w:val="28"/>
          <w:szCs w:val="28"/>
        </w:rPr>
        <w:t>Познакомить с особенностями создания изображения в технике «пуантилизм».</w:t>
      </w:r>
    </w:p>
    <w:p w:rsidR="00E84D5B"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F15690" w:rsidRPr="000435B8">
        <w:rPr>
          <w:b/>
          <w:sz w:val="28"/>
          <w:szCs w:val="28"/>
        </w:rPr>
        <w:t xml:space="preserve">: </w:t>
      </w:r>
      <w:r w:rsidR="00F15690" w:rsidRPr="000435B8">
        <w:rPr>
          <w:sz w:val="28"/>
          <w:szCs w:val="28"/>
        </w:rPr>
        <w:t>Рисование при помощи отдельных точек (или мазков) разного цвета животных, птиц.</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19</w:t>
      </w:r>
      <w:r w:rsidR="00FC6150" w:rsidRPr="000435B8">
        <w:rPr>
          <w:b/>
          <w:sz w:val="28"/>
          <w:szCs w:val="28"/>
        </w:rPr>
        <w:t>:</w:t>
      </w:r>
      <w:r w:rsidRPr="000435B8">
        <w:rPr>
          <w:sz w:val="28"/>
          <w:szCs w:val="28"/>
        </w:rPr>
        <w:t>Дворец</w:t>
      </w:r>
      <w:r w:rsidR="005B554F" w:rsidRPr="000435B8">
        <w:rPr>
          <w:sz w:val="28"/>
          <w:szCs w:val="28"/>
        </w:rPr>
        <w:t>.</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F15690" w:rsidRPr="000435B8">
        <w:rPr>
          <w:b/>
          <w:sz w:val="28"/>
          <w:szCs w:val="28"/>
        </w:rPr>
        <w:t xml:space="preserve">: </w:t>
      </w:r>
      <w:r w:rsidR="00F15690" w:rsidRPr="000435B8">
        <w:rPr>
          <w:sz w:val="28"/>
          <w:szCs w:val="28"/>
        </w:rPr>
        <w:t>Геометрические формы и тела. Варианты композиций. Декор зданий. Знакомство с техникой кракле.</w:t>
      </w:r>
    </w:p>
    <w:p w:rsidR="007C517D" w:rsidRPr="000435B8" w:rsidRDefault="007C517D"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lastRenderedPageBreak/>
        <w:t>Практика</w:t>
      </w:r>
      <w:r w:rsidR="00F15690" w:rsidRPr="000435B8">
        <w:rPr>
          <w:b/>
          <w:sz w:val="28"/>
          <w:szCs w:val="28"/>
        </w:rPr>
        <w:t>:</w:t>
      </w:r>
      <w:r w:rsidR="00F15690" w:rsidRPr="000435B8">
        <w:rPr>
          <w:sz w:val="28"/>
          <w:szCs w:val="28"/>
        </w:rPr>
        <w:t>Рисование восковыми мелками и акварельными красками.</w:t>
      </w:r>
    </w:p>
    <w:p w:rsidR="00A44562" w:rsidRPr="000435B8" w:rsidRDefault="00A44562"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20</w:t>
      </w:r>
      <w:r w:rsidRPr="000435B8">
        <w:rPr>
          <w:b/>
          <w:sz w:val="28"/>
          <w:szCs w:val="28"/>
        </w:rPr>
        <w:t xml:space="preserve">: </w:t>
      </w:r>
      <w:r w:rsidRPr="000435B8">
        <w:rPr>
          <w:sz w:val="28"/>
          <w:szCs w:val="28"/>
        </w:rPr>
        <w:t>Цветы</w:t>
      </w:r>
    </w:p>
    <w:p w:rsidR="00A44562" w:rsidRPr="000435B8" w:rsidRDefault="00A44562"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Теория: </w:t>
      </w:r>
      <w:r w:rsidRPr="000435B8">
        <w:rPr>
          <w:sz w:val="28"/>
          <w:szCs w:val="28"/>
        </w:rPr>
        <w:t xml:space="preserve">Обучить разным приемам работы с бумагой, в </w:t>
      </w:r>
      <w:proofErr w:type="spellStart"/>
      <w:r w:rsidRPr="000435B8">
        <w:rPr>
          <w:sz w:val="28"/>
          <w:szCs w:val="28"/>
        </w:rPr>
        <w:t>пейп-арте</w:t>
      </w:r>
      <w:proofErr w:type="spellEnd"/>
      <w:r w:rsidRPr="000435B8">
        <w:rPr>
          <w:sz w:val="28"/>
          <w:szCs w:val="28"/>
        </w:rPr>
        <w:t>. Технология изготовления аппликации из жгутиков, сделанных из бумаги, салфеток.</w:t>
      </w:r>
    </w:p>
    <w:p w:rsidR="00D12017" w:rsidRPr="000435B8" w:rsidRDefault="00A44562"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Практика: </w:t>
      </w:r>
      <w:r w:rsidRPr="000435B8">
        <w:rPr>
          <w:sz w:val="28"/>
          <w:szCs w:val="28"/>
        </w:rPr>
        <w:t>Выполнить цветы в технике имитации различных фактур и текстур, бумажное искусство.</w:t>
      </w:r>
    </w:p>
    <w:p w:rsidR="005F7771" w:rsidRDefault="007C517D"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Тема</w:t>
      </w:r>
      <w:r w:rsidR="005F7771">
        <w:rPr>
          <w:b/>
          <w:sz w:val="28"/>
          <w:szCs w:val="28"/>
        </w:rPr>
        <w:t xml:space="preserve"> 21-22</w:t>
      </w:r>
      <w:r w:rsidR="00FC6150" w:rsidRPr="000435B8">
        <w:rPr>
          <w:b/>
          <w:sz w:val="28"/>
          <w:szCs w:val="28"/>
        </w:rPr>
        <w:t>:</w:t>
      </w:r>
      <w:r w:rsidRPr="000435B8">
        <w:rPr>
          <w:sz w:val="28"/>
          <w:szCs w:val="28"/>
        </w:rPr>
        <w:t>Натюрморт</w:t>
      </w:r>
      <w:r w:rsidR="005B554F" w:rsidRPr="000435B8">
        <w:rPr>
          <w:sz w:val="28"/>
          <w:szCs w:val="28"/>
        </w:rPr>
        <w:t>.</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147D77" w:rsidRPr="000435B8">
        <w:rPr>
          <w:b/>
          <w:sz w:val="28"/>
          <w:szCs w:val="28"/>
        </w:rPr>
        <w:t xml:space="preserve">: </w:t>
      </w:r>
      <w:r w:rsidR="00147D77" w:rsidRPr="000435B8">
        <w:rPr>
          <w:sz w:val="28"/>
          <w:szCs w:val="28"/>
        </w:rPr>
        <w:t xml:space="preserve">Развить чувство композиции, пространственное расположение предметов, умение анализировать форму, цвет. Закрепление знаний </w:t>
      </w:r>
      <w:r w:rsidR="00603D0D" w:rsidRPr="000435B8">
        <w:rPr>
          <w:sz w:val="28"/>
          <w:szCs w:val="28"/>
        </w:rPr>
        <w:t>о натюрморте</w:t>
      </w:r>
      <w:r w:rsidR="00147D77" w:rsidRPr="000435B8">
        <w:rPr>
          <w:sz w:val="28"/>
          <w:szCs w:val="28"/>
        </w:rPr>
        <w:t>.</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147D77" w:rsidRPr="000435B8">
        <w:rPr>
          <w:b/>
          <w:sz w:val="28"/>
          <w:szCs w:val="28"/>
        </w:rPr>
        <w:t xml:space="preserve">: </w:t>
      </w:r>
      <w:r w:rsidR="00147D77" w:rsidRPr="000435B8">
        <w:rPr>
          <w:sz w:val="28"/>
          <w:szCs w:val="28"/>
        </w:rPr>
        <w:t xml:space="preserve">Создать рисунок, используя нетрадиционную </w:t>
      </w:r>
      <w:r w:rsidR="00603D0D" w:rsidRPr="000435B8">
        <w:rPr>
          <w:sz w:val="28"/>
          <w:szCs w:val="28"/>
        </w:rPr>
        <w:t>технику тампонирование +</w:t>
      </w:r>
      <w:r w:rsidR="00147D77" w:rsidRPr="000435B8">
        <w:rPr>
          <w:sz w:val="28"/>
          <w:szCs w:val="28"/>
        </w:rPr>
        <w:t xml:space="preserve"> трафарет.</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Тема </w:t>
      </w:r>
      <w:r w:rsidR="005F7771">
        <w:rPr>
          <w:b/>
          <w:sz w:val="28"/>
          <w:szCs w:val="28"/>
        </w:rPr>
        <w:t>23</w:t>
      </w:r>
      <w:r w:rsidR="00FC6150" w:rsidRPr="000435B8">
        <w:rPr>
          <w:b/>
          <w:sz w:val="28"/>
          <w:szCs w:val="28"/>
        </w:rPr>
        <w:t xml:space="preserve">: </w:t>
      </w:r>
      <w:r w:rsidR="00FC6150" w:rsidRPr="000435B8">
        <w:rPr>
          <w:sz w:val="28"/>
          <w:szCs w:val="28"/>
        </w:rPr>
        <w:t>Подводный мир</w:t>
      </w:r>
      <w:r w:rsidR="00147D77" w:rsidRPr="000435B8">
        <w:rPr>
          <w:sz w:val="28"/>
          <w:szCs w:val="28"/>
        </w:rPr>
        <w:t>.</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147D77" w:rsidRPr="000435B8">
        <w:rPr>
          <w:b/>
          <w:sz w:val="28"/>
          <w:szCs w:val="28"/>
        </w:rPr>
        <w:t>:</w:t>
      </w:r>
      <w:r w:rsidR="00147D77" w:rsidRPr="000435B8">
        <w:rPr>
          <w:sz w:val="28"/>
          <w:szCs w:val="28"/>
        </w:rPr>
        <w:t>Закрепить знания о речных, морских, аквариумных рыбках</w:t>
      </w:r>
      <w:r w:rsidR="000E734E" w:rsidRPr="000435B8">
        <w:rPr>
          <w:sz w:val="28"/>
          <w:szCs w:val="28"/>
        </w:rPr>
        <w:t>. Знакомство с волшебными салфетками, а точнее с техникой торцевания салфеток.</w:t>
      </w:r>
    </w:p>
    <w:p w:rsidR="007C517D" w:rsidRPr="000435B8" w:rsidRDefault="007C517D"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Практика</w:t>
      </w:r>
      <w:r w:rsidR="000D46C5" w:rsidRPr="000435B8">
        <w:rPr>
          <w:b/>
          <w:sz w:val="28"/>
          <w:szCs w:val="28"/>
        </w:rPr>
        <w:t xml:space="preserve">: </w:t>
      </w:r>
      <w:r w:rsidR="000E734E" w:rsidRPr="000435B8">
        <w:rPr>
          <w:sz w:val="28"/>
          <w:szCs w:val="28"/>
        </w:rPr>
        <w:t>Выполнить работу в технике торцевания салфеток.</w:t>
      </w:r>
    </w:p>
    <w:p w:rsidR="005B554F" w:rsidRPr="000435B8" w:rsidRDefault="005B554F"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24</w:t>
      </w:r>
      <w:r w:rsidRPr="000435B8">
        <w:rPr>
          <w:b/>
          <w:sz w:val="28"/>
          <w:szCs w:val="28"/>
        </w:rPr>
        <w:t xml:space="preserve">: </w:t>
      </w:r>
      <w:r w:rsidRPr="000435B8">
        <w:rPr>
          <w:sz w:val="28"/>
          <w:szCs w:val="28"/>
        </w:rPr>
        <w:t>Маленькая фея</w:t>
      </w:r>
    </w:p>
    <w:p w:rsidR="005B554F" w:rsidRPr="000435B8" w:rsidRDefault="005B554F"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 xml:space="preserve">Теория: </w:t>
      </w:r>
      <w:r w:rsidRPr="000435B8">
        <w:rPr>
          <w:sz w:val="28"/>
          <w:szCs w:val="28"/>
        </w:rPr>
        <w:t xml:space="preserve">Беседа о возникновении открыток, о способах их изготовления. Познакомить с </w:t>
      </w:r>
      <w:proofErr w:type="spellStart"/>
      <w:r w:rsidR="00603D0D" w:rsidRPr="000435B8">
        <w:rPr>
          <w:sz w:val="28"/>
          <w:szCs w:val="28"/>
        </w:rPr>
        <w:t>киригами</w:t>
      </w:r>
      <w:proofErr w:type="spellEnd"/>
      <w:r w:rsidR="00603D0D" w:rsidRPr="000435B8">
        <w:rPr>
          <w:sz w:val="28"/>
          <w:szCs w:val="28"/>
        </w:rPr>
        <w:t>,</w:t>
      </w:r>
      <w:r w:rsidRPr="000435B8">
        <w:rPr>
          <w:sz w:val="28"/>
          <w:szCs w:val="28"/>
        </w:rPr>
        <w:t xml:space="preserve"> искусством изготовления фигурок и открыток из бумаги, с помощью вырезания и склеивания деталей.</w:t>
      </w:r>
    </w:p>
    <w:p w:rsidR="005B554F" w:rsidRPr="000435B8" w:rsidRDefault="005B554F"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 xml:space="preserve">Практика: </w:t>
      </w:r>
      <w:r w:rsidRPr="000435B8">
        <w:rPr>
          <w:sz w:val="28"/>
          <w:szCs w:val="28"/>
        </w:rPr>
        <w:t xml:space="preserve">Выполнение открытки в технике </w:t>
      </w:r>
      <w:proofErr w:type="spellStart"/>
      <w:r w:rsidRPr="000435B8">
        <w:rPr>
          <w:sz w:val="28"/>
          <w:szCs w:val="28"/>
        </w:rPr>
        <w:t>киригами</w:t>
      </w:r>
      <w:proofErr w:type="spellEnd"/>
      <w:r w:rsidRPr="000435B8">
        <w:rPr>
          <w:sz w:val="28"/>
          <w:szCs w:val="28"/>
        </w:rPr>
        <w:t>.</w:t>
      </w:r>
    </w:p>
    <w:p w:rsidR="00A44562" w:rsidRPr="000435B8" w:rsidRDefault="00A44562"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25</w:t>
      </w:r>
      <w:r w:rsidRPr="000435B8">
        <w:rPr>
          <w:b/>
          <w:sz w:val="28"/>
          <w:szCs w:val="28"/>
        </w:rPr>
        <w:t xml:space="preserve">: </w:t>
      </w:r>
      <w:r w:rsidRPr="000435B8">
        <w:rPr>
          <w:sz w:val="28"/>
          <w:szCs w:val="28"/>
        </w:rPr>
        <w:t>Дерево.</w:t>
      </w:r>
    </w:p>
    <w:p w:rsidR="00A44562" w:rsidRPr="000435B8" w:rsidRDefault="00A44562"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Теория: </w:t>
      </w:r>
      <w:r w:rsidRPr="000435B8">
        <w:rPr>
          <w:sz w:val="28"/>
          <w:szCs w:val="28"/>
        </w:rPr>
        <w:t>Закрепление знаний о технологии изготовления аппликации из жгутиков, сделанных из бумаги.</w:t>
      </w:r>
    </w:p>
    <w:p w:rsidR="00A44562" w:rsidRDefault="00A44562"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 xml:space="preserve">Практика: </w:t>
      </w:r>
      <w:r w:rsidRPr="000435B8">
        <w:rPr>
          <w:sz w:val="28"/>
          <w:szCs w:val="28"/>
        </w:rPr>
        <w:t xml:space="preserve">Выполнение работы в технике </w:t>
      </w:r>
      <w:proofErr w:type="spellStart"/>
      <w:r w:rsidRPr="000435B8">
        <w:rPr>
          <w:sz w:val="28"/>
          <w:szCs w:val="28"/>
        </w:rPr>
        <w:t>пейп-арта</w:t>
      </w:r>
      <w:proofErr w:type="spellEnd"/>
      <w:r w:rsidRPr="000435B8">
        <w:rPr>
          <w:sz w:val="28"/>
          <w:szCs w:val="28"/>
        </w:rPr>
        <w:t>.</w:t>
      </w:r>
    </w:p>
    <w:p w:rsidR="005F7771" w:rsidRPr="000435B8" w:rsidRDefault="005F7771"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Pr>
          <w:b/>
          <w:sz w:val="28"/>
          <w:szCs w:val="28"/>
        </w:rPr>
        <w:t xml:space="preserve"> 26</w:t>
      </w:r>
      <w:r w:rsidRPr="000435B8">
        <w:rPr>
          <w:b/>
          <w:sz w:val="28"/>
          <w:szCs w:val="28"/>
        </w:rPr>
        <w:t xml:space="preserve">: </w:t>
      </w:r>
      <w:r w:rsidRPr="000435B8">
        <w:rPr>
          <w:sz w:val="28"/>
          <w:szCs w:val="28"/>
        </w:rPr>
        <w:t>Весна.</w:t>
      </w:r>
    </w:p>
    <w:p w:rsidR="005F7771" w:rsidRPr="000435B8" w:rsidRDefault="005F7771"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Теория: </w:t>
      </w:r>
      <w:r w:rsidRPr="000435B8">
        <w:rPr>
          <w:sz w:val="28"/>
          <w:szCs w:val="28"/>
        </w:rPr>
        <w:t>Закрепление знаний о технологии изготовления аппликации из лоскутков.</w:t>
      </w:r>
    </w:p>
    <w:p w:rsidR="005F7771" w:rsidRPr="000435B8" w:rsidRDefault="005F7771"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lastRenderedPageBreak/>
        <w:t xml:space="preserve">Практика: </w:t>
      </w:r>
      <w:r w:rsidRPr="000435B8">
        <w:rPr>
          <w:sz w:val="28"/>
          <w:szCs w:val="28"/>
        </w:rPr>
        <w:t xml:space="preserve">Выполнение работы в техники </w:t>
      </w:r>
      <w:proofErr w:type="spellStart"/>
      <w:r w:rsidRPr="000435B8">
        <w:rPr>
          <w:sz w:val="28"/>
          <w:szCs w:val="28"/>
        </w:rPr>
        <w:t>кинусайга</w:t>
      </w:r>
      <w:proofErr w:type="spellEnd"/>
      <w:r w:rsidRPr="000435B8">
        <w:rPr>
          <w:sz w:val="28"/>
          <w:szCs w:val="28"/>
        </w:rPr>
        <w:t>, на тему весна.</w:t>
      </w:r>
    </w:p>
    <w:p w:rsidR="007C517D" w:rsidRPr="000435B8" w:rsidRDefault="000E734E"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Модуль </w:t>
      </w:r>
      <w:r w:rsidR="005F7771">
        <w:rPr>
          <w:b/>
          <w:sz w:val="28"/>
          <w:szCs w:val="28"/>
          <w:lang w:val="en-US"/>
        </w:rPr>
        <w:t>V</w:t>
      </w:r>
      <w:r w:rsidRPr="000435B8">
        <w:rPr>
          <w:b/>
          <w:sz w:val="28"/>
          <w:szCs w:val="28"/>
        </w:rPr>
        <w:t>: Рисунок.</w:t>
      </w:r>
    </w:p>
    <w:p w:rsidR="000E734E"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Тема </w:t>
      </w:r>
      <w:r w:rsidR="005F7771">
        <w:rPr>
          <w:b/>
          <w:sz w:val="28"/>
          <w:szCs w:val="28"/>
        </w:rPr>
        <w:t>27</w:t>
      </w:r>
      <w:r w:rsidR="000E734E" w:rsidRPr="000435B8">
        <w:rPr>
          <w:b/>
          <w:sz w:val="28"/>
          <w:szCs w:val="28"/>
        </w:rPr>
        <w:t xml:space="preserve">: </w:t>
      </w:r>
      <w:r w:rsidR="000E734E" w:rsidRPr="000435B8">
        <w:rPr>
          <w:sz w:val="28"/>
          <w:szCs w:val="28"/>
        </w:rPr>
        <w:t>Зарисовки растительных форм</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4D4F78" w:rsidRPr="000435B8">
        <w:rPr>
          <w:b/>
          <w:sz w:val="28"/>
          <w:szCs w:val="28"/>
        </w:rPr>
        <w:t xml:space="preserve">: </w:t>
      </w:r>
      <w:r w:rsidR="00F769D8" w:rsidRPr="000435B8">
        <w:rPr>
          <w:sz w:val="28"/>
          <w:szCs w:val="28"/>
        </w:rPr>
        <w:t>Сообщение теоретических сведений о рисунке (виды рисунка). Н</w:t>
      </w:r>
      <w:r w:rsidR="004D4F78" w:rsidRPr="000435B8">
        <w:rPr>
          <w:sz w:val="28"/>
          <w:szCs w:val="28"/>
        </w:rPr>
        <w:t xml:space="preserve">аучить сопоставлять предметы с геометрическими фигурами прямоугольной, треугольной, </w:t>
      </w:r>
      <w:r w:rsidR="00F769D8" w:rsidRPr="000435B8">
        <w:rPr>
          <w:sz w:val="28"/>
          <w:szCs w:val="28"/>
        </w:rPr>
        <w:t>трапециевидной</w:t>
      </w:r>
      <w:r w:rsidR="004D4F78" w:rsidRPr="000435B8">
        <w:rPr>
          <w:sz w:val="28"/>
          <w:szCs w:val="28"/>
        </w:rPr>
        <w:t xml:space="preserve"> формы.</w:t>
      </w:r>
    </w:p>
    <w:p w:rsidR="007C517D" w:rsidRPr="000435B8" w:rsidRDefault="007C517D"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4D4F78" w:rsidRPr="000435B8">
        <w:rPr>
          <w:b/>
          <w:sz w:val="28"/>
          <w:szCs w:val="28"/>
        </w:rPr>
        <w:t xml:space="preserve">: </w:t>
      </w:r>
      <w:r w:rsidR="004D4F78" w:rsidRPr="000435B8">
        <w:rPr>
          <w:sz w:val="28"/>
          <w:szCs w:val="28"/>
        </w:rPr>
        <w:t>Делать зарисовки с натуры и по памяти, или представлению отдельных травянистых растений, листьев или веточек.</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28</w:t>
      </w:r>
      <w:r w:rsidRPr="000435B8">
        <w:rPr>
          <w:b/>
          <w:sz w:val="28"/>
          <w:szCs w:val="28"/>
        </w:rPr>
        <w:t>:</w:t>
      </w:r>
      <w:r w:rsidRPr="000435B8">
        <w:rPr>
          <w:sz w:val="28"/>
          <w:szCs w:val="28"/>
        </w:rPr>
        <w:t>Рисуем точкой</w:t>
      </w:r>
      <w:r w:rsidR="00F769D8" w:rsidRPr="000435B8">
        <w:rPr>
          <w:sz w:val="28"/>
          <w:szCs w:val="28"/>
        </w:rPr>
        <w:t>.</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F769D8" w:rsidRPr="000435B8">
        <w:rPr>
          <w:sz w:val="28"/>
          <w:szCs w:val="28"/>
        </w:rPr>
        <w:t>Дать понятие о графике и её основных изобразительных средствах.</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F769D8" w:rsidRPr="000435B8">
        <w:rPr>
          <w:sz w:val="28"/>
          <w:szCs w:val="28"/>
        </w:rPr>
        <w:t>Рисование гелиевой ручкой на цветной бумаге.</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29</w:t>
      </w:r>
      <w:r w:rsidRPr="000435B8">
        <w:rPr>
          <w:b/>
          <w:sz w:val="28"/>
          <w:szCs w:val="28"/>
        </w:rPr>
        <w:t>:</w:t>
      </w:r>
      <w:r w:rsidRPr="000435B8">
        <w:rPr>
          <w:sz w:val="28"/>
          <w:szCs w:val="28"/>
        </w:rPr>
        <w:t>Сказочная птица</w:t>
      </w:r>
      <w:r w:rsidR="00F769D8" w:rsidRPr="000435B8">
        <w:rPr>
          <w:sz w:val="28"/>
          <w:szCs w:val="28"/>
        </w:rPr>
        <w:t>.</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F769D8" w:rsidRPr="000435B8">
        <w:rPr>
          <w:sz w:val="28"/>
          <w:szCs w:val="28"/>
        </w:rPr>
        <w:t>Сказочные образы птицы в изделиях народных мастеров и реальные птицы в рисунках.</w:t>
      </w:r>
      <w:r w:rsidR="002F5D57" w:rsidRPr="000435B8">
        <w:rPr>
          <w:sz w:val="28"/>
          <w:szCs w:val="28"/>
        </w:rPr>
        <w:t>Познакомить с понятием стилизация</w:t>
      </w:r>
    </w:p>
    <w:p w:rsidR="004D4F78" w:rsidRPr="000435B8" w:rsidRDefault="004D4F78"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Практика:</w:t>
      </w:r>
      <w:r w:rsidR="00F769D8" w:rsidRPr="000435B8">
        <w:rPr>
          <w:sz w:val="28"/>
          <w:szCs w:val="28"/>
        </w:rPr>
        <w:t>Рисование простыми карандашами. Стилизация.</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30</w:t>
      </w:r>
      <w:r w:rsidRPr="000435B8">
        <w:rPr>
          <w:b/>
          <w:sz w:val="28"/>
          <w:szCs w:val="28"/>
        </w:rPr>
        <w:t>:</w:t>
      </w:r>
      <w:r w:rsidRPr="000435B8">
        <w:rPr>
          <w:sz w:val="28"/>
          <w:szCs w:val="28"/>
        </w:rPr>
        <w:t>Мультипликационные герои</w:t>
      </w:r>
      <w:r w:rsidR="00F769D8" w:rsidRPr="000435B8">
        <w:rPr>
          <w:sz w:val="28"/>
          <w:szCs w:val="28"/>
        </w:rPr>
        <w:t>.</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690F45" w:rsidRPr="000435B8">
        <w:rPr>
          <w:sz w:val="28"/>
          <w:szCs w:val="28"/>
        </w:rPr>
        <w:t>Разговор о мультипликации, об этапах ее создания, о художниках-мультипликаторах, о художественных достоинствах мультфильма; развитие графических умений и навыков.</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690F45" w:rsidRPr="000435B8">
        <w:rPr>
          <w:sz w:val="28"/>
          <w:szCs w:val="28"/>
        </w:rPr>
        <w:t>Рисование мультипликационных героев.</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31</w:t>
      </w:r>
      <w:r w:rsidRPr="000435B8">
        <w:rPr>
          <w:b/>
          <w:sz w:val="28"/>
          <w:szCs w:val="28"/>
        </w:rPr>
        <w:t>:</w:t>
      </w:r>
      <w:r w:rsidRPr="000435B8">
        <w:rPr>
          <w:sz w:val="28"/>
          <w:szCs w:val="28"/>
        </w:rPr>
        <w:t>Насекомые</w:t>
      </w:r>
      <w:r w:rsidR="00690F45" w:rsidRPr="000435B8">
        <w:rPr>
          <w:sz w:val="28"/>
          <w:szCs w:val="28"/>
        </w:rPr>
        <w:t>.</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Теория:</w:t>
      </w:r>
      <w:r w:rsidR="00690F45" w:rsidRPr="000435B8">
        <w:rPr>
          <w:sz w:val="28"/>
          <w:szCs w:val="28"/>
        </w:rPr>
        <w:t>Сформировать у детей способность «смотреть и видеть» в создаваемых природой формах красоту.</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r w:rsidR="00690F45" w:rsidRPr="000435B8">
        <w:rPr>
          <w:sz w:val="28"/>
          <w:szCs w:val="28"/>
        </w:rPr>
        <w:t>Изображать насекомое при помощи схемы.</w:t>
      </w:r>
    </w:p>
    <w:p w:rsidR="008F5601" w:rsidRPr="000435B8" w:rsidRDefault="008F5601"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Тема </w:t>
      </w:r>
      <w:r w:rsidR="005F7771">
        <w:rPr>
          <w:b/>
          <w:sz w:val="28"/>
          <w:szCs w:val="28"/>
        </w:rPr>
        <w:t>32</w:t>
      </w:r>
      <w:r w:rsidRPr="000435B8">
        <w:rPr>
          <w:b/>
          <w:sz w:val="28"/>
          <w:szCs w:val="28"/>
        </w:rPr>
        <w:t xml:space="preserve">: </w:t>
      </w:r>
      <w:r w:rsidR="005F7771">
        <w:rPr>
          <w:sz w:val="28"/>
          <w:szCs w:val="28"/>
        </w:rPr>
        <w:t>Любимые сказочные герои</w:t>
      </w:r>
    </w:p>
    <w:p w:rsidR="005F7771" w:rsidRPr="000435B8" w:rsidRDefault="008F5601"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Теория: </w:t>
      </w:r>
      <w:r w:rsidR="005F7771" w:rsidRPr="000435B8">
        <w:rPr>
          <w:sz w:val="28"/>
          <w:szCs w:val="28"/>
        </w:rPr>
        <w:t>Р</w:t>
      </w:r>
      <w:r w:rsidR="005F7771">
        <w:rPr>
          <w:sz w:val="28"/>
          <w:szCs w:val="28"/>
        </w:rPr>
        <w:t>азговор о сказках, об этапах ее создания;</w:t>
      </w:r>
      <w:r w:rsidR="005F7771" w:rsidRPr="000435B8">
        <w:rPr>
          <w:sz w:val="28"/>
          <w:szCs w:val="28"/>
        </w:rPr>
        <w:t xml:space="preserve"> развитие графических умений и навыков.</w:t>
      </w:r>
    </w:p>
    <w:p w:rsidR="001D420A" w:rsidRPr="000435B8" w:rsidRDefault="008F5601"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 xml:space="preserve">Практика: </w:t>
      </w:r>
      <w:r w:rsidR="002F5D57" w:rsidRPr="000435B8">
        <w:rPr>
          <w:sz w:val="28"/>
          <w:szCs w:val="28"/>
        </w:rPr>
        <w:t>Рисование цв</w:t>
      </w:r>
      <w:r w:rsidR="005F7771">
        <w:rPr>
          <w:sz w:val="28"/>
          <w:szCs w:val="28"/>
        </w:rPr>
        <w:t>етными карандашами сказочных героев</w:t>
      </w:r>
      <w:r w:rsidR="002F5D57" w:rsidRPr="000435B8">
        <w:rPr>
          <w:sz w:val="28"/>
          <w:szCs w:val="28"/>
        </w:rPr>
        <w:t>.</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Тема</w:t>
      </w:r>
      <w:r w:rsidR="005F7771">
        <w:rPr>
          <w:b/>
          <w:sz w:val="28"/>
          <w:szCs w:val="28"/>
        </w:rPr>
        <w:t xml:space="preserve"> 33</w:t>
      </w:r>
      <w:r w:rsidRPr="000435B8">
        <w:rPr>
          <w:b/>
          <w:sz w:val="28"/>
          <w:szCs w:val="28"/>
        </w:rPr>
        <w:t>:</w:t>
      </w:r>
      <w:r w:rsidRPr="000435B8">
        <w:rPr>
          <w:sz w:val="28"/>
          <w:szCs w:val="28"/>
        </w:rPr>
        <w:t>Стилизация животных</w:t>
      </w:r>
      <w:r w:rsidR="002F5D57" w:rsidRPr="000435B8">
        <w:rPr>
          <w:sz w:val="28"/>
          <w:szCs w:val="28"/>
        </w:rPr>
        <w:t>.</w:t>
      </w:r>
    </w:p>
    <w:p w:rsidR="004D4F78" w:rsidRPr="000435B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lastRenderedPageBreak/>
        <w:t>Теория:</w:t>
      </w:r>
      <w:r w:rsidR="002F5D57" w:rsidRPr="000435B8">
        <w:rPr>
          <w:sz w:val="28"/>
          <w:szCs w:val="28"/>
        </w:rPr>
        <w:t>Закрепить знания о стилизации.</w:t>
      </w:r>
    </w:p>
    <w:p w:rsidR="004D4F78" w:rsidRPr="000435B8" w:rsidRDefault="004D4F78"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Практика:</w:t>
      </w:r>
      <w:r w:rsidR="002F5D57" w:rsidRPr="000435B8">
        <w:rPr>
          <w:sz w:val="28"/>
          <w:szCs w:val="28"/>
        </w:rPr>
        <w:t>Выполнить стилизацию выбранного животного.</w:t>
      </w:r>
    </w:p>
    <w:p w:rsidR="004D4F78" w:rsidRPr="000435B8" w:rsidRDefault="004D4F78"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Тема</w:t>
      </w:r>
      <w:r w:rsidR="005F7771">
        <w:rPr>
          <w:b/>
          <w:sz w:val="28"/>
          <w:szCs w:val="28"/>
        </w:rPr>
        <w:t xml:space="preserve"> 34</w:t>
      </w:r>
      <w:r w:rsidRPr="000435B8">
        <w:rPr>
          <w:b/>
          <w:sz w:val="28"/>
          <w:szCs w:val="28"/>
        </w:rPr>
        <w:t>:</w:t>
      </w:r>
      <w:r w:rsidRPr="000435B8">
        <w:rPr>
          <w:sz w:val="28"/>
          <w:szCs w:val="28"/>
        </w:rPr>
        <w:t>Итоговое занятие. Здравствуй лето.</w:t>
      </w:r>
    </w:p>
    <w:p w:rsidR="004D4F78" w:rsidRPr="000435B8" w:rsidRDefault="004D4F78" w:rsidP="00140472">
      <w:pPr>
        <w:pStyle w:val="af6"/>
        <w:shd w:val="clear" w:color="auto" w:fill="FFFFFF"/>
        <w:spacing w:before="0" w:beforeAutospacing="0" w:after="0" w:afterAutospacing="0" w:line="360" w:lineRule="auto"/>
        <w:ind w:firstLine="709"/>
        <w:jc w:val="both"/>
        <w:rPr>
          <w:sz w:val="28"/>
          <w:szCs w:val="28"/>
        </w:rPr>
      </w:pPr>
      <w:r w:rsidRPr="000435B8">
        <w:rPr>
          <w:b/>
          <w:sz w:val="28"/>
          <w:szCs w:val="28"/>
        </w:rPr>
        <w:t>Теория:</w:t>
      </w:r>
      <w:r w:rsidR="002F5D57" w:rsidRPr="000435B8">
        <w:rPr>
          <w:sz w:val="28"/>
          <w:szCs w:val="28"/>
        </w:rPr>
        <w:t>Подведение итога. Тестирование.</w:t>
      </w:r>
    </w:p>
    <w:p w:rsidR="004D4F78" w:rsidRDefault="004D4F78" w:rsidP="00140472">
      <w:pPr>
        <w:pStyle w:val="af6"/>
        <w:shd w:val="clear" w:color="auto" w:fill="FFFFFF"/>
        <w:spacing w:before="0" w:beforeAutospacing="0" w:after="0" w:afterAutospacing="0" w:line="360" w:lineRule="auto"/>
        <w:ind w:firstLine="709"/>
        <w:jc w:val="both"/>
        <w:rPr>
          <w:b/>
          <w:sz w:val="28"/>
          <w:szCs w:val="28"/>
        </w:rPr>
      </w:pPr>
      <w:r w:rsidRPr="000435B8">
        <w:rPr>
          <w:b/>
          <w:sz w:val="28"/>
          <w:szCs w:val="28"/>
        </w:rPr>
        <w:t>Практика</w:t>
      </w:r>
      <w:proofErr w:type="gramStart"/>
      <w:r w:rsidRPr="000435B8">
        <w:rPr>
          <w:b/>
          <w:sz w:val="28"/>
          <w:szCs w:val="28"/>
        </w:rPr>
        <w:t>:</w:t>
      </w:r>
      <w:r w:rsidR="002F5D57" w:rsidRPr="000435B8">
        <w:rPr>
          <w:sz w:val="28"/>
          <w:szCs w:val="28"/>
        </w:rPr>
        <w:t>И</w:t>
      </w:r>
      <w:proofErr w:type="gramEnd"/>
      <w:r w:rsidR="002F5D57" w:rsidRPr="000435B8">
        <w:rPr>
          <w:sz w:val="28"/>
          <w:szCs w:val="28"/>
        </w:rPr>
        <w:t>зобразить рисунок посвященный летним каникулам</w:t>
      </w:r>
      <w:r w:rsidR="002F5D57" w:rsidRPr="002F5D57">
        <w:rPr>
          <w:sz w:val="28"/>
          <w:szCs w:val="28"/>
        </w:rPr>
        <w:t>.</w:t>
      </w:r>
    </w:p>
    <w:p w:rsidR="008F5601" w:rsidRDefault="008F5601" w:rsidP="00140472">
      <w:pPr>
        <w:pStyle w:val="af6"/>
        <w:shd w:val="clear" w:color="auto" w:fill="FFFFFF"/>
        <w:spacing w:before="0" w:beforeAutospacing="0" w:after="0" w:afterAutospacing="0" w:line="360" w:lineRule="auto"/>
        <w:jc w:val="both"/>
        <w:rPr>
          <w:color w:val="333333"/>
          <w:sz w:val="28"/>
          <w:szCs w:val="28"/>
        </w:rPr>
      </w:pPr>
    </w:p>
    <w:p w:rsidR="006920B4" w:rsidRDefault="006920B4" w:rsidP="00140472">
      <w:pPr>
        <w:pStyle w:val="af6"/>
        <w:shd w:val="clear" w:color="auto" w:fill="FFFFFF"/>
        <w:spacing w:before="0" w:beforeAutospacing="0" w:after="0" w:afterAutospacing="0" w:line="360" w:lineRule="auto"/>
        <w:jc w:val="both"/>
        <w:rPr>
          <w:color w:val="333333"/>
          <w:sz w:val="28"/>
          <w:szCs w:val="28"/>
        </w:rPr>
      </w:pPr>
    </w:p>
    <w:p w:rsidR="006920B4" w:rsidRPr="00B0045E" w:rsidRDefault="006920B4" w:rsidP="00140472">
      <w:pPr>
        <w:pStyle w:val="af6"/>
        <w:shd w:val="clear" w:color="auto" w:fill="FFFFFF"/>
        <w:spacing w:before="0" w:beforeAutospacing="0" w:after="0" w:afterAutospacing="0" w:line="360" w:lineRule="auto"/>
        <w:jc w:val="both"/>
        <w:rPr>
          <w:color w:val="333333"/>
          <w:sz w:val="28"/>
          <w:szCs w:val="28"/>
        </w:rPr>
      </w:pPr>
    </w:p>
    <w:p w:rsidR="006920B4" w:rsidRPr="006920B4" w:rsidRDefault="006920B4" w:rsidP="006920B4">
      <w:pPr>
        <w:pStyle w:val="ab"/>
        <w:spacing w:after="0"/>
        <w:ind w:left="0"/>
        <w:jc w:val="both"/>
        <w:rPr>
          <w:rFonts w:ascii="Times New Roman" w:hAnsi="Times New Roman" w:cs="Times New Roman"/>
          <w:b/>
          <w:sz w:val="28"/>
          <w:szCs w:val="28"/>
          <w:lang w:val="ru-RU" w:eastAsia="ru-RU"/>
        </w:rPr>
      </w:pPr>
      <w:r w:rsidRPr="006920B4">
        <w:rPr>
          <w:rFonts w:ascii="Times New Roman" w:hAnsi="Times New Roman" w:cs="Times New Roman"/>
          <w:b/>
          <w:sz w:val="28"/>
          <w:szCs w:val="28"/>
          <w:lang w:val="ru-RU" w:eastAsia="ru-RU"/>
        </w:rPr>
        <w:t>Ожидаемые результаты:</w:t>
      </w:r>
    </w:p>
    <w:p w:rsidR="006920B4" w:rsidRPr="006920B4" w:rsidRDefault="006920B4" w:rsidP="006920B4">
      <w:pPr>
        <w:pStyle w:val="ab"/>
        <w:spacing w:after="0" w:line="240" w:lineRule="auto"/>
        <w:ind w:left="0"/>
        <w:jc w:val="both"/>
        <w:rPr>
          <w:rFonts w:ascii="Times New Roman" w:hAnsi="Times New Roman" w:cs="Times New Roman"/>
          <w:i/>
          <w:color w:val="000000"/>
          <w:sz w:val="28"/>
          <w:szCs w:val="28"/>
          <w:lang w:val="ru-RU" w:eastAsia="ru-RU"/>
        </w:rPr>
      </w:pPr>
      <w:r w:rsidRPr="006920B4">
        <w:rPr>
          <w:rFonts w:ascii="Times New Roman" w:hAnsi="Times New Roman" w:cs="Times New Roman"/>
          <w:b/>
          <w:i/>
          <w:color w:val="000000"/>
          <w:sz w:val="28"/>
          <w:szCs w:val="28"/>
          <w:u w:val="single"/>
          <w:lang w:val="ru-RU" w:eastAsia="ru-RU"/>
        </w:rPr>
        <w:t>Личностные:</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color w:val="000000"/>
          <w:sz w:val="28"/>
          <w:szCs w:val="28"/>
        </w:rPr>
        <w:t>- развита</w:t>
      </w:r>
      <w:r w:rsidRPr="00545233">
        <w:rPr>
          <w:rFonts w:ascii="Times New Roman" w:eastAsia="Times New Roman" w:hAnsi="Times New Roman" w:cs="Times New Roman"/>
          <w:sz w:val="28"/>
          <w:szCs w:val="28"/>
        </w:rPr>
        <w:t xml:space="preserve">, память, внимание, логическое и пространственное воображение.  </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color w:val="000000"/>
          <w:sz w:val="28"/>
          <w:szCs w:val="28"/>
        </w:rPr>
        <w:t xml:space="preserve">развит </w:t>
      </w:r>
      <w:r w:rsidRPr="00545233">
        <w:rPr>
          <w:rFonts w:ascii="Times New Roman" w:eastAsia="Times New Roman" w:hAnsi="Times New Roman" w:cs="Times New Roman"/>
          <w:sz w:val="28"/>
          <w:szCs w:val="28"/>
        </w:rPr>
        <w:t xml:space="preserve">художественный вкус, творческие способности и фантазии детей. </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сформирована способность работать руками, приучать к точным движениям пальцев, совершенствовать мелкую моторику рук, развивать глазомер. </w:t>
      </w:r>
    </w:p>
    <w:p w:rsidR="006920B4" w:rsidRPr="00545233" w:rsidRDefault="006920B4" w:rsidP="006920B4">
      <w:pPr>
        <w:shd w:val="clear" w:color="auto" w:fill="FFFFFF"/>
        <w:spacing w:after="0" w:line="240" w:lineRule="auto"/>
        <w:ind w:firstLine="709"/>
        <w:jc w:val="both"/>
        <w:rPr>
          <w:rFonts w:ascii="Times New Roman" w:eastAsia="Times New Roman" w:hAnsi="Times New Roman" w:cs="Times New Roman"/>
          <w:b/>
          <w:color w:val="000000"/>
          <w:sz w:val="28"/>
          <w:szCs w:val="28"/>
          <w:u w:val="single"/>
        </w:rPr>
      </w:pPr>
      <w:proofErr w:type="spellStart"/>
      <w:r w:rsidRPr="00545233">
        <w:rPr>
          <w:rFonts w:ascii="Times New Roman" w:eastAsia="Times New Roman" w:hAnsi="Times New Roman" w:cs="Times New Roman"/>
          <w:b/>
          <w:color w:val="000000"/>
          <w:sz w:val="28"/>
          <w:szCs w:val="28"/>
          <w:u w:val="single"/>
        </w:rPr>
        <w:t>Метапредметные</w:t>
      </w:r>
      <w:proofErr w:type="spellEnd"/>
      <w:r w:rsidRPr="00545233">
        <w:rPr>
          <w:rFonts w:ascii="Times New Roman" w:eastAsia="Times New Roman" w:hAnsi="Times New Roman" w:cs="Times New Roman"/>
          <w:b/>
          <w:color w:val="000000"/>
          <w:sz w:val="28"/>
          <w:szCs w:val="28"/>
          <w:u w:val="single"/>
        </w:rPr>
        <w:t>:</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воспитан интерес к искусству </w:t>
      </w:r>
      <w:proofErr w:type="spellStart"/>
      <w:r w:rsidRPr="00545233">
        <w:rPr>
          <w:rFonts w:ascii="Times New Roman" w:eastAsia="Times New Roman" w:hAnsi="Times New Roman" w:cs="Times New Roman"/>
          <w:sz w:val="28"/>
          <w:szCs w:val="28"/>
        </w:rPr>
        <w:t>квиллинга</w:t>
      </w:r>
      <w:proofErr w:type="spellEnd"/>
      <w:r w:rsidRPr="00545233">
        <w:rPr>
          <w:rFonts w:ascii="Times New Roman" w:eastAsia="Times New Roman" w:hAnsi="Times New Roman" w:cs="Times New Roman"/>
          <w:sz w:val="28"/>
          <w:szCs w:val="28"/>
        </w:rPr>
        <w:t xml:space="preserve">. </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сформирована культура труда и совершенствовать трудовые навыки. </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сформированы игровые ситуации, в которых </w:t>
      </w:r>
      <w:proofErr w:type="spellStart"/>
      <w:r w:rsidRPr="00545233">
        <w:rPr>
          <w:rFonts w:ascii="Times New Roman" w:eastAsia="Times New Roman" w:hAnsi="Times New Roman" w:cs="Times New Roman"/>
          <w:sz w:val="28"/>
          <w:szCs w:val="28"/>
        </w:rPr>
        <w:t>развивиты</w:t>
      </w:r>
      <w:proofErr w:type="spellEnd"/>
      <w:r w:rsidRPr="00545233">
        <w:rPr>
          <w:rFonts w:ascii="Times New Roman" w:eastAsia="Times New Roman" w:hAnsi="Times New Roman" w:cs="Times New Roman"/>
          <w:sz w:val="28"/>
          <w:szCs w:val="28"/>
        </w:rPr>
        <w:t xml:space="preserve"> коммуникативные способности детей. </w:t>
      </w:r>
    </w:p>
    <w:p w:rsidR="006920B4" w:rsidRPr="00545233" w:rsidRDefault="006920B4" w:rsidP="006920B4">
      <w:pPr>
        <w:spacing w:after="0" w:line="360" w:lineRule="auto"/>
        <w:jc w:val="both"/>
        <w:rPr>
          <w:rFonts w:ascii="Times New Roman" w:eastAsia="Times New Roman" w:hAnsi="Times New Roman" w:cs="Times New Roman"/>
          <w:b/>
          <w:sz w:val="28"/>
          <w:szCs w:val="28"/>
        </w:rPr>
      </w:pPr>
      <w:r w:rsidRPr="00545233">
        <w:rPr>
          <w:rFonts w:ascii="Times New Roman" w:eastAsia="Times New Roman" w:hAnsi="Times New Roman" w:cs="Times New Roman"/>
          <w:sz w:val="28"/>
          <w:szCs w:val="28"/>
        </w:rPr>
        <w:t>- воспитана аккуратность, бережное и экономное использование материалов.</w:t>
      </w:r>
    </w:p>
    <w:p w:rsidR="006920B4" w:rsidRPr="00545233" w:rsidRDefault="006920B4" w:rsidP="006920B4">
      <w:pPr>
        <w:shd w:val="clear" w:color="auto" w:fill="FFFFFF"/>
        <w:spacing w:after="0" w:line="240" w:lineRule="auto"/>
        <w:ind w:firstLine="709"/>
        <w:jc w:val="both"/>
        <w:rPr>
          <w:rFonts w:ascii="Times New Roman" w:eastAsia="Times New Roman" w:hAnsi="Times New Roman" w:cs="Times New Roman"/>
          <w:b/>
          <w:iCs/>
          <w:color w:val="000000"/>
          <w:sz w:val="28"/>
          <w:szCs w:val="28"/>
          <w:u w:val="single"/>
        </w:rPr>
      </w:pPr>
      <w:r w:rsidRPr="00545233">
        <w:rPr>
          <w:rFonts w:ascii="Times New Roman" w:eastAsia="Times New Roman" w:hAnsi="Times New Roman" w:cs="Times New Roman"/>
          <w:b/>
          <w:iCs/>
          <w:color w:val="000000"/>
          <w:sz w:val="28"/>
          <w:szCs w:val="28"/>
          <w:u w:val="single"/>
        </w:rPr>
        <w:t>Предметные:</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w:t>
      </w:r>
      <w:proofErr w:type="gramStart"/>
      <w:r w:rsidRPr="00545233">
        <w:rPr>
          <w:rFonts w:ascii="Times New Roman" w:eastAsia="Times New Roman" w:hAnsi="Times New Roman" w:cs="Times New Roman"/>
          <w:sz w:val="28"/>
          <w:szCs w:val="28"/>
        </w:rPr>
        <w:t>ознакомлены</w:t>
      </w:r>
      <w:proofErr w:type="gramEnd"/>
      <w:r w:rsidRPr="00545233">
        <w:rPr>
          <w:rFonts w:ascii="Times New Roman" w:eastAsia="Times New Roman" w:hAnsi="Times New Roman" w:cs="Times New Roman"/>
          <w:sz w:val="28"/>
          <w:szCs w:val="28"/>
        </w:rPr>
        <w:t xml:space="preserve"> с основными понятиями и базовыми формами </w:t>
      </w:r>
      <w:proofErr w:type="spellStart"/>
      <w:r w:rsidRPr="00545233">
        <w:rPr>
          <w:rFonts w:ascii="Times New Roman" w:eastAsia="Times New Roman" w:hAnsi="Times New Roman" w:cs="Times New Roman"/>
          <w:sz w:val="28"/>
          <w:szCs w:val="28"/>
        </w:rPr>
        <w:t>квиллинга</w:t>
      </w:r>
      <w:proofErr w:type="spellEnd"/>
      <w:r w:rsidRPr="00545233">
        <w:rPr>
          <w:rFonts w:ascii="Times New Roman" w:eastAsia="Times New Roman" w:hAnsi="Times New Roman" w:cs="Times New Roman"/>
          <w:sz w:val="28"/>
          <w:szCs w:val="28"/>
        </w:rPr>
        <w:t xml:space="preserve">.                           </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обучены различным приемам работы с бумагой.</w:t>
      </w:r>
    </w:p>
    <w:p w:rsidR="006920B4" w:rsidRPr="00545233"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сформированы умения следовать устным инструкциям. </w:t>
      </w:r>
    </w:p>
    <w:p w:rsidR="006920B4" w:rsidRPr="00545233" w:rsidRDefault="006920B4" w:rsidP="006920B4">
      <w:pPr>
        <w:spacing w:after="0" w:line="360" w:lineRule="auto"/>
        <w:jc w:val="both"/>
        <w:rPr>
          <w:rFonts w:ascii="Times New Roman" w:eastAsia="Times New Roman" w:hAnsi="Times New Roman" w:cs="Times New Roman"/>
          <w:sz w:val="28"/>
          <w:szCs w:val="28"/>
        </w:rPr>
      </w:pPr>
      <w:proofErr w:type="gramStart"/>
      <w:r w:rsidRPr="00545233">
        <w:rPr>
          <w:rFonts w:ascii="Times New Roman" w:eastAsia="Times New Roman" w:hAnsi="Times New Roman" w:cs="Times New Roman"/>
          <w:sz w:val="28"/>
          <w:szCs w:val="28"/>
        </w:rPr>
        <w:t>- Ознакомлены с основными геометрическими понятиями: круг, квадрат, треугольник, угол, сторона, вершина и т.д.</w:t>
      </w:r>
      <w:proofErr w:type="gramEnd"/>
      <w:r w:rsidRPr="00545233">
        <w:rPr>
          <w:rFonts w:ascii="Times New Roman" w:eastAsia="Times New Roman" w:hAnsi="Times New Roman" w:cs="Times New Roman"/>
          <w:sz w:val="28"/>
          <w:szCs w:val="28"/>
        </w:rPr>
        <w:t xml:space="preserve"> Обогащение словарного запаса ребенка специальными терминами. </w:t>
      </w:r>
    </w:p>
    <w:p w:rsidR="006920B4" w:rsidRDefault="006920B4" w:rsidP="006920B4">
      <w:pPr>
        <w:spacing w:after="0" w:line="360" w:lineRule="auto"/>
        <w:jc w:val="both"/>
        <w:rPr>
          <w:rFonts w:ascii="Times New Roman" w:eastAsia="Times New Roman" w:hAnsi="Times New Roman" w:cs="Times New Roman"/>
          <w:sz w:val="28"/>
          <w:szCs w:val="28"/>
        </w:rPr>
      </w:pPr>
      <w:r w:rsidRPr="00545233">
        <w:rPr>
          <w:rFonts w:ascii="Times New Roman" w:eastAsia="Times New Roman" w:hAnsi="Times New Roman" w:cs="Times New Roman"/>
          <w:sz w:val="28"/>
          <w:szCs w:val="28"/>
        </w:rPr>
        <w:t xml:space="preserve">- созданы композиции с изделиями, выполненными в технике </w:t>
      </w:r>
      <w:proofErr w:type="spellStart"/>
      <w:r w:rsidRPr="00545233">
        <w:rPr>
          <w:rFonts w:ascii="Times New Roman" w:eastAsia="Times New Roman" w:hAnsi="Times New Roman" w:cs="Times New Roman"/>
          <w:sz w:val="28"/>
          <w:szCs w:val="28"/>
        </w:rPr>
        <w:t>квиллинга</w:t>
      </w:r>
      <w:proofErr w:type="spellEnd"/>
      <w:r w:rsidRPr="00545233">
        <w:rPr>
          <w:rFonts w:ascii="Times New Roman" w:eastAsia="Times New Roman" w:hAnsi="Times New Roman" w:cs="Times New Roman"/>
          <w:sz w:val="28"/>
          <w:szCs w:val="28"/>
        </w:rPr>
        <w:t>.</w:t>
      </w:r>
    </w:p>
    <w:p w:rsidR="006920B4" w:rsidRPr="00545233" w:rsidRDefault="006920B4" w:rsidP="006920B4">
      <w:pPr>
        <w:spacing w:after="0" w:line="360" w:lineRule="auto"/>
        <w:jc w:val="both"/>
        <w:rPr>
          <w:rFonts w:ascii="Times New Roman" w:eastAsia="Times New Roman" w:hAnsi="Times New Roman" w:cs="Times New Roman"/>
          <w:sz w:val="28"/>
          <w:szCs w:val="28"/>
        </w:rPr>
      </w:pPr>
    </w:p>
    <w:p w:rsidR="0009594D" w:rsidRPr="00D94FA2" w:rsidRDefault="00140472" w:rsidP="00140472">
      <w:pPr>
        <w:shd w:val="clear" w:color="auto" w:fill="FFFFFF"/>
        <w:tabs>
          <w:tab w:val="left" w:pos="13325"/>
        </w:tabs>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b/>
          <w:bCs/>
          <w:sz w:val="28"/>
          <w:szCs w:val="28"/>
          <w:lang w:val="en-US"/>
        </w:rPr>
        <w:t>II</w:t>
      </w:r>
      <w:r w:rsidR="009F170C" w:rsidRPr="00D94FA2">
        <w:rPr>
          <w:rFonts w:ascii="Times New Roman" w:hAnsi="Times New Roman" w:cs="Times New Roman"/>
          <w:b/>
          <w:bCs/>
          <w:sz w:val="28"/>
          <w:szCs w:val="28"/>
        </w:rPr>
        <w:t>. Комплекс организационно-педагогических условий</w:t>
      </w:r>
    </w:p>
    <w:p w:rsidR="00C84F72" w:rsidRPr="006214FE" w:rsidRDefault="00044DE8" w:rsidP="00140472">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w:t>
      </w:r>
      <w:r w:rsidR="002106D8">
        <w:rPr>
          <w:rFonts w:ascii="Times New Roman" w:hAnsi="Times New Roman" w:cs="Times New Roman"/>
          <w:b/>
          <w:sz w:val="28"/>
          <w:szCs w:val="28"/>
        </w:rPr>
        <w:t xml:space="preserve">. </w:t>
      </w:r>
      <w:r w:rsidR="006214FE">
        <w:rPr>
          <w:rFonts w:ascii="Times New Roman" w:hAnsi="Times New Roman" w:cs="Times New Roman"/>
          <w:b/>
          <w:sz w:val="28"/>
          <w:szCs w:val="28"/>
        </w:rPr>
        <w:t>Календарный учебный график.</w:t>
      </w:r>
    </w:p>
    <w:tbl>
      <w:tblPr>
        <w:tblStyle w:val="af5"/>
        <w:tblW w:w="10037" w:type="dxa"/>
        <w:tblInd w:w="-431" w:type="dxa"/>
        <w:tblLayout w:type="fixed"/>
        <w:tblLook w:val="04A0"/>
      </w:tblPr>
      <w:tblGrid>
        <w:gridCol w:w="709"/>
        <w:gridCol w:w="823"/>
        <w:gridCol w:w="567"/>
        <w:gridCol w:w="567"/>
        <w:gridCol w:w="4394"/>
        <w:gridCol w:w="1276"/>
        <w:gridCol w:w="1701"/>
      </w:tblGrid>
      <w:tr w:rsidR="00C84F72" w:rsidTr="00C84F72">
        <w:trPr>
          <w:trHeight w:val="11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w:t>
            </w:r>
          </w:p>
          <w:p w:rsidR="00C84F72" w:rsidRDefault="00C84F72" w:rsidP="00140472">
            <w:pPr>
              <w:tabs>
                <w:tab w:val="left" w:pos="13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п/п</w:t>
            </w:r>
          </w:p>
        </w:tc>
        <w:tc>
          <w:tcPr>
            <w:tcW w:w="823" w:type="dxa"/>
            <w:tcBorders>
              <w:top w:val="single" w:sz="4" w:space="0" w:color="000000" w:themeColor="text1"/>
              <w:left w:val="single" w:sz="4" w:space="0" w:color="000000" w:themeColor="text1"/>
              <w:right w:val="single" w:sz="4" w:space="0" w:color="000000" w:themeColor="text1"/>
            </w:tcBorders>
          </w:tcPr>
          <w:p w:rsidR="00C84F72" w:rsidRPr="00C84F72" w:rsidRDefault="00C84F72" w:rsidP="00140472">
            <w:pPr>
              <w:autoSpaceDE w:val="0"/>
              <w:autoSpaceDN w:val="0"/>
              <w:adjustRightInd w:val="0"/>
              <w:spacing w:line="360" w:lineRule="auto"/>
              <w:rPr>
                <w:rFonts w:ascii="Times New Roman" w:hAnsi="Times New Roman" w:cs="Times New Roman"/>
                <w:b/>
                <w:sz w:val="24"/>
                <w:szCs w:val="24"/>
                <w:lang w:val="ru-RU"/>
              </w:rPr>
            </w:pPr>
            <w:r>
              <w:rPr>
                <w:rFonts w:ascii="Times New Roman" w:hAnsi="Times New Roman" w:cs="Times New Roman"/>
                <w:b/>
                <w:sz w:val="24"/>
                <w:szCs w:val="24"/>
                <w:lang w:val="ru-RU"/>
              </w:rPr>
              <w:t>месяц</w:t>
            </w:r>
          </w:p>
        </w:tc>
        <w:tc>
          <w:tcPr>
            <w:tcW w:w="567" w:type="dxa"/>
            <w:tcBorders>
              <w:top w:val="single" w:sz="4" w:space="0" w:color="000000" w:themeColor="text1"/>
              <w:left w:val="single" w:sz="4" w:space="0" w:color="000000" w:themeColor="text1"/>
              <w:right w:val="single" w:sz="4" w:space="0" w:color="000000" w:themeColor="text1"/>
            </w:tcBorders>
          </w:tcPr>
          <w:p w:rsidR="00C84F72" w:rsidRDefault="00C84F72" w:rsidP="00140472">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lang w:val="ru-RU"/>
              </w:rPr>
              <w:t>дата</w:t>
            </w:r>
          </w:p>
        </w:tc>
        <w:tc>
          <w:tcPr>
            <w:tcW w:w="567" w:type="dxa"/>
            <w:tcBorders>
              <w:top w:val="single" w:sz="4" w:space="0" w:color="000000" w:themeColor="text1"/>
              <w:left w:val="single" w:sz="4" w:space="0" w:color="000000" w:themeColor="text1"/>
              <w:right w:val="single" w:sz="4" w:space="0" w:color="000000" w:themeColor="text1"/>
            </w:tcBorders>
          </w:tcPr>
          <w:p w:rsidR="00C84F72" w:rsidRPr="00C84F72" w:rsidRDefault="00C84F72" w:rsidP="00140472">
            <w:pPr>
              <w:autoSpaceDE w:val="0"/>
              <w:autoSpaceDN w:val="0"/>
              <w:adjustRightInd w:val="0"/>
              <w:spacing w:line="360" w:lineRule="auto"/>
              <w:rPr>
                <w:rFonts w:ascii="Times New Roman" w:hAnsi="Times New Roman" w:cs="Times New Roman"/>
                <w:b/>
                <w:sz w:val="24"/>
                <w:szCs w:val="24"/>
                <w:lang w:val="ru-RU"/>
              </w:rPr>
            </w:pPr>
            <w:r>
              <w:rPr>
                <w:rFonts w:ascii="Times New Roman" w:hAnsi="Times New Roman" w:cs="Times New Roman"/>
                <w:b/>
                <w:sz w:val="24"/>
                <w:szCs w:val="24"/>
                <w:lang w:val="ru-RU"/>
              </w:rPr>
              <w:t>время</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Pr="00C84F72" w:rsidRDefault="00C84F72" w:rsidP="00140472">
            <w:pPr>
              <w:autoSpaceDE w:val="0"/>
              <w:autoSpaceDN w:val="0"/>
              <w:adjustRightInd w:val="0"/>
              <w:spacing w:line="360" w:lineRule="auto"/>
              <w:rPr>
                <w:rFonts w:ascii="Times New Roman" w:hAnsi="Times New Roman" w:cs="Times New Roman"/>
                <w:b/>
                <w:sz w:val="24"/>
                <w:szCs w:val="24"/>
                <w:lang w:val="ru-RU"/>
              </w:rPr>
            </w:pPr>
            <w:r>
              <w:rPr>
                <w:rFonts w:ascii="Times New Roman" w:hAnsi="Times New Roman" w:cs="Times New Roman"/>
                <w:b/>
                <w:sz w:val="24"/>
                <w:szCs w:val="24"/>
                <w:lang w:val="ru-RU"/>
              </w:rPr>
              <w:t>Тема занятия</w:t>
            </w:r>
          </w:p>
          <w:p w:rsidR="00C84F72" w:rsidRDefault="00C84F72" w:rsidP="00140472">
            <w:pPr>
              <w:tabs>
                <w:tab w:val="left" w:pos="13325"/>
              </w:tabs>
              <w:spacing w:line="360" w:lineRule="auto"/>
              <w:jc w:val="both"/>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right w:val="single" w:sz="4" w:space="0" w:color="000000" w:themeColor="text1"/>
            </w:tcBorders>
            <w:hideMark/>
          </w:tcPr>
          <w:p w:rsidR="00C84F72" w:rsidRDefault="00C84F72" w:rsidP="00140472">
            <w:pPr>
              <w:tabs>
                <w:tab w:val="left" w:pos="13325"/>
              </w:tabs>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Количествочасов</w:t>
            </w:r>
            <w:proofErr w:type="spellEnd"/>
          </w:p>
          <w:p w:rsidR="00C84F72" w:rsidRPr="00C84F72" w:rsidRDefault="00C84F72" w:rsidP="00140472">
            <w:pPr>
              <w:tabs>
                <w:tab w:val="left" w:pos="13325"/>
              </w:tabs>
              <w:spacing w:line="360" w:lineRule="auto"/>
              <w:rPr>
                <w:rFonts w:ascii="Times New Roman" w:hAnsi="Times New Roman" w:cs="Times New Roman"/>
                <w:b/>
                <w:sz w:val="24"/>
                <w:szCs w:val="24"/>
                <w:lang w:val="ru-RU"/>
              </w:rPr>
            </w:pPr>
          </w:p>
        </w:tc>
        <w:tc>
          <w:tcPr>
            <w:tcW w:w="1701" w:type="dxa"/>
            <w:tcBorders>
              <w:top w:val="single" w:sz="4" w:space="0" w:color="000000" w:themeColor="text1"/>
              <w:left w:val="single" w:sz="4" w:space="0" w:color="000000" w:themeColor="text1"/>
              <w:right w:val="single" w:sz="4" w:space="0" w:color="000000" w:themeColor="text1"/>
            </w:tcBorders>
            <w:hideMark/>
          </w:tcPr>
          <w:p w:rsidR="00C84F72" w:rsidRDefault="00C84F72" w:rsidP="00140472">
            <w:pPr>
              <w:autoSpaceDE w:val="0"/>
              <w:autoSpaceDN w:val="0"/>
              <w:adjustRightInd w:val="0"/>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Формы</w:t>
            </w:r>
            <w:proofErr w:type="spellEnd"/>
          </w:p>
          <w:p w:rsidR="00C84F72" w:rsidRDefault="00C84F72" w:rsidP="00140472">
            <w:pPr>
              <w:autoSpaceDE w:val="0"/>
              <w:autoSpaceDN w:val="0"/>
              <w:adjustRightInd w:val="0"/>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аттестации</w:t>
            </w:r>
            <w:proofErr w:type="spellEnd"/>
            <w:r>
              <w:rPr>
                <w:rFonts w:ascii="Times New Roman" w:hAnsi="Times New Roman" w:cs="Times New Roman"/>
                <w:b/>
                <w:sz w:val="24"/>
                <w:szCs w:val="24"/>
              </w:rPr>
              <w:t>/</w:t>
            </w:r>
          </w:p>
          <w:p w:rsidR="00C84F72" w:rsidRDefault="00C84F72" w:rsidP="00140472">
            <w:pPr>
              <w:tabs>
                <w:tab w:val="left" w:pos="13325"/>
              </w:tabs>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контроля</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p>
        </w:tc>
        <w:tc>
          <w:tcPr>
            <w:tcW w:w="93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Вводное</w:t>
            </w:r>
            <w:proofErr w:type="spellEnd"/>
            <w:r w:rsidR="00140472">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rPr>
              <w:t>занятие</w:t>
            </w:r>
            <w:proofErr w:type="spellEnd"/>
            <w:r>
              <w:rPr>
                <w:rFonts w:ascii="Times New Roman" w:hAnsi="Times New Roman" w:cs="Times New Roman"/>
                <w:b/>
                <w:sz w:val="24"/>
                <w:szCs w:val="24"/>
              </w:rPr>
              <w:t xml:space="preserve">. </w:t>
            </w:r>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P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P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P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P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lang w:val="ru-RU"/>
              </w:rPr>
            </w:pPr>
            <w:r w:rsidRPr="00C84F72">
              <w:rPr>
                <w:rFonts w:ascii="Times New Roman" w:eastAsia="Times New Roman" w:hAnsi="Times New Roman" w:cs="Times New Roman"/>
                <w:bCs/>
                <w:color w:val="000000"/>
                <w:sz w:val="24"/>
                <w:szCs w:val="24"/>
                <w:lang w:val="ru-RU"/>
              </w:rPr>
              <w:t xml:space="preserve">Вводное занятие. </w:t>
            </w:r>
          </w:p>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r w:rsidRPr="00C84F72">
              <w:rPr>
                <w:rFonts w:ascii="Times New Roman" w:eastAsia="Times New Roman" w:hAnsi="Times New Roman" w:cs="Times New Roman"/>
                <w:bCs/>
                <w:color w:val="000000"/>
                <w:sz w:val="24"/>
                <w:szCs w:val="24"/>
                <w:lang w:val="ru-RU"/>
              </w:rPr>
              <w:t xml:space="preserve">Основы </w:t>
            </w:r>
            <w:proofErr w:type="spellStart"/>
            <w:r w:rsidRPr="00C84F72">
              <w:rPr>
                <w:rFonts w:ascii="Times New Roman" w:eastAsia="Times New Roman" w:hAnsi="Times New Roman" w:cs="Times New Roman"/>
                <w:bCs/>
                <w:color w:val="000000"/>
                <w:sz w:val="24"/>
                <w:szCs w:val="24"/>
                <w:lang w:val="ru-RU"/>
              </w:rPr>
              <w:t>цветоведения.Теплые</w:t>
            </w:r>
            <w:proofErr w:type="spellEnd"/>
            <w:r w:rsidRPr="00C84F72">
              <w:rPr>
                <w:rFonts w:ascii="Times New Roman" w:eastAsia="Times New Roman" w:hAnsi="Times New Roman" w:cs="Times New Roman"/>
                <w:bCs/>
                <w:color w:val="000000"/>
                <w:sz w:val="24"/>
                <w:szCs w:val="24"/>
                <w:lang w:val="ru-RU"/>
              </w:rPr>
              <w:t xml:space="preserve"> цвета. </w:t>
            </w:r>
            <w:proofErr w:type="spellStart"/>
            <w:r>
              <w:rPr>
                <w:rFonts w:ascii="Times New Roman" w:eastAsia="Times New Roman" w:hAnsi="Times New Roman" w:cs="Times New Roman"/>
                <w:bCs/>
                <w:color w:val="000000"/>
                <w:sz w:val="24"/>
                <w:szCs w:val="24"/>
              </w:rPr>
              <w:t>Контрастные</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цвета</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Холодные</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цвета</w:t>
            </w:r>
            <w:proofErr w:type="spellEnd"/>
            <w:r>
              <w:rPr>
                <w:rFonts w:ascii="Times New Roman" w:eastAsia="Times New Roman" w:hAnsi="Times New Roman" w:cs="Times New Roman"/>
                <w:bCs/>
                <w:color w:val="000000"/>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w:t>
            </w:r>
            <w:proofErr w:type="spellEnd"/>
            <w:r w:rsidR="00140472">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задание</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II</w:t>
            </w:r>
          </w:p>
        </w:tc>
        <w:tc>
          <w:tcPr>
            <w:tcW w:w="93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b/>
                <w:bCs/>
                <w:color w:val="000000"/>
                <w:sz w:val="24"/>
                <w:szCs w:val="24"/>
              </w:rPr>
              <w:t>Живопись</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Осенний</w:t>
            </w:r>
            <w:proofErr w:type="spellEnd"/>
            <w:r w:rsidR="00970444">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пейзаж</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Pr="00C84F72" w:rsidRDefault="00C84F72" w:rsidP="00140472">
            <w:pPr>
              <w:tabs>
                <w:tab w:val="left" w:pos="13325"/>
              </w:tabs>
              <w:spacing w:line="36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Наблюдение</w:t>
            </w:r>
            <w:proofErr w:type="spellEnd"/>
            <w:r>
              <w:rPr>
                <w:rFonts w:ascii="Times New Roman" w:hAnsi="Times New Roman" w:cs="Times New Roman"/>
                <w:sz w:val="24"/>
                <w:szCs w:val="24"/>
              </w:rPr>
              <w:t>.</w:t>
            </w:r>
          </w:p>
          <w:p w:rsidR="00C84F72" w:rsidRDefault="00C84F72" w:rsidP="00140472">
            <w:pPr>
              <w:tabs>
                <w:tab w:val="left" w:pos="13325"/>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w:t>
            </w:r>
            <w:proofErr w:type="spellEnd"/>
            <w:r w:rsidR="00140472">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задание</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Натюрморт</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C84F72" w:rsidRPr="00C84F72" w:rsidRDefault="00C84F72" w:rsidP="00140472">
            <w:pPr>
              <w:tabs>
                <w:tab w:val="left" w:pos="13325"/>
              </w:tabs>
              <w:spacing w:line="360" w:lineRule="auto"/>
              <w:jc w:val="center"/>
              <w:rPr>
                <w:rFonts w:ascii="Times New Roman" w:hAnsi="Times New Roman" w:cs="Times New Roman"/>
                <w:sz w:val="24"/>
                <w:szCs w:val="24"/>
                <w:lang w:val="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rsidP="00140472">
            <w:pPr>
              <w:tabs>
                <w:tab w:val="left" w:pos="13325"/>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Наблюдение</w:t>
            </w:r>
            <w:proofErr w:type="spellEnd"/>
            <w:r>
              <w:rPr>
                <w:rFonts w:ascii="Times New Roman" w:hAnsi="Times New Roman" w:cs="Times New Roman"/>
                <w:sz w:val="24"/>
                <w:szCs w:val="24"/>
              </w:rPr>
              <w:t>.</w:t>
            </w:r>
          </w:p>
          <w:p w:rsidR="00C84F72" w:rsidRDefault="00C84F72" w:rsidP="00140472">
            <w:pPr>
              <w:tabs>
                <w:tab w:val="left" w:pos="13325"/>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w:t>
            </w:r>
            <w:proofErr w:type="spellEnd"/>
            <w:r w:rsidR="00140472">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задание</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4</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Портрет</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p w:rsidR="00C84F72" w:rsidRPr="00C84F72" w:rsidRDefault="00C84F72">
            <w:pPr>
              <w:tabs>
                <w:tab w:val="left" w:pos="13325"/>
              </w:tabs>
              <w:spacing w:line="270" w:lineRule="atLeast"/>
              <w:jc w:val="center"/>
              <w:rPr>
                <w:rFonts w:ascii="Times New Roman" w:hAnsi="Times New Roman" w:cs="Times New Roman"/>
                <w:sz w:val="24"/>
                <w:szCs w:val="24"/>
                <w:lang w:val="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Наблюдение</w:t>
            </w:r>
            <w:proofErr w:type="spellEnd"/>
            <w:r>
              <w:rPr>
                <w:rFonts w:ascii="Times New Roman" w:hAnsi="Times New Roman" w:cs="Times New Roman"/>
                <w:sz w:val="24"/>
                <w:szCs w:val="24"/>
              </w:rPr>
              <w:t>.</w:t>
            </w:r>
          </w:p>
          <w:p w:rsidR="00C84F72" w:rsidRDefault="00C84F72">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w:t>
            </w:r>
            <w:proofErr w:type="spellEnd"/>
            <w:r w:rsidR="00140472">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задание</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5</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Животные</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Pr="00C84F72" w:rsidRDefault="00C84F72">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Наблюдение</w:t>
            </w:r>
            <w:proofErr w:type="spellEnd"/>
            <w:r>
              <w:rPr>
                <w:rFonts w:ascii="Times New Roman" w:hAnsi="Times New Roman" w:cs="Times New Roman"/>
                <w:sz w:val="24"/>
                <w:szCs w:val="24"/>
              </w:rPr>
              <w:t>.</w:t>
            </w:r>
          </w:p>
          <w:p w:rsidR="00C84F72" w:rsidRDefault="00C84F72">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C84F72" w:rsidTr="00C84F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6</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Закат</w:t>
            </w:r>
            <w:proofErr w:type="spellEnd"/>
            <w:r w:rsidR="00970444">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солнца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Pr="00C84F72" w:rsidRDefault="00C84F72">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72" w:rsidRDefault="00C84F72">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7</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Сказочный</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букет</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C84F72"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b/>
                <w:sz w:val="24"/>
                <w:szCs w:val="24"/>
              </w:rPr>
            </w:pPr>
            <w:r>
              <w:rPr>
                <w:rFonts w:ascii="Times New Roman" w:hAnsi="Times New Roman" w:cs="Times New Roman"/>
                <w:b/>
                <w:sz w:val="24"/>
                <w:szCs w:val="24"/>
              </w:rPr>
              <w:t>III</w:t>
            </w:r>
          </w:p>
        </w:tc>
        <w:tc>
          <w:tcPr>
            <w:tcW w:w="93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hAnsi="Times New Roman" w:cs="Times New Roman"/>
                <w:b/>
                <w:sz w:val="24"/>
                <w:szCs w:val="24"/>
              </w:rPr>
            </w:pPr>
            <w:proofErr w:type="spellStart"/>
            <w:r>
              <w:rPr>
                <w:rFonts w:ascii="Times New Roman" w:eastAsia="Times New Roman" w:hAnsi="Times New Roman" w:cs="Times New Roman"/>
                <w:b/>
                <w:bCs/>
                <w:color w:val="000000"/>
                <w:sz w:val="24"/>
                <w:szCs w:val="24"/>
              </w:rPr>
              <w:t>Работа</w:t>
            </w:r>
            <w:proofErr w:type="spellEnd"/>
            <w:r>
              <w:rPr>
                <w:rFonts w:ascii="Times New Roman" w:eastAsia="Times New Roman" w:hAnsi="Times New Roman" w:cs="Times New Roman"/>
                <w:b/>
                <w:bCs/>
                <w:color w:val="000000"/>
                <w:sz w:val="24"/>
                <w:szCs w:val="24"/>
              </w:rPr>
              <w:t xml:space="preserve"> с </w:t>
            </w:r>
            <w:proofErr w:type="spellStart"/>
            <w:r>
              <w:rPr>
                <w:rFonts w:ascii="Times New Roman" w:eastAsia="Times New Roman" w:hAnsi="Times New Roman" w:cs="Times New Roman"/>
                <w:b/>
                <w:bCs/>
                <w:color w:val="000000"/>
                <w:sz w:val="24"/>
                <w:szCs w:val="24"/>
              </w:rPr>
              <w:t>бумагой</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8</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Бабочка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C84F72"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9</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Пейзаж</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C84F72"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Животные</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C84F72"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11</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Яркий</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цветок</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C84F72"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12</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Ажурные</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ограды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C84F72"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13</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Зима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p w:rsidR="002B03BA" w:rsidRDefault="002B03BA">
            <w:pPr>
              <w:tabs>
                <w:tab w:val="left" w:pos="13325"/>
              </w:tabs>
              <w:spacing w:line="270" w:lineRule="atLeast"/>
              <w:jc w:val="cente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14-15</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Новогодние</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украшения</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p w:rsidR="002B03BA" w:rsidRPr="002B03BA" w:rsidRDefault="002B03BA">
            <w:pPr>
              <w:tabs>
                <w:tab w:val="left" w:pos="13325"/>
              </w:tabs>
              <w:spacing w:line="270" w:lineRule="atLeast"/>
              <w:jc w:val="center"/>
              <w:rPr>
                <w:rFonts w:ascii="Times New Roman" w:hAnsi="Times New Roman" w:cs="Times New Roman"/>
                <w:sz w:val="24"/>
                <w:szCs w:val="24"/>
                <w:lang w:val="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pPr>
          </w:p>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Показработы</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16</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Творческая</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лаборатория</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свободная</w:t>
            </w:r>
            <w:proofErr w:type="spellEnd"/>
            <w:r w:rsidR="00140472">
              <w:rPr>
                <w:rFonts w:ascii="Times New Roman" w:eastAsia="Times New Roman" w:hAnsi="Times New Roman" w:cs="Times New Roman"/>
                <w:bCs/>
                <w:color w:val="000000"/>
                <w:sz w:val="24"/>
                <w:szCs w:val="24"/>
                <w:lang w:val="ru-RU"/>
              </w:rPr>
              <w:t xml:space="preserve"> </w:t>
            </w:r>
            <w:proofErr w:type="spellStart"/>
            <w:r>
              <w:rPr>
                <w:rFonts w:ascii="Times New Roman" w:eastAsia="Times New Roman" w:hAnsi="Times New Roman" w:cs="Times New Roman"/>
                <w:bCs/>
                <w:color w:val="000000"/>
                <w:sz w:val="24"/>
                <w:szCs w:val="24"/>
              </w:rPr>
              <w:t>тема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2B03BA"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b/>
                <w:sz w:val="24"/>
                <w:szCs w:val="24"/>
              </w:rPr>
            </w:pPr>
            <w:r>
              <w:rPr>
                <w:rFonts w:ascii="Times New Roman" w:hAnsi="Times New Roman" w:cs="Times New Roman"/>
                <w:b/>
                <w:sz w:val="24"/>
                <w:szCs w:val="24"/>
              </w:rPr>
              <w:t>IV</w:t>
            </w:r>
          </w:p>
        </w:tc>
        <w:tc>
          <w:tcPr>
            <w:tcW w:w="93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hAnsi="Times New Roman" w:cs="Times New Roman"/>
                <w:b/>
                <w:sz w:val="24"/>
                <w:szCs w:val="24"/>
              </w:rPr>
            </w:pPr>
            <w:proofErr w:type="spellStart"/>
            <w:r>
              <w:rPr>
                <w:rFonts w:ascii="Times New Roman" w:eastAsia="Times New Roman" w:hAnsi="Times New Roman" w:cs="Times New Roman"/>
                <w:b/>
                <w:bCs/>
                <w:color w:val="000000"/>
                <w:sz w:val="24"/>
                <w:szCs w:val="24"/>
              </w:rPr>
              <w:t>Нетрадиционные</w:t>
            </w:r>
            <w:proofErr w:type="spellEnd"/>
            <w:r w:rsidR="00140472">
              <w:rPr>
                <w:rFonts w:ascii="Times New Roman" w:eastAsia="Times New Roman" w:hAnsi="Times New Roman" w:cs="Times New Roman"/>
                <w:b/>
                <w:bCs/>
                <w:color w:val="000000"/>
                <w:sz w:val="24"/>
                <w:szCs w:val="24"/>
                <w:lang w:val="ru-RU"/>
              </w:rPr>
              <w:t xml:space="preserve"> </w:t>
            </w:r>
            <w:proofErr w:type="spellStart"/>
            <w:r>
              <w:rPr>
                <w:rFonts w:ascii="Times New Roman" w:eastAsia="Times New Roman" w:hAnsi="Times New Roman" w:cs="Times New Roman"/>
                <w:b/>
                <w:bCs/>
                <w:color w:val="000000"/>
                <w:sz w:val="24"/>
                <w:szCs w:val="24"/>
              </w:rPr>
              <w:t>техники</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17</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Зима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Pr="002B03BA" w:rsidRDefault="002B03BA">
            <w:pPr>
              <w:tabs>
                <w:tab w:val="left" w:pos="13325"/>
              </w:tabs>
              <w:spacing w:line="270" w:lineRule="atLeast"/>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Животные</w:t>
            </w:r>
            <w:proofErr w:type="spellEnd"/>
            <w:r>
              <w:rPr>
                <w:rFonts w:ascii="Times New Roman" w:eastAsia="Times New Roman" w:hAnsi="Times New Roman" w:cs="Times New Roman"/>
                <w:bCs/>
                <w:color w:val="000000"/>
                <w:sz w:val="24"/>
                <w:szCs w:val="24"/>
              </w:rPr>
              <w:t xml:space="preserve"> и </w:t>
            </w:r>
            <w:proofErr w:type="spellStart"/>
            <w:r>
              <w:rPr>
                <w:rFonts w:ascii="Times New Roman" w:eastAsia="Times New Roman" w:hAnsi="Times New Roman" w:cs="Times New Roman"/>
                <w:bCs/>
                <w:color w:val="000000"/>
                <w:sz w:val="24"/>
                <w:szCs w:val="24"/>
              </w:rPr>
              <w:t>птицы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19</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Дворец</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ind w:right="-115"/>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20</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Цветы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21-22</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Натюрморт</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23</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Подводныймир</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24</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Маленькаяфея</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25</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Дерево</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pPr>
            <w:proofErr w:type="spellStart"/>
            <w:r>
              <w:rPr>
                <w:rFonts w:ascii="Times New Roman" w:hAnsi="Times New Roman" w:cs="Times New Roman"/>
                <w:sz w:val="24"/>
                <w:szCs w:val="24"/>
              </w:rPr>
              <w:t>Пейп</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арт</w:t>
            </w:r>
            <w:proofErr w:type="spellEnd"/>
          </w:p>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Показработы</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26</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Весна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b/>
                <w:sz w:val="24"/>
                <w:szCs w:val="24"/>
              </w:rPr>
            </w:pPr>
            <w:r>
              <w:rPr>
                <w:rFonts w:ascii="Times New Roman" w:hAnsi="Times New Roman" w:cs="Times New Roman"/>
                <w:b/>
                <w:sz w:val="24"/>
                <w:szCs w:val="24"/>
              </w:rPr>
              <w:t>V</w:t>
            </w:r>
          </w:p>
        </w:tc>
        <w:tc>
          <w:tcPr>
            <w:tcW w:w="93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hAnsi="Times New Roman" w:cs="Times New Roman"/>
                <w:b/>
                <w:sz w:val="24"/>
                <w:szCs w:val="24"/>
              </w:rPr>
            </w:pPr>
            <w:proofErr w:type="spellStart"/>
            <w:r>
              <w:rPr>
                <w:rFonts w:ascii="Times New Roman" w:eastAsia="Times New Roman" w:hAnsi="Times New Roman" w:cs="Times New Roman"/>
                <w:b/>
                <w:bCs/>
                <w:color w:val="000000"/>
                <w:sz w:val="24"/>
                <w:szCs w:val="24"/>
              </w:rPr>
              <w:t>Рисунок</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27</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Зарисовкирастительныхформ</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28</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Рисуемточкой</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Наблюдение</w:t>
            </w:r>
            <w:proofErr w:type="spellEnd"/>
            <w:r>
              <w:rPr>
                <w:rFonts w:ascii="Times New Roman" w:hAnsi="Times New Roman" w:cs="Times New Roman"/>
                <w:sz w:val="24"/>
                <w:szCs w:val="24"/>
              </w:rPr>
              <w:t>.</w:t>
            </w:r>
          </w:p>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29</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Сказочнаяптица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30</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Мультипликационныегерои</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Наблюдение.</w:t>
            </w:r>
            <w: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31</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Насекомые</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32</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Любимыесказочныегерои</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33</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Стилизацияживотных</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r>
              <w:rPr>
                <w:rFonts w:ascii="Times New Roman" w:hAnsi="Times New Roman" w:cs="Times New Roman"/>
                <w:sz w:val="24"/>
                <w:szCs w:val="24"/>
              </w:rPr>
              <w:t>34</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Итоговоезанятие</w:t>
            </w:r>
            <w:proofErr w:type="spellEnd"/>
            <w:r>
              <w:rPr>
                <w:rFonts w:ascii="Times New Roman" w:eastAsia="Times New Roman" w:hAnsi="Times New Roman" w:cs="Times New Roman"/>
                <w:bCs/>
                <w:color w:val="000000"/>
                <w:sz w:val="24"/>
                <w:szCs w:val="24"/>
              </w:rPr>
              <w:t>.</w:t>
            </w:r>
          </w:p>
          <w:p w:rsidR="002B03BA" w:rsidRDefault="002B03BA">
            <w:pPr>
              <w:tabs>
                <w:tab w:val="left" w:pos="13325"/>
              </w:tabs>
              <w:spacing w:line="270" w:lineRule="atLeast"/>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Здравствуйлето</w:t>
            </w:r>
            <w:proofErr w:type="spellEnd"/>
            <w:r>
              <w:rPr>
                <w:rFonts w:ascii="Times New Roman" w:eastAsia="Times New Roman" w:hAnsi="Times New Roman" w:cs="Times New Roman"/>
                <w:bCs/>
                <w:color w:val="000000"/>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hAnsi="Times New Roman" w:cs="Times New Roman"/>
                <w:sz w:val="24"/>
                <w:szCs w:val="24"/>
              </w:rPr>
            </w:pPr>
            <w:proofErr w:type="spellStart"/>
            <w:r>
              <w:rPr>
                <w:rFonts w:ascii="Times New Roman" w:hAnsi="Times New Roman" w:cs="Times New Roman"/>
                <w:sz w:val="24"/>
                <w:szCs w:val="24"/>
              </w:rPr>
              <w:t>Творческоезадание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Контрольныевопросы</w:t>
            </w:r>
            <w:proofErr w:type="spellEnd"/>
            <w:r>
              <w:rPr>
                <w:rFonts w:ascii="Times New Roman" w:hAnsi="Times New Roman" w:cs="Times New Roman"/>
                <w:sz w:val="24"/>
                <w:szCs w:val="24"/>
              </w:rPr>
              <w:t>.</w:t>
            </w:r>
          </w:p>
        </w:tc>
      </w:tr>
      <w:tr w:rsidR="002B03BA" w:rsidTr="00DE2EA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hAnsi="Times New Roman" w:cs="Times New Roman"/>
                <w:sz w:val="24"/>
                <w:szCs w:val="24"/>
              </w:rPr>
            </w:pP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
                <w:bCs/>
                <w:color w:val="000000"/>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eastAsia="Times New Roman" w:hAnsi="Times New Roman" w:cs="Times New Roman"/>
                <w:b/>
                <w:bCs/>
                <w:color w:val="000000"/>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Итого</w:t>
            </w:r>
            <w:proofErr w:type="spellEnd"/>
            <w:r>
              <w:rPr>
                <w:rFonts w:ascii="Times New Roman" w:eastAsia="Times New Roman" w:hAnsi="Times New Roman" w:cs="Times New Roman"/>
                <w:b/>
                <w:bCs/>
                <w:color w:val="000000"/>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3BA" w:rsidRDefault="002B03BA">
            <w:pPr>
              <w:tabs>
                <w:tab w:val="left" w:pos="13325"/>
              </w:tabs>
              <w:spacing w:line="270" w:lineRule="atLeast"/>
              <w:jc w:val="center"/>
              <w:rPr>
                <w:rFonts w:ascii="Times New Roman" w:hAnsi="Times New Roman" w:cs="Times New Roman"/>
                <w:b/>
                <w:sz w:val="24"/>
                <w:szCs w:val="24"/>
              </w:rPr>
            </w:pPr>
            <w:r>
              <w:rPr>
                <w:rFonts w:ascii="Times New Roman" w:hAnsi="Times New Roman" w:cs="Times New Roman"/>
                <w:b/>
                <w:sz w:val="24"/>
                <w:szCs w:val="24"/>
              </w:rPr>
              <w:t>72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3BA" w:rsidRDefault="002B03BA">
            <w:pPr>
              <w:tabs>
                <w:tab w:val="left" w:pos="13325"/>
              </w:tabs>
              <w:spacing w:line="270" w:lineRule="atLeast"/>
              <w:jc w:val="both"/>
              <w:rPr>
                <w:rFonts w:ascii="Times New Roman" w:hAnsi="Times New Roman" w:cs="Times New Roman"/>
                <w:sz w:val="24"/>
                <w:szCs w:val="24"/>
              </w:rPr>
            </w:pPr>
          </w:p>
        </w:tc>
      </w:tr>
    </w:tbl>
    <w:p w:rsidR="007F090A" w:rsidRPr="0029420C" w:rsidRDefault="007F090A" w:rsidP="007F090A">
      <w:pPr>
        <w:tabs>
          <w:tab w:val="left" w:pos="0"/>
        </w:tabs>
        <w:spacing w:after="0" w:line="360" w:lineRule="auto"/>
        <w:ind w:right="78"/>
        <w:jc w:val="both"/>
        <w:rPr>
          <w:rFonts w:ascii="Times New Roman" w:hAnsi="Times New Roman" w:cs="Times New Roman"/>
          <w:b/>
          <w:sz w:val="28"/>
          <w:szCs w:val="28"/>
        </w:rPr>
      </w:pPr>
      <w:r>
        <w:rPr>
          <w:rFonts w:ascii="Times New Roman" w:hAnsi="Times New Roman" w:cs="Times New Roman"/>
          <w:b/>
          <w:sz w:val="28"/>
          <w:szCs w:val="28"/>
        </w:rPr>
        <w:t xml:space="preserve">2.2. </w:t>
      </w:r>
      <w:r w:rsidRPr="009136E9">
        <w:rPr>
          <w:rFonts w:ascii="Times New Roman" w:hAnsi="Times New Roman" w:cs="Times New Roman"/>
          <w:b/>
          <w:sz w:val="28"/>
          <w:szCs w:val="28"/>
        </w:rPr>
        <w:t>Формы аттестации</w:t>
      </w:r>
      <w:r>
        <w:rPr>
          <w:rFonts w:ascii="Times New Roman" w:hAnsi="Times New Roman" w:cs="Times New Roman"/>
          <w:b/>
          <w:sz w:val="28"/>
          <w:szCs w:val="28"/>
        </w:rPr>
        <w:t>, контроля</w:t>
      </w:r>
    </w:p>
    <w:p w:rsidR="007F090A" w:rsidRPr="00970444" w:rsidRDefault="007F090A" w:rsidP="007F090A">
      <w:pPr>
        <w:autoSpaceDE w:val="0"/>
        <w:autoSpaceDN w:val="0"/>
        <w:adjustRightInd w:val="0"/>
        <w:spacing w:after="0" w:line="360" w:lineRule="auto"/>
        <w:jc w:val="both"/>
        <w:rPr>
          <w:rFonts w:ascii="Times New Roman" w:hAnsi="Times New Roman" w:cs="Times New Roman"/>
          <w:sz w:val="28"/>
          <w:szCs w:val="28"/>
        </w:rPr>
      </w:pPr>
      <w:r w:rsidRPr="00970444">
        <w:rPr>
          <w:rFonts w:ascii="Times New Roman" w:hAnsi="Times New Roman" w:cs="Times New Roman"/>
          <w:b/>
          <w:sz w:val="28"/>
          <w:szCs w:val="28"/>
        </w:rPr>
        <w:t>Формы отслеживания и фиксации образовательных результатов:</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-оформление стенда: основные жанры живописи; основы </w:t>
      </w:r>
      <w:proofErr w:type="spellStart"/>
      <w:r>
        <w:rPr>
          <w:rFonts w:ascii="Times New Roman" w:eastAsia="Times New Roman" w:hAnsi="Times New Roman" w:cs="Times New Roman"/>
          <w:color w:val="000000"/>
          <w:sz w:val="28"/>
          <w:szCs w:val="28"/>
        </w:rPr>
        <w:t>цветоведения</w:t>
      </w:r>
      <w:proofErr w:type="spellEnd"/>
      <w:r>
        <w:rPr>
          <w:rFonts w:ascii="Times New Roman" w:eastAsia="Times New Roman" w:hAnsi="Times New Roman" w:cs="Times New Roman"/>
          <w:color w:val="000000"/>
          <w:sz w:val="28"/>
          <w:szCs w:val="28"/>
        </w:rPr>
        <w:t>; наш вернисаж; техника безопасности;</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тестирование;</w:t>
      </w:r>
    </w:p>
    <w:p w:rsidR="007F090A" w:rsidRDefault="007F090A" w:rsidP="007F090A">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участие в  школьных и районных </w:t>
      </w:r>
      <w:r w:rsidRPr="006563ED">
        <w:rPr>
          <w:rFonts w:ascii="Times New Roman" w:eastAsia="Times New Roman" w:hAnsi="Times New Roman" w:cs="Times New Roman"/>
          <w:sz w:val="28"/>
          <w:szCs w:val="28"/>
        </w:rPr>
        <w:t xml:space="preserve">выставках, </w:t>
      </w:r>
      <w:proofErr w:type="spellStart"/>
      <w:proofErr w:type="gramStart"/>
      <w:r w:rsidRPr="006563ED">
        <w:rPr>
          <w:rFonts w:ascii="Times New Roman" w:eastAsia="Times New Roman" w:hAnsi="Times New Roman" w:cs="Times New Roman"/>
          <w:sz w:val="28"/>
          <w:szCs w:val="28"/>
        </w:rPr>
        <w:t>интернет-конкурсах</w:t>
      </w:r>
      <w:proofErr w:type="spellEnd"/>
      <w:proofErr w:type="gramEnd"/>
    </w:p>
    <w:p w:rsidR="007F090A" w:rsidRDefault="007F090A" w:rsidP="007F090A">
      <w:pPr>
        <w:autoSpaceDE w:val="0"/>
        <w:autoSpaceDN w:val="0"/>
        <w:adjustRightInd w:val="0"/>
        <w:spacing w:after="0" w:line="360" w:lineRule="auto"/>
        <w:jc w:val="both"/>
        <w:rPr>
          <w:rFonts w:ascii="Times New Roman" w:hAnsi="Times New Roman" w:cs="Times New Roman"/>
          <w:b/>
          <w:sz w:val="28"/>
          <w:szCs w:val="28"/>
        </w:rPr>
      </w:pPr>
      <w:r w:rsidRPr="00970444">
        <w:rPr>
          <w:rFonts w:ascii="Times New Roman" w:hAnsi="Times New Roman" w:cs="Times New Roman"/>
          <w:b/>
          <w:sz w:val="28"/>
          <w:szCs w:val="28"/>
        </w:rPr>
        <w:t>Формы предъявления и демонстрации образовательных</w:t>
      </w:r>
      <w:r>
        <w:rPr>
          <w:rFonts w:ascii="Times New Roman" w:hAnsi="Times New Roman" w:cs="Times New Roman"/>
          <w:b/>
          <w:sz w:val="28"/>
          <w:szCs w:val="28"/>
        </w:rPr>
        <w:t xml:space="preserve"> </w:t>
      </w:r>
      <w:r w:rsidRPr="00970444">
        <w:rPr>
          <w:rFonts w:ascii="Times New Roman" w:hAnsi="Times New Roman" w:cs="Times New Roman"/>
          <w:b/>
          <w:sz w:val="28"/>
          <w:szCs w:val="28"/>
        </w:rPr>
        <w:t>результатов</w:t>
      </w:r>
    </w:p>
    <w:p w:rsidR="007F090A" w:rsidRDefault="007F090A" w:rsidP="007F090A">
      <w:pPr>
        <w:autoSpaceDE w:val="0"/>
        <w:autoSpaceDN w:val="0"/>
        <w:adjustRightInd w:val="0"/>
        <w:spacing w:after="0" w:line="360" w:lineRule="auto"/>
        <w:jc w:val="both"/>
        <w:rPr>
          <w:rFonts w:ascii="Times New Roman" w:hAnsi="Times New Roman" w:cs="Times New Roman"/>
          <w:b/>
          <w:i/>
          <w:sz w:val="28"/>
          <w:szCs w:val="28"/>
        </w:rPr>
      </w:pPr>
      <w:r>
        <w:rPr>
          <w:rFonts w:ascii="Times New Roman" w:hAnsi="Times New Roman" w:cs="Times New Roman"/>
          <w:bCs/>
          <w:iCs/>
          <w:sz w:val="28"/>
          <w:szCs w:val="28"/>
        </w:rPr>
        <w:t>О</w:t>
      </w:r>
      <w:r w:rsidRPr="004B79C2">
        <w:rPr>
          <w:rFonts w:ascii="Times New Roman" w:hAnsi="Times New Roman" w:cs="Times New Roman"/>
          <w:bCs/>
          <w:iCs/>
          <w:sz w:val="28"/>
          <w:szCs w:val="28"/>
        </w:rPr>
        <w:t>формление выставки</w:t>
      </w:r>
      <w:r>
        <w:rPr>
          <w:rFonts w:ascii="Times New Roman" w:hAnsi="Times New Roman" w:cs="Times New Roman"/>
          <w:bCs/>
          <w:iCs/>
          <w:sz w:val="28"/>
          <w:szCs w:val="28"/>
        </w:rPr>
        <w:t>.</w:t>
      </w:r>
    </w:p>
    <w:p w:rsidR="007F090A" w:rsidRDefault="007F090A" w:rsidP="007F090A">
      <w:pPr>
        <w:autoSpaceDE w:val="0"/>
        <w:autoSpaceDN w:val="0"/>
        <w:adjustRightInd w:val="0"/>
        <w:spacing w:after="0" w:line="240" w:lineRule="auto"/>
        <w:ind w:hanging="142"/>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Pr="009136E9">
        <w:rPr>
          <w:rFonts w:ascii="Times New Roman" w:hAnsi="Times New Roman" w:cs="Times New Roman"/>
          <w:b/>
          <w:sz w:val="28"/>
          <w:szCs w:val="28"/>
        </w:rPr>
        <w:t>Оценочные материалы</w:t>
      </w:r>
    </w:p>
    <w:p w:rsidR="007F090A" w:rsidRPr="0029420C" w:rsidRDefault="007F090A" w:rsidP="007F090A">
      <w:pPr>
        <w:autoSpaceDE w:val="0"/>
        <w:autoSpaceDN w:val="0"/>
        <w:adjustRightInd w:val="0"/>
        <w:spacing w:after="0" w:line="240" w:lineRule="auto"/>
        <w:ind w:firstLine="708"/>
        <w:rPr>
          <w:rFonts w:ascii="Times New Roman" w:hAnsi="Times New Roman" w:cs="Times New Roman"/>
          <w:b/>
          <w:sz w:val="28"/>
          <w:szCs w:val="28"/>
        </w:rPr>
      </w:pPr>
    </w:p>
    <w:tbl>
      <w:tblPr>
        <w:tblStyle w:val="af5"/>
        <w:tblW w:w="0" w:type="auto"/>
        <w:tblLook w:val="04A0"/>
      </w:tblPr>
      <w:tblGrid>
        <w:gridCol w:w="2660"/>
        <w:gridCol w:w="3118"/>
        <w:gridCol w:w="3686"/>
      </w:tblGrid>
      <w:tr w:rsidR="007F090A" w:rsidTr="0013392A">
        <w:tc>
          <w:tcPr>
            <w:tcW w:w="2660" w:type="dxa"/>
          </w:tcPr>
          <w:p w:rsidR="007F090A" w:rsidRPr="003A5967" w:rsidRDefault="007F090A" w:rsidP="0013392A">
            <w:pPr>
              <w:autoSpaceDE w:val="0"/>
              <w:autoSpaceDN w:val="0"/>
              <w:adjustRightInd w:val="0"/>
              <w:jc w:val="both"/>
              <w:rPr>
                <w:rFonts w:ascii="Times New Roman" w:hAnsi="Times New Roman" w:cs="Times New Roman"/>
                <w:b/>
                <w:sz w:val="24"/>
                <w:szCs w:val="24"/>
                <w:lang w:val="ru-RU"/>
              </w:rPr>
            </w:pPr>
            <w:r w:rsidRPr="003A5967">
              <w:rPr>
                <w:rFonts w:ascii="Times New Roman" w:hAnsi="Times New Roman" w:cs="Times New Roman"/>
                <w:b/>
                <w:sz w:val="24"/>
                <w:szCs w:val="24"/>
                <w:lang w:val="ru-RU"/>
              </w:rPr>
              <w:t xml:space="preserve">Критерий диагностики </w:t>
            </w:r>
          </w:p>
        </w:tc>
        <w:tc>
          <w:tcPr>
            <w:tcW w:w="3118" w:type="dxa"/>
          </w:tcPr>
          <w:p w:rsidR="007F090A" w:rsidRPr="003A5967" w:rsidRDefault="007F090A" w:rsidP="0013392A">
            <w:pPr>
              <w:autoSpaceDE w:val="0"/>
              <w:autoSpaceDN w:val="0"/>
              <w:adjustRightInd w:val="0"/>
              <w:jc w:val="both"/>
              <w:rPr>
                <w:rFonts w:ascii="Times New Roman" w:hAnsi="Times New Roman" w:cs="Times New Roman"/>
                <w:b/>
                <w:sz w:val="24"/>
                <w:szCs w:val="24"/>
                <w:lang w:val="ru-RU"/>
              </w:rPr>
            </w:pPr>
            <w:r w:rsidRPr="003A5967">
              <w:rPr>
                <w:rFonts w:ascii="Times New Roman" w:hAnsi="Times New Roman" w:cs="Times New Roman"/>
                <w:b/>
                <w:sz w:val="24"/>
                <w:szCs w:val="24"/>
                <w:lang w:val="ru-RU"/>
              </w:rPr>
              <w:t xml:space="preserve">Показатель диагностики </w:t>
            </w:r>
          </w:p>
        </w:tc>
        <w:tc>
          <w:tcPr>
            <w:tcW w:w="3686" w:type="dxa"/>
          </w:tcPr>
          <w:p w:rsidR="007F090A" w:rsidRPr="003A5967" w:rsidRDefault="007F090A" w:rsidP="0013392A">
            <w:pPr>
              <w:autoSpaceDE w:val="0"/>
              <w:autoSpaceDN w:val="0"/>
              <w:adjustRightInd w:val="0"/>
              <w:jc w:val="both"/>
              <w:rPr>
                <w:rFonts w:ascii="Times New Roman" w:hAnsi="Times New Roman" w:cs="Times New Roman"/>
                <w:b/>
                <w:sz w:val="24"/>
                <w:szCs w:val="24"/>
                <w:lang w:val="ru-RU"/>
              </w:rPr>
            </w:pPr>
            <w:r w:rsidRPr="003A5967">
              <w:rPr>
                <w:rFonts w:ascii="Times New Roman" w:hAnsi="Times New Roman" w:cs="Times New Roman"/>
                <w:b/>
                <w:sz w:val="24"/>
                <w:szCs w:val="24"/>
                <w:lang w:val="ru-RU"/>
              </w:rPr>
              <w:t xml:space="preserve">Название, автор методики </w:t>
            </w:r>
          </w:p>
        </w:tc>
      </w:tr>
      <w:tr w:rsidR="007F090A" w:rsidTr="0013392A">
        <w:tc>
          <w:tcPr>
            <w:tcW w:w="2660" w:type="dxa"/>
          </w:tcPr>
          <w:p w:rsidR="007F090A" w:rsidRPr="003A5967" w:rsidRDefault="007F090A" w:rsidP="0013392A">
            <w:pPr>
              <w:autoSpaceDE w:val="0"/>
              <w:autoSpaceDN w:val="0"/>
              <w:adjustRightInd w:val="0"/>
              <w:jc w:val="both"/>
              <w:rPr>
                <w:rFonts w:ascii="Times New Roman" w:hAnsi="Times New Roman" w:cs="Times New Roman"/>
                <w:sz w:val="24"/>
                <w:szCs w:val="24"/>
                <w:lang w:val="ru-RU"/>
              </w:rPr>
            </w:pPr>
            <w:r w:rsidRPr="003A5967">
              <w:rPr>
                <w:rFonts w:ascii="Times New Roman" w:hAnsi="Times New Roman" w:cs="Times New Roman"/>
                <w:sz w:val="24"/>
                <w:szCs w:val="24"/>
                <w:lang w:val="ru-RU"/>
              </w:rPr>
              <w:t xml:space="preserve">Личностный результат </w:t>
            </w:r>
          </w:p>
        </w:tc>
        <w:tc>
          <w:tcPr>
            <w:tcW w:w="3118" w:type="dxa"/>
          </w:tcPr>
          <w:p w:rsidR="007F090A" w:rsidRPr="00537694" w:rsidRDefault="007F090A" w:rsidP="0013392A">
            <w:pPr>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37694">
              <w:rPr>
                <w:rFonts w:ascii="Times New Roman" w:hAnsi="Times New Roman" w:cs="Times New Roman"/>
                <w:sz w:val="24"/>
                <w:szCs w:val="24"/>
                <w:lang w:val="ru-RU"/>
              </w:rPr>
              <w:t>нравственные чувства и представления</w:t>
            </w:r>
          </w:p>
        </w:tc>
        <w:tc>
          <w:tcPr>
            <w:tcW w:w="3686" w:type="dxa"/>
          </w:tcPr>
          <w:p w:rsidR="007F090A" w:rsidRDefault="007F090A" w:rsidP="0013392A">
            <w:pPr>
              <w:autoSpaceDE w:val="0"/>
              <w:autoSpaceDN w:val="0"/>
              <w:adjustRightInd w:val="0"/>
              <w:jc w:val="both"/>
              <w:rPr>
                <w:lang w:val="ru-RU"/>
              </w:rPr>
            </w:pPr>
            <w:r w:rsidRPr="00B912F2">
              <w:rPr>
                <w:rFonts w:ascii="Times New Roman" w:hAnsi="Times New Roman" w:cs="Times New Roman"/>
                <w:sz w:val="24"/>
                <w:szCs w:val="24"/>
                <w:lang w:val="ru-RU"/>
              </w:rPr>
              <w:t>Методика: Диагностика этики поведения</w:t>
            </w:r>
          </w:p>
          <w:p w:rsidR="007F090A" w:rsidRDefault="007F090A" w:rsidP="0013392A">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Методика: </w:t>
            </w:r>
            <w:r w:rsidRPr="00B912F2">
              <w:rPr>
                <w:rFonts w:ascii="Times New Roman" w:hAnsi="Times New Roman" w:cs="Times New Roman"/>
                <w:sz w:val="24"/>
                <w:szCs w:val="24"/>
                <w:lang w:val="ru-RU"/>
              </w:rPr>
              <w:t>Диагностика отношения к жизненным ценностям</w:t>
            </w:r>
          </w:p>
          <w:p w:rsidR="007F090A" w:rsidRPr="00537694" w:rsidRDefault="007F090A" w:rsidP="0013392A">
            <w:pPr>
              <w:autoSpaceDE w:val="0"/>
              <w:autoSpaceDN w:val="0"/>
              <w:adjustRightInd w:val="0"/>
              <w:jc w:val="both"/>
              <w:rPr>
                <w:rFonts w:ascii="Times New Roman" w:hAnsi="Times New Roman" w:cs="Times New Roman"/>
                <w:sz w:val="24"/>
                <w:szCs w:val="24"/>
                <w:lang w:val="ru-RU"/>
              </w:rPr>
            </w:pPr>
            <w:r w:rsidRPr="00B912F2">
              <w:rPr>
                <w:rFonts w:ascii="Times New Roman" w:hAnsi="Times New Roman" w:cs="Times New Roman"/>
                <w:sz w:val="24"/>
                <w:szCs w:val="24"/>
                <w:lang w:val="ru-RU"/>
              </w:rPr>
              <w:t>Методика: Диагностика нравственной мотивации.</w:t>
            </w:r>
          </w:p>
        </w:tc>
      </w:tr>
      <w:tr w:rsidR="007F090A" w:rsidTr="0013392A">
        <w:tc>
          <w:tcPr>
            <w:tcW w:w="2660" w:type="dxa"/>
          </w:tcPr>
          <w:p w:rsidR="007F090A" w:rsidRPr="003A5967" w:rsidRDefault="007F090A" w:rsidP="0013392A">
            <w:pPr>
              <w:autoSpaceDE w:val="0"/>
              <w:autoSpaceDN w:val="0"/>
              <w:adjustRightInd w:val="0"/>
              <w:jc w:val="both"/>
              <w:rPr>
                <w:rFonts w:ascii="Times New Roman" w:hAnsi="Times New Roman" w:cs="Times New Roman"/>
                <w:sz w:val="24"/>
                <w:szCs w:val="24"/>
                <w:lang w:val="ru-RU"/>
              </w:rPr>
            </w:pPr>
            <w:proofErr w:type="spellStart"/>
            <w:r w:rsidRPr="003A5967">
              <w:rPr>
                <w:rFonts w:ascii="Times New Roman" w:hAnsi="Times New Roman" w:cs="Times New Roman"/>
                <w:sz w:val="24"/>
                <w:szCs w:val="24"/>
                <w:lang w:val="ru-RU"/>
              </w:rPr>
              <w:t>Метапредметный</w:t>
            </w:r>
            <w:proofErr w:type="spellEnd"/>
            <w:r w:rsidRPr="003A5967">
              <w:rPr>
                <w:rFonts w:ascii="Times New Roman" w:hAnsi="Times New Roman" w:cs="Times New Roman"/>
                <w:sz w:val="24"/>
                <w:szCs w:val="24"/>
                <w:lang w:val="ru-RU"/>
              </w:rPr>
              <w:t xml:space="preserve"> результат </w:t>
            </w:r>
          </w:p>
        </w:tc>
        <w:tc>
          <w:tcPr>
            <w:tcW w:w="3118" w:type="dxa"/>
          </w:tcPr>
          <w:p w:rsidR="007F090A" w:rsidRDefault="007F090A" w:rsidP="0013392A">
            <w:pPr>
              <w:pStyle w:val="c1c13"/>
              <w:spacing w:before="0" w:beforeAutospacing="0" w:after="0" w:afterAutospacing="0"/>
              <w:rPr>
                <w:rStyle w:val="c7"/>
                <w:rFonts w:ascii="Times New Roman" w:hAnsi="Times New Roman"/>
                <w:bCs/>
                <w:lang w:val="ru-RU"/>
              </w:rPr>
            </w:pPr>
            <w:r>
              <w:rPr>
                <w:rStyle w:val="c7"/>
                <w:rFonts w:ascii="Times New Roman" w:hAnsi="Times New Roman"/>
                <w:bCs/>
                <w:lang w:val="ru-RU"/>
              </w:rPr>
              <w:t>- регулятивные действия;</w:t>
            </w:r>
          </w:p>
          <w:p w:rsidR="007F090A" w:rsidRDefault="007F090A" w:rsidP="0013392A">
            <w:pPr>
              <w:pStyle w:val="c1c13"/>
              <w:spacing w:before="0" w:beforeAutospacing="0" w:after="0" w:afterAutospacing="0"/>
              <w:rPr>
                <w:rStyle w:val="c7"/>
                <w:rFonts w:ascii="Times New Roman" w:hAnsi="Times New Roman"/>
                <w:bCs/>
                <w:lang w:val="ru-RU"/>
              </w:rPr>
            </w:pPr>
          </w:p>
          <w:p w:rsidR="007F090A" w:rsidRDefault="007F090A" w:rsidP="0013392A">
            <w:pPr>
              <w:pStyle w:val="c1c13"/>
              <w:spacing w:before="0" w:beforeAutospacing="0" w:after="0" w:afterAutospacing="0"/>
              <w:rPr>
                <w:rStyle w:val="c7"/>
                <w:rFonts w:ascii="Times New Roman" w:hAnsi="Times New Roman"/>
                <w:bCs/>
                <w:lang w:val="ru-RU"/>
              </w:rPr>
            </w:pPr>
          </w:p>
          <w:p w:rsidR="007F090A" w:rsidRDefault="007F090A" w:rsidP="0013392A">
            <w:pPr>
              <w:pStyle w:val="c1c13"/>
              <w:spacing w:before="0" w:beforeAutospacing="0" w:after="0" w:afterAutospacing="0"/>
              <w:rPr>
                <w:rStyle w:val="c7"/>
                <w:rFonts w:ascii="Times New Roman" w:hAnsi="Times New Roman"/>
                <w:bCs/>
                <w:lang w:val="ru-RU"/>
              </w:rPr>
            </w:pPr>
          </w:p>
          <w:p w:rsidR="007F090A" w:rsidRDefault="007F090A" w:rsidP="0013392A">
            <w:pPr>
              <w:pStyle w:val="c1c13"/>
              <w:spacing w:before="0" w:beforeAutospacing="0" w:after="0" w:afterAutospacing="0"/>
              <w:rPr>
                <w:rStyle w:val="c7"/>
                <w:rFonts w:ascii="Times New Roman" w:hAnsi="Times New Roman"/>
                <w:bCs/>
                <w:lang w:val="ru-RU"/>
              </w:rPr>
            </w:pPr>
            <w:r w:rsidRPr="00537694">
              <w:rPr>
                <w:rStyle w:val="c7"/>
                <w:rFonts w:ascii="Times New Roman" w:hAnsi="Times New Roman"/>
                <w:bCs/>
                <w:lang w:val="ru-RU"/>
              </w:rPr>
              <w:t xml:space="preserve">- коммуникативные действия; </w:t>
            </w:r>
          </w:p>
          <w:p w:rsidR="007F090A" w:rsidRDefault="007F090A" w:rsidP="0013392A">
            <w:pPr>
              <w:pStyle w:val="c1c13"/>
              <w:spacing w:before="0" w:beforeAutospacing="0" w:after="0" w:afterAutospacing="0"/>
              <w:rPr>
                <w:rStyle w:val="c7"/>
                <w:rFonts w:ascii="Times New Roman" w:hAnsi="Times New Roman"/>
                <w:bCs/>
                <w:lang w:val="ru-RU"/>
              </w:rPr>
            </w:pPr>
          </w:p>
          <w:p w:rsidR="007F090A" w:rsidRPr="00537694" w:rsidRDefault="007F090A" w:rsidP="0013392A">
            <w:pPr>
              <w:pStyle w:val="c1c13"/>
              <w:spacing w:before="0" w:beforeAutospacing="0" w:after="0" w:afterAutospacing="0"/>
              <w:rPr>
                <w:rFonts w:ascii="Times New Roman" w:hAnsi="Times New Roman" w:cs="Times New Roman"/>
                <w:lang w:val="ru-RU"/>
              </w:rPr>
            </w:pPr>
            <w:r>
              <w:rPr>
                <w:rStyle w:val="c7"/>
                <w:rFonts w:ascii="Times New Roman" w:hAnsi="Times New Roman"/>
                <w:bCs/>
                <w:lang w:val="ru-RU"/>
              </w:rPr>
              <w:t xml:space="preserve">- познавательные действия </w:t>
            </w:r>
          </w:p>
        </w:tc>
        <w:tc>
          <w:tcPr>
            <w:tcW w:w="3686" w:type="dxa"/>
          </w:tcPr>
          <w:p w:rsidR="007F090A" w:rsidRPr="00537694" w:rsidRDefault="007F090A" w:rsidP="0013392A">
            <w:pPr>
              <w:widowControl w:val="0"/>
              <w:autoSpaceDE w:val="0"/>
              <w:autoSpaceDN w:val="0"/>
              <w:adjustRightInd w:val="0"/>
              <w:rPr>
                <w:rFonts w:ascii="Times New Roman" w:eastAsia="Calibri" w:hAnsi="Times New Roman" w:cs="Times New Roman"/>
                <w:bCs/>
                <w:iCs/>
                <w:sz w:val="24"/>
                <w:szCs w:val="24"/>
                <w:lang w:val="ru-RU"/>
              </w:rPr>
            </w:pPr>
            <w:r w:rsidRPr="005D2330">
              <w:rPr>
                <w:rFonts w:ascii="Times New Roman" w:eastAsia="Calibri" w:hAnsi="Times New Roman" w:cs="Times New Roman"/>
                <w:bCs/>
                <w:iCs/>
                <w:sz w:val="24"/>
                <w:szCs w:val="24"/>
                <w:lang w:val="ru-RU"/>
              </w:rPr>
              <w:t xml:space="preserve">Методика «5 рисунков» (диагностика развития творческих способностей, Н.А. </w:t>
            </w:r>
            <w:proofErr w:type="spellStart"/>
            <w:r w:rsidRPr="005D2330">
              <w:rPr>
                <w:rFonts w:ascii="Times New Roman" w:eastAsia="Calibri" w:hAnsi="Times New Roman" w:cs="Times New Roman"/>
                <w:bCs/>
                <w:iCs/>
                <w:sz w:val="24"/>
                <w:szCs w:val="24"/>
                <w:lang w:val="ru-RU"/>
              </w:rPr>
              <w:t>Лепская</w:t>
            </w:r>
            <w:proofErr w:type="spellEnd"/>
            <w:r w:rsidRPr="005D2330">
              <w:rPr>
                <w:rFonts w:ascii="Times New Roman" w:eastAsia="Calibri" w:hAnsi="Times New Roman" w:cs="Times New Roman"/>
                <w:bCs/>
                <w:iCs/>
                <w:sz w:val="24"/>
                <w:szCs w:val="24"/>
                <w:lang w:val="ru-RU"/>
              </w:rPr>
              <w:t>)</w:t>
            </w:r>
          </w:p>
          <w:p w:rsidR="007F090A" w:rsidRDefault="007F090A" w:rsidP="0013392A">
            <w:pPr>
              <w:autoSpaceDE w:val="0"/>
              <w:autoSpaceDN w:val="0"/>
              <w:adjustRightInd w:val="0"/>
              <w:rPr>
                <w:rFonts w:ascii="Times New Roman" w:hAnsi="Times New Roman" w:cs="Times New Roman"/>
                <w:sz w:val="24"/>
                <w:szCs w:val="24"/>
                <w:lang w:val="ru-RU"/>
              </w:rPr>
            </w:pPr>
            <w:r w:rsidRPr="00815BC2">
              <w:rPr>
                <w:rFonts w:ascii="Times New Roman" w:hAnsi="Times New Roman" w:cs="Times New Roman"/>
                <w:sz w:val="24"/>
                <w:szCs w:val="24"/>
                <w:lang w:val="ru-RU"/>
              </w:rPr>
              <w:t xml:space="preserve">Диагностика чувства формы </w:t>
            </w:r>
            <w:r>
              <w:rPr>
                <w:rFonts w:ascii="Times New Roman" w:hAnsi="Times New Roman" w:cs="Times New Roman"/>
                <w:sz w:val="24"/>
                <w:szCs w:val="24"/>
                <w:lang w:val="ru-RU"/>
              </w:rPr>
              <w:t>Тест «Геометрия в композиции»</w:t>
            </w:r>
            <w:proofErr w:type="gramStart"/>
            <w:r>
              <w:rPr>
                <w:rFonts w:ascii="Times New Roman" w:hAnsi="Times New Roman" w:cs="Times New Roman"/>
                <w:sz w:val="24"/>
                <w:szCs w:val="24"/>
                <w:lang w:val="ru-RU"/>
              </w:rPr>
              <w:t>,</w:t>
            </w:r>
            <w:r w:rsidRPr="005D2330">
              <w:rPr>
                <w:rFonts w:ascii="Times New Roman" w:hAnsi="Times New Roman" w:cs="Times New Roman"/>
                <w:sz w:val="24"/>
                <w:szCs w:val="24"/>
                <w:lang w:val="ru-RU"/>
              </w:rPr>
              <w:t>Т</w:t>
            </w:r>
            <w:proofErr w:type="gramEnd"/>
            <w:r w:rsidRPr="005D2330">
              <w:rPr>
                <w:rFonts w:ascii="Times New Roman" w:hAnsi="Times New Roman" w:cs="Times New Roman"/>
                <w:sz w:val="24"/>
                <w:szCs w:val="24"/>
                <w:lang w:val="ru-RU"/>
              </w:rPr>
              <w:t>ест «Громкий — Тихий».</w:t>
            </w:r>
          </w:p>
          <w:p w:rsidR="007F090A" w:rsidRDefault="007F090A" w:rsidP="0013392A">
            <w:pPr>
              <w:autoSpaceDE w:val="0"/>
              <w:autoSpaceDN w:val="0"/>
              <w:adjustRightInd w:val="0"/>
              <w:rPr>
                <w:rFonts w:ascii="Times New Roman" w:hAnsi="Times New Roman" w:cs="Times New Roman"/>
                <w:sz w:val="24"/>
                <w:szCs w:val="24"/>
                <w:lang w:val="ru-RU"/>
              </w:rPr>
            </w:pPr>
          </w:p>
          <w:p w:rsidR="007F090A" w:rsidRPr="00537694" w:rsidRDefault="007F090A" w:rsidP="0013392A">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 xml:space="preserve">Методика </w:t>
            </w:r>
            <w:proofErr w:type="gramStart"/>
            <w:r>
              <w:rPr>
                <w:rFonts w:ascii="Times New Roman" w:hAnsi="Times New Roman" w:cs="Times New Roman"/>
                <w:sz w:val="24"/>
                <w:szCs w:val="24"/>
                <w:lang w:val="ru-RU"/>
              </w:rPr>
              <w:t>оценки уровня развития эмоционального интеллекта детей</w:t>
            </w:r>
            <w:proofErr w:type="gramEnd"/>
          </w:p>
        </w:tc>
      </w:tr>
      <w:tr w:rsidR="007F090A" w:rsidTr="0013392A">
        <w:tc>
          <w:tcPr>
            <w:tcW w:w="2660" w:type="dxa"/>
          </w:tcPr>
          <w:p w:rsidR="007F090A" w:rsidRPr="003A5967" w:rsidRDefault="007F090A" w:rsidP="0013392A">
            <w:pPr>
              <w:autoSpaceDE w:val="0"/>
              <w:autoSpaceDN w:val="0"/>
              <w:adjustRightInd w:val="0"/>
              <w:jc w:val="both"/>
              <w:rPr>
                <w:rFonts w:ascii="Times New Roman" w:hAnsi="Times New Roman" w:cs="Times New Roman"/>
                <w:sz w:val="24"/>
                <w:szCs w:val="24"/>
                <w:lang w:val="ru-RU"/>
              </w:rPr>
            </w:pPr>
            <w:r w:rsidRPr="003A5967">
              <w:rPr>
                <w:rFonts w:ascii="Times New Roman" w:hAnsi="Times New Roman" w:cs="Times New Roman"/>
                <w:sz w:val="24"/>
                <w:szCs w:val="24"/>
                <w:lang w:val="ru-RU"/>
              </w:rPr>
              <w:t>Образовательный (</w:t>
            </w:r>
            <w:proofErr w:type="spellStart"/>
            <w:r w:rsidRPr="003A5967">
              <w:rPr>
                <w:rFonts w:ascii="Times New Roman" w:hAnsi="Times New Roman" w:cs="Times New Roman"/>
                <w:sz w:val="24"/>
                <w:szCs w:val="24"/>
                <w:lang w:val="ru-RU"/>
              </w:rPr>
              <w:t>предмтеный</w:t>
            </w:r>
            <w:proofErr w:type="spellEnd"/>
            <w:r w:rsidRPr="003A5967">
              <w:rPr>
                <w:rFonts w:ascii="Times New Roman" w:hAnsi="Times New Roman" w:cs="Times New Roman"/>
                <w:sz w:val="24"/>
                <w:szCs w:val="24"/>
                <w:lang w:val="ru-RU"/>
              </w:rPr>
              <w:t>) результат</w:t>
            </w:r>
          </w:p>
        </w:tc>
        <w:tc>
          <w:tcPr>
            <w:tcW w:w="3118" w:type="dxa"/>
          </w:tcPr>
          <w:p w:rsidR="007F090A" w:rsidRPr="00537694" w:rsidRDefault="007F090A" w:rsidP="0013392A">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знание </w:t>
            </w:r>
          </w:p>
          <w:p w:rsidR="007F090A" w:rsidRPr="00537694" w:rsidRDefault="007F090A" w:rsidP="0013392A">
            <w:pPr>
              <w:autoSpaceDE w:val="0"/>
              <w:autoSpaceDN w:val="0"/>
              <w:adjustRightInd w:val="0"/>
              <w:jc w:val="both"/>
              <w:rPr>
                <w:rFonts w:ascii="Times New Roman" w:hAnsi="Times New Roman" w:cs="Times New Roman"/>
                <w:sz w:val="24"/>
                <w:szCs w:val="24"/>
                <w:lang w:val="ru-RU"/>
              </w:rPr>
            </w:pPr>
          </w:p>
        </w:tc>
        <w:tc>
          <w:tcPr>
            <w:tcW w:w="3686" w:type="dxa"/>
          </w:tcPr>
          <w:p w:rsidR="007F090A" w:rsidRDefault="007F090A" w:rsidP="0013392A">
            <w:pPr>
              <w:autoSpaceDE w:val="0"/>
              <w:autoSpaceDN w:val="0"/>
              <w:adjustRightInd w:val="0"/>
              <w:jc w:val="both"/>
              <w:rPr>
                <w:rFonts w:ascii="Times New Roman" w:hAnsi="Times New Roman" w:cs="Times New Roman"/>
                <w:sz w:val="24"/>
                <w:szCs w:val="24"/>
                <w:lang w:val="ru-RU"/>
              </w:rPr>
            </w:pPr>
            <w:r w:rsidRPr="00887E24">
              <w:rPr>
                <w:rFonts w:ascii="Times New Roman" w:hAnsi="Times New Roman" w:cs="Times New Roman"/>
                <w:sz w:val="24"/>
                <w:szCs w:val="24"/>
                <w:lang w:val="ru-RU"/>
              </w:rPr>
              <w:t xml:space="preserve">Вопросы для итогового контрольного опроса обучающихся на выявление уровня </w:t>
            </w:r>
            <w:r>
              <w:rPr>
                <w:rFonts w:ascii="Times New Roman" w:hAnsi="Times New Roman" w:cs="Times New Roman"/>
                <w:sz w:val="24"/>
                <w:szCs w:val="24"/>
                <w:lang w:val="ru-RU"/>
              </w:rPr>
              <w:t>знаний теоретического материала:</w:t>
            </w:r>
          </w:p>
          <w:p w:rsidR="007F090A" w:rsidRDefault="007F090A" w:rsidP="0013392A">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Тестовые вопросы </w:t>
            </w:r>
            <w:r w:rsidRPr="005D2330">
              <w:rPr>
                <w:rFonts w:ascii="Times New Roman" w:hAnsi="Times New Roman" w:cs="Times New Roman"/>
                <w:sz w:val="24"/>
                <w:szCs w:val="24"/>
                <w:lang w:val="ru-RU"/>
              </w:rPr>
              <w:t xml:space="preserve">«Основы </w:t>
            </w:r>
            <w:proofErr w:type="spellStart"/>
            <w:r w:rsidRPr="005D2330">
              <w:rPr>
                <w:rFonts w:ascii="Times New Roman" w:hAnsi="Times New Roman" w:cs="Times New Roman"/>
                <w:sz w:val="24"/>
                <w:szCs w:val="24"/>
                <w:lang w:val="ru-RU"/>
              </w:rPr>
              <w:t>цветоведения</w:t>
            </w:r>
            <w:proofErr w:type="spellEnd"/>
            <w:r w:rsidRPr="005D2330">
              <w:rPr>
                <w:rFonts w:ascii="Times New Roman" w:hAnsi="Times New Roman" w:cs="Times New Roman"/>
                <w:sz w:val="24"/>
                <w:szCs w:val="24"/>
                <w:lang w:val="ru-RU"/>
              </w:rPr>
              <w:t>»</w:t>
            </w:r>
          </w:p>
          <w:p w:rsidR="007F090A" w:rsidRPr="00537694" w:rsidRDefault="007F090A" w:rsidP="0013392A">
            <w:pPr>
              <w:autoSpaceDE w:val="0"/>
              <w:autoSpaceDN w:val="0"/>
              <w:adjustRightInd w:val="0"/>
              <w:jc w:val="both"/>
              <w:rPr>
                <w:rFonts w:ascii="Times New Roman" w:hAnsi="Times New Roman" w:cs="Times New Roman"/>
                <w:sz w:val="24"/>
                <w:szCs w:val="24"/>
                <w:lang w:val="ru-RU"/>
              </w:rPr>
            </w:pPr>
            <w:r w:rsidRPr="001C296F">
              <w:rPr>
                <w:rFonts w:ascii="Times New Roman" w:hAnsi="Times New Roman" w:cs="Times New Roman"/>
                <w:sz w:val="24"/>
                <w:szCs w:val="24"/>
                <w:lang w:val="ru-RU"/>
              </w:rPr>
              <w:t>Тестовые вопросы по изобразительному искусству</w:t>
            </w:r>
          </w:p>
        </w:tc>
      </w:tr>
    </w:tbl>
    <w:p w:rsidR="007F090A" w:rsidRDefault="007F090A" w:rsidP="007F090A">
      <w:pPr>
        <w:autoSpaceDE w:val="0"/>
        <w:autoSpaceDN w:val="0"/>
        <w:adjustRightInd w:val="0"/>
        <w:spacing w:after="0" w:line="240" w:lineRule="auto"/>
        <w:ind w:firstLine="709"/>
        <w:jc w:val="both"/>
        <w:rPr>
          <w:rFonts w:ascii="Times New Roman" w:hAnsi="Times New Roman" w:cs="Times New Roman"/>
          <w:sz w:val="28"/>
          <w:szCs w:val="28"/>
        </w:rPr>
      </w:pPr>
    </w:p>
    <w:p w:rsidR="007F090A" w:rsidRDefault="007F090A" w:rsidP="007F090A">
      <w:pPr>
        <w:autoSpaceDE w:val="0"/>
        <w:autoSpaceDN w:val="0"/>
        <w:adjustRightInd w:val="0"/>
        <w:spacing w:after="0" w:line="240" w:lineRule="auto"/>
        <w:ind w:firstLine="709"/>
        <w:rPr>
          <w:rFonts w:ascii="Times New Roman" w:hAnsi="Times New Roman" w:cs="Times New Roman"/>
          <w:b/>
          <w:sz w:val="28"/>
          <w:szCs w:val="28"/>
        </w:rPr>
      </w:pPr>
    </w:p>
    <w:p w:rsidR="007F090A" w:rsidRPr="001255C9" w:rsidRDefault="007F090A" w:rsidP="007F090A">
      <w:pPr>
        <w:autoSpaceDE w:val="0"/>
        <w:autoSpaceDN w:val="0"/>
        <w:adjustRightInd w:val="0"/>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2.4. </w:t>
      </w:r>
      <w:r w:rsidRPr="009136E9">
        <w:rPr>
          <w:rFonts w:ascii="Times New Roman" w:hAnsi="Times New Roman" w:cs="Times New Roman"/>
          <w:b/>
          <w:sz w:val="28"/>
          <w:szCs w:val="28"/>
        </w:rPr>
        <w:t>Методические материалы</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62011">
        <w:rPr>
          <w:rFonts w:ascii="Times New Roman" w:eastAsia="Times New Roman" w:hAnsi="Times New Roman" w:cs="Times New Roman"/>
          <w:b/>
          <w:bCs/>
          <w:i/>
          <w:color w:val="000000"/>
          <w:sz w:val="28"/>
          <w:szCs w:val="28"/>
        </w:rPr>
        <w:t xml:space="preserve">Форма проведения занятий может быть </w:t>
      </w:r>
      <w:proofErr w:type="spellStart"/>
      <w:r w:rsidRPr="00C62011">
        <w:rPr>
          <w:rFonts w:ascii="Times New Roman" w:eastAsia="Times New Roman" w:hAnsi="Times New Roman" w:cs="Times New Roman"/>
          <w:b/>
          <w:bCs/>
          <w:i/>
          <w:color w:val="000000"/>
          <w:sz w:val="28"/>
          <w:szCs w:val="28"/>
        </w:rPr>
        <w:t>различной</w:t>
      </w:r>
      <w:proofErr w:type="gramStart"/>
      <w:r w:rsidRPr="00C62011">
        <w:rPr>
          <w:rFonts w:ascii="Times New Roman" w:eastAsia="Times New Roman" w:hAnsi="Times New Roman" w:cs="Times New Roman"/>
          <w:b/>
          <w:bCs/>
          <w:i/>
          <w:color w:val="000000"/>
          <w:sz w:val="28"/>
          <w:szCs w:val="28"/>
        </w:rPr>
        <w:t>:</w:t>
      </w:r>
      <w:r w:rsidRPr="00CA3C7B">
        <w:rPr>
          <w:rFonts w:ascii="Times New Roman" w:eastAsia="Times New Roman" w:hAnsi="Times New Roman" w:cs="Times New Roman"/>
          <w:color w:val="000000"/>
          <w:sz w:val="28"/>
          <w:szCs w:val="28"/>
        </w:rPr>
        <w:t>у</w:t>
      </w:r>
      <w:proofErr w:type="gramEnd"/>
      <w:r w:rsidRPr="00CA3C7B">
        <w:rPr>
          <w:rFonts w:ascii="Times New Roman" w:eastAsia="Times New Roman" w:hAnsi="Times New Roman" w:cs="Times New Roman"/>
          <w:color w:val="000000"/>
          <w:sz w:val="28"/>
          <w:szCs w:val="28"/>
        </w:rPr>
        <w:t>чебное</w:t>
      </w:r>
      <w:proofErr w:type="spellEnd"/>
      <w:r w:rsidRPr="00CA3C7B">
        <w:rPr>
          <w:rFonts w:ascii="Times New Roman" w:eastAsia="Times New Roman" w:hAnsi="Times New Roman" w:cs="Times New Roman"/>
          <w:color w:val="000000"/>
          <w:sz w:val="28"/>
          <w:szCs w:val="28"/>
        </w:rPr>
        <w:t xml:space="preserve"> занятие</w:t>
      </w:r>
      <w:r>
        <w:rPr>
          <w:rFonts w:ascii="Times New Roman" w:eastAsia="Times New Roman" w:hAnsi="Times New Roman" w:cs="Times New Roman"/>
          <w:color w:val="000000"/>
          <w:sz w:val="28"/>
          <w:szCs w:val="28"/>
        </w:rPr>
        <w:t xml:space="preserve">, </w:t>
      </w:r>
      <w:r w:rsidRPr="00CA3C7B">
        <w:rPr>
          <w:rFonts w:ascii="Times New Roman" w:eastAsia="Times New Roman" w:hAnsi="Times New Roman" w:cs="Times New Roman"/>
          <w:color w:val="000000"/>
          <w:sz w:val="28"/>
          <w:szCs w:val="28"/>
        </w:rPr>
        <w:t xml:space="preserve">творческая </w:t>
      </w:r>
      <w:r>
        <w:rPr>
          <w:rFonts w:ascii="Times New Roman" w:eastAsia="Times New Roman" w:hAnsi="Times New Roman" w:cs="Times New Roman"/>
          <w:color w:val="000000"/>
          <w:sz w:val="28"/>
          <w:szCs w:val="28"/>
        </w:rPr>
        <w:t>мастерская</w:t>
      </w:r>
      <w:r w:rsidRPr="00CA3C7B">
        <w:rPr>
          <w:rFonts w:ascii="Times New Roman" w:eastAsia="Times New Roman" w:hAnsi="Times New Roman" w:cs="Times New Roman"/>
          <w:color w:val="000000"/>
          <w:sz w:val="28"/>
          <w:szCs w:val="28"/>
        </w:rPr>
        <w:t>.</w:t>
      </w:r>
    </w:p>
    <w:p w:rsidR="007F090A" w:rsidRPr="00B0045E" w:rsidRDefault="007F090A" w:rsidP="007F090A">
      <w:pPr>
        <w:shd w:val="clear" w:color="auto" w:fill="FFFFFF"/>
        <w:tabs>
          <w:tab w:val="left" w:pos="13325"/>
        </w:tabs>
        <w:spacing w:after="0" w:line="360" w:lineRule="auto"/>
        <w:jc w:val="both"/>
        <w:rPr>
          <w:rFonts w:ascii="Times New Roman" w:eastAsia="Times New Roman" w:hAnsi="Times New Roman" w:cs="Times New Roman"/>
          <w:color w:val="000000"/>
          <w:sz w:val="28"/>
          <w:szCs w:val="28"/>
        </w:rPr>
      </w:pPr>
      <w:r w:rsidRPr="00C62011">
        <w:rPr>
          <w:rFonts w:ascii="Times New Roman" w:eastAsia="Times New Roman" w:hAnsi="Times New Roman" w:cs="Times New Roman"/>
          <w:bCs/>
          <w:color w:val="000000"/>
          <w:sz w:val="28"/>
          <w:szCs w:val="28"/>
        </w:rPr>
        <w:t xml:space="preserve">При проведении занятий используются </w:t>
      </w:r>
      <w:proofErr w:type="spellStart"/>
      <w:r w:rsidRPr="00C62011">
        <w:rPr>
          <w:rFonts w:ascii="Times New Roman" w:eastAsia="Times New Roman" w:hAnsi="Times New Roman" w:cs="Times New Roman"/>
          <w:bCs/>
          <w:color w:val="000000"/>
          <w:sz w:val="28"/>
          <w:szCs w:val="28"/>
        </w:rPr>
        <w:t>различные</w:t>
      </w:r>
      <w:r w:rsidRPr="00C62011">
        <w:rPr>
          <w:rFonts w:ascii="Times New Roman" w:eastAsia="Times New Roman" w:hAnsi="Times New Roman" w:cs="Times New Roman"/>
          <w:b/>
          <w:bCs/>
          <w:i/>
          <w:color w:val="000000"/>
          <w:sz w:val="28"/>
          <w:szCs w:val="28"/>
        </w:rPr>
        <w:t>методы</w:t>
      </w:r>
      <w:proofErr w:type="spellEnd"/>
      <w:r w:rsidRPr="00C62011">
        <w:rPr>
          <w:rFonts w:ascii="Times New Roman" w:eastAsia="Times New Roman" w:hAnsi="Times New Roman" w:cs="Times New Roman"/>
          <w:b/>
          <w:bCs/>
          <w:i/>
          <w:color w:val="000000"/>
          <w:sz w:val="28"/>
          <w:szCs w:val="28"/>
        </w:rPr>
        <w:t xml:space="preserve"> работы:</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словесные методы (лекция, объяснение, консультация);</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демонстративно – наглядные;</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метод практической работы;</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-проблемно-поисковый (поиск и отбор аргументов, фактов </w:t>
      </w:r>
      <w:proofErr w:type="spellStart"/>
      <w:r>
        <w:rPr>
          <w:rFonts w:ascii="Times New Roman" w:eastAsia="Times New Roman" w:hAnsi="Times New Roman" w:cs="Times New Roman"/>
          <w:bCs/>
          <w:color w:val="000000"/>
          <w:sz w:val="28"/>
          <w:szCs w:val="28"/>
        </w:rPr>
        <w:t>доказательств</w:t>
      </w:r>
      <w:proofErr w:type="gramStart"/>
      <w:r>
        <w:rPr>
          <w:rFonts w:ascii="Times New Roman" w:eastAsia="Times New Roman" w:hAnsi="Times New Roman" w:cs="Times New Roman"/>
          <w:bCs/>
          <w:color w:val="000000"/>
          <w:sz w:val="28"/>
          <w:szCs w:val="28"/>
        </w:rPr>
        <w:t>,а</w:t>
      </w:r>
      <w:proofErr w:type="gramEnd"/>
      <w:r>
        <w:rPr>
          <w:rFonts w:ascii="Times New Roman" w:eastAsia="Times New Roman" w:hAnsi="Times New Roman" w:cs="Times New Roman"/>
          <w:bCs/>
          <w:color w:val="000000"/>
          <w:sz w:val="28"/>
          <w:szCs w:val="28"/>
        </w:rPr>
        <w:t>нализ</w:t>
      </w:r>
      <w:proofErr w:type="spellEnd"/>
      <w:r>
        <w:rPr>
          <w:rFonts w:ascii="Times New Roman" w:eastAsia="Times New Roman" w:hAnsi="Times New Roman" w:cs="Times New Roman"/>
          <w:bCs/>
          <w:color w:val="000000"/>
          <w:sz w:val="28"/>
          <w:szCs w:val="28"/>
        </w:rPr>
        <w:t xml:space="preserve"> полученной информации);</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проектные методы;</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активные формы познавательной деятельности.</w:t>
      </w:r>
    </w:p>
    <w:p w:rsidR="007F090A" w:rsidRPr="00C62011" w:rsidRDefault="007F090A" w:rsidP="007F090A">
      <w:pPr>
        <w:autoSpaceDE w:val="0"/>
        <w:autoSpaceDN w:val="0"/>
        <w:adjustRightInd w:val="0"/>
        <w:spacing w:after="0" w:line="360" w:lineRule="auto"/>
        <w:ind w:firstLine="709"/>
        <w:rPr>
          <w:rFonts w:ascii="Times New Roman" w:eastAsia="Times New Roman" w:hAnsi="Times New Roman" w:cs="Times New Roman"/>
          <w:bCs/>
          <w:i/>
          <w:color w:val="000000"/>
          <w:sz w:val="28"/>
          <w:szCs w:val="28"/>
        </w:rPr>
      </w:pPr>
      <w:r>
        <w:rPr>
          <w:rFonts w:ascii="Times New Roman" w:eastAsia="Times New Roman" w:hAnsi="Times New Roman" w:cs="Times New Roman"/>
          <w:bCs/>
          <w:color w:val="000000"/>
          <w:sz w:val="28"/>
          <w:szCs w:val="28"/>
        </w:rPr>
        <w:tab/>
      </w:r>
      <w:r w:rsidRPr="00C62011">
        <w:rPr>
          <w:rFonts w:ascii="Times New Roman" w:eastAsia="Times New Roman" w:hAnsi="Times New Roman" w:cs="Times New Roman"/>
          <w:b/>
          <w:bCs/>
          <w:i/>
          <w:color w:val="000000"/>
          <w:sz w:val="28"/>
          <w:szCs w:val="28"/>
        </w:rPr>
        <w:t>Педагогические технологии</w:t>
      </w:r>
      <w:r w:rsidRPr="00C62011">
        <w:rPr>
          <w:rFonts w:ascii="Times New Roman" w:eastAsia="Times New Roman" w:hAnsi="Times New Roman" w:cs="Times New Roman"/>
          <w:bCs/>
          <w:i/>
          <w:color w:val="000000"/>
          <w:sz w:val="28"/>
          <w:szCs w:val="28"/>
        </w:rPr>
        <w:t xml:space="preserve">: </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sidRPr="001C1400">
        <w:rPr>
          <w:rFonts w:ascii="Times New Roman" w:hAnsi="Times New Roman" w:cs="Times New Roman"/>
          <w:sz w:val="28"/>
          <w:szCs w:val="28"/>
        </w:rPr>
        <w:t xml:space="preserve">- технология </w:t>
      </w:r>
      <w:proofErr w:type="spellStart"/>
      <w:r w:rsidRPr="001C1400">
        <w:rPr>
          <w:rFonts w:ascii="Times New Roman" w:hAnsi="Times New Roman" w:cs="Times New Roman"/>
          <w:sz w:val="28"/>
          <w:szCs w:val="28"/>
        </w:rPr>
        <w:t>индивидуализацииобучения</w:t>
      </w:r>
      <w:proofErr w:type="spellEnd"/>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 xml:space="preserve"> технология </w:t>
      </w:r>
      <w:r>
        <w:rPr>
          <w:rFonts w:ascii="Times New Roman" w:hAnsi="Times New Roman" w:cs="Times New Roman"/>
          <w:sz w:val="28"/>
          <w:szCs w:val="28"/>
        </w:rPr>
        <w:t xml:space="preserve">коллективного и </w:t>
      </w:r>
      <w:r w:rsidRPr="001C1400">
        <w:rPr>
          <w:rFonts w:ascii="Times New Roman" w:hAnsi="Times New Roman" w:cs="Times New Roman"/>
          <w:sz w:val="28"/>
          <w:szCs w:val="28"/>
        </w:rPr>
        <w:t>группового</w:t>
      </w:r>
      <w:r>
        <w:rPr>
          <w:rFonts w:ascii="Times New Roman" w:hAnsi="Times New Roman" w:cs="Times New Roman"/>
          <w:sz w:val="28"/>
          <w:szCs w:val="28"/>
        </w:rPr>
        <w:t xml:space="preserve"> взаимодействия;</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технология дифференцированного обучения</w:t>
      </w:r>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 xml:space="preserve">технология </w:t>
      </w:r>
      <w:proofErr w:type="spellStart"/>
      <w:r w:rsidRPr="001C1400">
        <w:rPr>
          <w:rFonts w:ascii="Times New Roman" w:hAnsi="Times New Roman" w:cs="Times New Roman"/>
          <w:sz w:val="28"/>
          <w:szCs w:val="28"/>
        </w:rPr>
        <w:t>разноуровневого</w:t>
      </w:r>
      <w:proofErr w:type="spellEnd"/>
      <w:r w:rsidRPr="001C1400">
        <w:rPr>
          <w:rFonts w:ascii="Times New Roman" w:hAnsi="Times New Roman" w:cs="Times New Roman"/>
          <w:sz w:val="28"/>
          <w:szCs w:val="28"/>
        </w:rPr>
        <w:t xml:space="preserve"> обучения</w:t>
      </w:r>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 xml:space="preserve"> технология </w:t>
      </w:r>
      <w:proofErr w:type="spellStart"/>
      <w:r w:rsidRPr="001C1400">
        <w:rPr>
          <w:rFonts w:ascii="Times New Roman" w:hAnsi="Times New Roman" w:cs="Times New Roman"/>
          <w:sz w:val="28"/>
          <w:szCs w:val="28"/>
        </w:rPr>
        <w:t>развивающегообучения</w:t>
      </w:r>
      <w:proofErr w:type="spellEnd"/>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т</w:t>
      </w:r>
      <w:r>
        <w:rPr>
          <w:rFonts w:ascii="Times New Roman" w:hAnsi="Times New Roman" w:cs="Times New Roman"/>
          <w:sz w:val="28"/>
          <w:szCs w:val="28"/>
        </w:rPr>
        <w:t>ехнология проблемного обучения;</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технология проектной деятельности</w:t>
      </w:r>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C1400">
        <w:rPr>
          <w:rFonts w:ascii="Times New Roman" w:hAnsi="Times New Roman" w:cs="Times New Roman"/>
          <w:sz w:val="28"/>
          <w:szCs w:val="28"/>
        </w:rPr>
        <w:t>технологияигровой</w:t>
      </w:r>
      <w:proofErr w:type="spellEnd"/>
      <w:r w:rsidRPr="001C1400">
        <w:rPr>
          <w:rFonts w:ascii="Times New Roman" w:hAnsi="Times New Roman" w:cs="Times New Roman"/>
          <w:sz w:val="28"/>
          <w:szCs w:val="28"/>
        </w:rPr>
        <w:t xml:space="preserve"> деятельности</w:t>
      </w:r>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коммуникативная технология обучения</w:t>
      </w:r>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технология коллек</w:t>
      </w:r>
      <w:r>
        <w:rPr>
          <w:rFonts w:ascii="Times New Roman" w:hAnsi="Times New Roman" w:cs="Times New Roman"/>
          <w:sz w:val="28"/>
          <w:szCs w:val="28"/>
        </w:rPr>
        <w:t>тивной творческой деятельности;</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технология </w:t>
      </w:r>
      <w:proofErr w:type="spellStart"/>
      <w:r>
        <w:rPr>
          <w:rFonts w:ascii="Times New Roman" w:hAnsi="Times New Roman" w:cs="Times New Roman"/>
          <w:sz w:val="28"/>
          <w:szCs w:val="28"/>
        </w:rPr>
        <w:t>портфолио</w:t>
      </w:r>
      <w:proofErr w:type="spellEnd"/>
      <w:r>
        <w:rPr>
          <w:rFonts w:ascii="Times New Roman" w:hAnsi="Times New Roman" w:cs="Times New Roman"/>
          <w:sz w:val="28"/>
          <w:szCs w:val="28"/>
        </w:rPr>
        <w:t>;</w:t>
      </w:r>
    </w:p>
    <w:p w:rsidR="007F090A" w:rsidRPr="001C1400"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1400">
        <w:rPr>
          <w:rFonts w:ascii="Times New Roman" w:hAnsi="Times New Roman" w:cs="Times New Roman"/>
          <w:sz w:val="28"/>
          <w:szCs w:val="28"/>
        </w:rPr>
        <w:t>технология педагогической мастерской</w:t>
      </w:r>
      <w:r>
        <w:rPr>
          <w:rFonts w:ascii="Times New Roman" w:hAnsi="Times New Roman" w:cs="Times New Roman"/>
          <w:sz w:val="28"/>
          <w:szCs w:val="28"/>
        </w:rPr>
        <w:t>;</w:t>
      </w:r>
    </w:p>
    <w:p w:rsidR="007F090A"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технология образа и мысли; </w:t>
      </w:r>
    </w:p>
    <w:p w:rsidR="007F090A" w:rsidRPr="00C66C3B" w:rsidRDefault="007F090A" w:rsidP="007F090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C1400">
        <w:rPr>
          <w:rFonts w:ascii="Times New Roman" w:hAnsi="Times New Roman" w:cs="Times New Roman"/>
          <w:sz w:val="28"/>
          <w:szCs w:val="28"/>
        </w:rPr>
        <w:t>здоровьесберегающая</w:t>
      </w:r>
      <w:proofErr w:type="spellEnd"/>
      <w:r w:rsidRPr="001C1400">
        <w:rPr>
          <w:rFonts w:ascii="Times New Roman" w:hAnsi="Times New Roman" w:cs="Times New Roman"/>
          <w:sz w:val="28"/>
          <w:szCs w:val="28"/>
        </w:rPr>
        <w:t xml:space="preserve"> технология</w:t>
      </w:r>
      <w:r>
        <w:rPr>
          <w:rFonts w:ascii="Times New Roman" w:hAnsi="Times New Roman" w:cs="Times New Roman"/>
          <w:sz w:val="28"/>
          <w:szCs w:val="28"/>
        </w:rPr>
        <w:t>.</w:t>
      </w:r>
    </w:p>
    <w:p w:rsidR="007F090A" w:rsidRPr="00C62011"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
          <w:bCs/>
          <w:i/>
          <w:color w:val="000000"/>
          <w:sz w:val="28"/>
          <w:szCs w:val="28"/>
        </w:rPr>
      </w:pPr>
      <w:r w:rsidRPr="00C62011">
        <w:rPr>
          <w:rFonts w:ascii="Times New Roman" w:eastAsia="Times New Roman" w:hAnsi="Times New Roman" w:cs="Times New Roman"/>
          <w:b/>
          <w:bCs/>
          <w:i/>
          <w:color w:val="000000"/>
          <w:sz w:val="28"/>
          <w:szCs w:val="28"/>
        </w:rPr>
        <w:t>Алгоритм занятия:</w:t>
      </w:r>
    </w:p>
    <w:p w:rsidR="007F090A" w:rsidRPr="001C1400"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bCs/>
          <w:color w:val="000000"/>
          <w:sz w:val="28"/>
          <w:szCs w:val="28"/>
        </w:rPr>
      </w:pPr>
      <w:r w:rsidRPr="00C62011">
        <w:rPr>
          <w:rFonts w:ascii="Times New Roman" w:eastAsia="Times New Roman" w:hAnsi="Times New Roman" w:cs="Times New Roman"/>
          <w:bCs/>
          <w:i/>
          <w:color w:val="000000"/>
          <w:sz w:val="28"/>
          <w:szCs w:val="28"/>
        </w:rPr>
        <w:t>Теоретическая часть</w:t>
      </w:r>
      <w:r w:rsidRPr="001C1400">
        <w:rPr>
          <w:rFonts w:ascii="Times New Roman" w:eastAsia="Times New Roman" w:hAnsi="Times New Roman" w:cs="Times New Roman"/>
          <w:bCs/>
          <w:color w:val="000000"/>
          <w:sz w:val="28"/>
          <w:szCs w:val="28"/>
        </w:rPr>
        <w:t xml:space="preserve"> включает в себя:</w:t>
      </w:r>
    </w:p>
    <w:p w:rsidR="007F090A" w:rsidRPr="00CA3C7B"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-постановку целей и объяснение задач;</w:t>
      </w:r>
    </w:p>
    <w:p w:rsidR="007F090A" w:rsidRPr="00CA3C7B"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 xml:space="preserve">-изложение нового материала </w:t>
      </w:r>
      <w:r>
        <w:rPr>
          <w:rFonts w:ascii="Times New Roman" w:eastAsia="Times New Roman" w:hAnsi="Times New Roman" w:cs="Times New Roman"/>
          <w:color w:val="000000"/>
          <w:sz w:val="28"/>
          <w:szCs w:val="28"/>
        </w:rPr>
        <w:t>(</w:t>
      </w:r>
      <w:r w:rsidRPr="00CA3C7B">
        <w:rPr>
          <w:rFonts w:ascii="Times New Roman" w:eastAsia="Times New Roman" w:hAnsi="Times New Roman" w:cs="Times New Roman"/>
          <w:color w:val="000000"/>
          <w:sz w:val="28"/>
          <w:szCs w:val="28"/>
        </w:rPr>
        <w:t>проводиться в форме беседы на основе уже пройденного материала и полученных ранее знаний, с показом новых приемов).</w:t>
      </w:r>
    </w:p>
    <w:p w:rsidR="007F090A" w:rsidRPr="001C124B" w:rsidRDefault="007F090A" w:rsidP="007F090A">
      <w:pPr>
        <w:pStyle w:val="ab"/>
        <w:shd w:val="clear" w:color="auto" w:fill="FFFFFF"/>
        <w:tabs>
          <w:tab w:val="left" w:pos="13325"/>
        </w:tabs>
        <w:spacing w:after="0" w:line="360" w:lineRule="auto"/>
        <w:ind w:left="0" w:firstLine="709"/>
        <w:jc w:val="both"/>
        <w:rPr>
          <w:rFonts w:ascii="Times New Roman" w:eastAsia="Times New Roman" w:hAnsi="Times New Roman" w:cs="Times New Roman"/>
          <w:color w:val="000000"/>
          <w:sz w:val="28"/>
          <w:szCs w:val="28"/>
          <w:lang w:val="ru-RU"/>
        </w:rPr>
      </w:pPr>
      <w:r w:rsidRPr="00C62011">
        <w:rPr>
          <w:rFonts w:ascii="Times New Roman" w:eastAsia="Times New Roman" w:hAnsi="Times New Roman" w:cs="Times New Roman"/>
          <w:bCs/>
          <w:i/>
          <w:color w:val="000000"/>
          <w:sz w:val="28"/>
          <w:szCs w:val="28"/>
          <w:lang w:val="ru-RU"/>
        </w:rPr>
        <w:t>Практическая часть</w:t>
      </w:r>
      <w:r w:rsidRPr="001C124B">
        <w:rPr>
          <w:rFonts w:ascii="Times New Roman" w:eastAsia="Times New Roman" w:hAnsi="Times New Roman" w:cs="Times New Roman"/>
          <w:bCs/>
          <w:color w:val="000000"/>
          <w:sz w:val="28"/>
          <w:szCs w:val="28"/>
          <w:lang w:val="ru-RU"/>
        </w:rPr>
        <w:t xml:space="preserve"> занятий строится на основе следующих принципов:</w:t>
      </w:r>
    </w:p>
    <w:p w:rsidR="007F090A" w:rsidRPr="00CA3C7B"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-доступност</w:t>
      </w:r>
      <w:proofErr w:type="gramStart"/>
      <w:r w:rsidRPr="00CA3C7B">
        <w:rPr>
          <w:rFonts w:ascii="Times New Roman" w:eastAsia="Times New Roman" w:hAnsi="Times New Roman" w:cs="Times New Roman"/>
          <w:color w:val="000000"/>
          <w:sz w:val="28"/>
          <w:szCs w:val="28"/>
        </w:rPr>
        <w:t>и-</w:t>
      </w:r>
      <w:proofErr w:type="gramEnd"/>
      <w:r w:rsidRPr="00CA3C7B">
        <w:rPr>
          <w:rFonts w:ascii="Times New Roman" w:eastAsia="Times New Roman" w:hAnsi="Times New Roman" w:cs="Times New Roman"/>
          <w:color w:val="000000"/>
          <w:sz w:val="28"/>
          <w:szCs w:val="28"/>
        </w:rPr>
        <w:t>«от простого к сложному»;</w:t>
      </w:r>
    </w:p>
    <w:p w:rsidR="007F090A" w:rsidRPr="00CA3C7B"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-наглядности;</w:t>
      </w:r>
    </w:p>
    <w:p w:rsidR="007F090A" w:rsidRPr="00CA3C7B"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-индивидуального подхода к каждому ученику;</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 органи</w:t>
      </w:r>
      <w:r>
        <w:rPr>
          <w:rFonts w:ascii="Times New Roman" w:eastAsia="Times New Roman" w:hAnsi="Times New Roman" w:cs="Times New Roman"/>
          <w:color w:val="000000"/>
          <w:sz w:val="28"/>
          <w:szCs w:val="28"/>
        </w:rPr>
        <w:t xml:space="preserve">зации взаимопомощи в выполнении </w:t>
      </w:r>
      <w:r w:rsidRPr="00CA3C7B">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z w:val="28"/>
          <w:szCs w:val="28"/>
        </w:rPr>
        <w:t>т;</w:t>
      </w:r>
    </w:p>
    <w:p w:rsidR="007F090A" w:rsidRDefault="007F090A" w:rsidP="007F090A">
      <w:pPr>
        <w:shd w:val="clear" w:color="auto" w:fill="FFFFFF"/>
        <w:tabs>
          <w:tab w:val="left" w:pos="13325"/>
        </w:tabs>
        <w:spacing w:after="0" w:line="360" w:lineRule="auto"/>
        <w:ind w:firstLine="709"/>
        <w:jc w:val="both"/>
        <w:rPr>
          <w:rFonts w:ascii="Times New Roman" w:eastAsia="Times New Roman" w:hAnsi="Times New Roman" w:cs="Times New Roman"/>
          <w:color w:val="000000"/>
          <w:sz w:val="28"/>
          <w:szCs w:val="28"/>
        </w:rPr>
      </w:pPr>
      <w:r w:rsidRPr="00CA3C7B">
        <w:rPr>
          <w:rFonts w:ascii="Times New Roman" w:eastAsia="Times New Roman" w:hAnsi="Times New Roman" w:cs="Times New Roman"/>
          <w:color w:val="000000"/>
          <w:sz w:val="28"/>
          <w:szCs w:val="28"/>
        </w:rPr>
        <w:t>-многократного повторения.</w:t>
      </w:r>
    </w:p>
    <w:p w:rsidR="00C84F72" w:rsidRDefault="00C84F72" w:rsidP="00C84F72">
      <w:pPr>
        <w:shd w:val="clear" w:color="auto" w:fill="FFFFFF"/>
        <w:tabs>
          <w:tab w:val="left" w:pos="13325"/>
        </w:tabs>
        <w:spacing w:after="0" w:line="360" w:lineRule="auto"/>
        <w:ind w:firstLine="709"/>
        <w:jc w:val="both"/>
        <w:rPr>
          <w:rFonts w:ascii="Times New Roman" w:hAnsi="Times New Roman" w:cs="Times New Roman"/>
          <w:b/>
          <w:sz w:val="28"/>
          <w:szCs w:val="28"/>
        </w:rPr>
      </w:pPr>
    </w:p>
    <w:p w:rsidR="0009594D" w:rsidRPr="00044DE8" w:rsidRDefault="00140472" w:rsidP="00140472">
      <w:pPr>
        <w:autoSpaceDE w:val="0"/>
        <w:autoSpaceDN w:val="0"/>
        <w:adjustRightInd w:val="0"/>
        <w:spacing w:after="0" w:line="360" w:lineRule="auto"/>
        <w:jc w:val="both"/>
        <w:rPr>
          <w:rFonts w:ascii="Times New Roman" w:hAnsi="Times New Roman" w:cs="Times New Roman"/>
          <w:b/>
          <w:sz w:val="28"/>
          <w:szCs w:val="28"/>
        </w:rPr>
      </w:pPr>
      <w:r w:rsidRPr="007F090A">
        <w:rPr>
          <w:rFonts w:ascii="Times New Roman" w:hAnsi="Times New Roman" w:cs="Times New Roman"/>
          <w:b/>
          <w:sz w:val="28"/>
          <w:szCs w:val="28"/>
        </w:rPr>
        <w:lastRenderedPageBreak/>
        <w:t>2</w:t>
      </w:r>
      <w:r w:rsidR="007F090A">
        <w:rPr>
          <w:rFonts w:ascii="Times New Roman" w:hAnsi="Times New Roman" w:cs="Times New Roman"/>
          <w:b/>
          <w:sz w:val="28"/>
          <w:szCs w:val="28"/>
        </w:rPr>
        <w:t xml:space="preserve">.5. </w:t>
      </w:r>
      <w:r>
        <w:rPr>
          <w:rFonts w:ascii="Times New Roman" w:hAnsi="Times New Roman" w:cs="Times New Roman"/>
          <w:b/>
          <w:sz w:val="28"/>
          <w:szCs w:val="28"/>
        </w:rPr>
        <w:t xml:space="preserve"> </w:t>
      </w:r>
      <w:r w:rsidR="0009594D" w:rsidRPr="00044DE8">
        <w:rPr>
          <w:rFonts w:ascii="Times New Roman" w:hAnsi="Times New Roman" w:cs="Times New Roman"/>
          <w:b/>
          <w:sz w:val="28"/>
          <w:szCs w:val="28"/>
        </w:rPr>
        <w:t>Материально-техническое обеспечение</w:t>
      </w:r>
      <w:r w:rsidR="00EE6972" w:rsidRPr="00044DE8">
        <w:rPr>
          <w:rFonts w:ascii="Times New Roman" w:hAnsi="Times New Roman" w:cs="Times New Roman"/>
          <w:b/>
          <w:sz w:val="28"/>
          <w:szCs w:val="28"/>
        </w:rPr>
        <w:t>:</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044DE8">
        <w:rPr>
          <w:rFonts w:ascii="Times New Roman" w:eastAsia="Times New Roman" w:hAnsi="Times New Roman" w:cs="Times New Roman"/>
          <w:iCs/>
          <w:color w:val="000000"/>
          <w:sz w:val="28"/>
          <w:szCs w:val="28"/>
        </w:rPr>
        <w:t xml:space="preserve">Для эффективности образовательного </w:t>
      </w:r>
      <w:r w:rsidRPr="00E83079">
        <w:rPr>
          <w:rFonts w:ascii="Times New Roman" w:eastAsia="Times New Roman" w:hAnsi="Times New Roman" w:cs="Times New Roman"/>
          <w:iCs/>
          <w:color w:val="000000"/>
          <w:sz w:val="28"/>
          <w:szCs w:val="28"/>
        </w:rPr>
        <w:t>процесса необходимы техническое и музыкальное оборудование: кабинет для занятий; видео и аудиоаппаратура.</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Материалы и инструменты, необходимые для работы:</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информационное обеспечение –ноутбук, классная доска, магниты.</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методическое обеспечение:</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наглядный материал (презентации, иллюстрации, репродукции картин в электронном виде);</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видео и аудио материалы к занятиям, выход в интернет и свободный доступ к сайтам по изобразительному искусству;</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Карандаши (простые, цветные, акварельные),</w:t>
      </w:r>
    </w:p>
    <w:p w:rsidR="00E83079" w:rsidRPr="00E83079" w:rsidRDefault="00370E10"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Кисти </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Фломастеры, гелиевые ручки,</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Ножницы,</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Клей ПВА,</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Альбом для рисования,</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Белый и цветной картон,</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Цветная бумага,</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Краски (акварель, гуашь,),</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Палитра,</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Баночка для воды,</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Пластилин.</w:t>
      </w:r>
    </w:p>
    <w:p w:rsidR="00E83079" w:rsidRP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Доска для пластилина,</w:t>
      </w:r>
    </w:p>
    <w:p w:rsidR="00E83079" w:rsidRDefault="00E83079" w:rsidP="00140472">
      <w:pPr>
        <w:autoSpaceDE w:val="0"/>
        <w:autoSpaceDN w:val="0"/>
        <w:adjustRightInd w:val="0"/>
        <w:spacing w:after="0" w:line="360" w:lineRule="auto"/>
        <w:ind w:firstLine="709"/>
        <w:jc w:val="both"/>
        <w:rPr>
          <w:rFonts w:ascii="Times New Roman" w:eastAsia="Times New Roman" w:hAnsi="Times New Roman" w:cs="Times New Roman"/>
          <w:iCs/>
          <w:color w:val="000000"/>
          <w:sz w:val="28"/>
          <w:szCs w:val="28"/>
        </w:rPr>
      </w:pPr>
      <w:r w:rsidRPr="00E83079">
        <w:rPr>
          <w:rFonts w:ascii="Times New Roman" w:eastAsia="Times New Roman" w:hAnsi="Times New Roman" w:cs="Times New Roman"/>
          <w:iCs/>
          <w:color w:val="000000"/>
          <w:sz w:val="28"/>
          <w:szCs w:val="28"/>
        </w:rPr>
        <w:t>• Влажные салфетки</w:t>
      </w:r>
      <w:r>
        <w:rPr>
          <w:rFonts w:ascii="Times New Roman" w:eastAsia="Times New Roman" w:hAnsi="Times New Roman" w:cs="Times New Roman"/>
          <w:iCs/>
          <w:color w:val="000000"/>
          <w:sz w:val="28"/>
          <w:szCs w:val="28"/>
        </w:rPr>
        <w:t>.</w:t>
      </w:r>
    </w:p>
    <w:p w:rsidR="00140472" w:rsidRDefault="00140472" w:rsidP="0014047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И</w:t>
      </w:r>
      <w:r w:rsidR="0009594D" w:rsidRPr="00140472">
        <w:rPr>
          <w:rFonts w:ascii="Times New Roman" w:hAnsi="Times New Roman" w:cs="Times New Roman"/>
          <w:b/>
          <w:sz w:val="28"/>
          <w:szCs w:val="28"/>
        </w:rPr>
        <w:t>нформационное обеспечение</w:t>
      </w:r>
      <w:r w:rsidR="0009594D" w:rsidRPr="00044DE8">
        <w:rPr>
          <w:rFonts w:ascii="Times New Roman" w:hAnsi="Times New Roman" w:cs="Times New Roman"/>
          <w:sz w:val="28"/>
          <w:szCs w:val="28"/>
        </w:rPr>
        <w:t xml:space="preserve"> </w:t>
      </w:r>
    </w:p>
    <w:p w:rsidR="0009594D" w:rsidRPr="00044DE8" w:rsidRDefault="00140472" w:rsidP="001404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09594D" w:rsidRPr="00044DE8">
        <w:rPr>
          <w:rFonts w:ascii="Times New Roman" w:hAnsi="Times New Roman" w:cs="Times New Roman"/>
          <w:sz w:val="28"/>
          <w:szCs w:val="28"/>
        </w:rPr>
        <w:t>удио-, видео-, фото-, интернет</w:t>
      </w:r>
      <w:r>
        <w:rPr>
          <w:rFonts w:ascii="Times New Roman" w:hAnsi="Times New Roman" w:cs="Times New Roman"/>
          <w:sz w:val="28"/>
          <w:szCs w:val="28"/>
        </w:rPr>
        <w:t xml:space="preserve"> </w:t>
      </w:r>
      <w:r w:rsidR="0009594D" w:rsidRPr="00044DE8">
        <w:rPr>
          <w:rFonts w:ascii="Times New Roman" w:hAnsi="Times New Roman" w:cs="Times New Roman"/>
          <w:sz w:val="28"/>
          <w:szCs w:val="28"/>
        </w:rPr>
        <w:t>источники;</w:t>
      </w:r>
    </w:p>
    <w:p w:rsidR="00140472" w:rsidRDefault="00140472" w:rsidP="0014047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К</w:t>
      </w:r>
      <w:r w:rsidR="0009594D" w:rsidRPr="00140472">
        <w:rPr>
          <w:rFonts w:ascii="Times New Roman" w:hAnsi="Times New Roman" w:cs="Times New Roman"/>
          <w:b/>
          <w:sz w:val="28"/>
          <w:szCs w:val="28"/>
        </w:rPr>
        <w:t>адровое обеспечение</w:t>
      </w:r>
      <w:r w:rsidR="0009594D" w:rsidRPr="00044DE8">
        <w:rPr>
          <w:rFonts w:ascii="Times New Roman" w:hAnsi="Times New Roman" w:cs="Times New Roman"/>
          <w:sz w:val="28"/>
          <w:szCs w:val="28"/>
        </w:rPr>
        <w:t xml:space="preserve"> –</w:t>
      </w:r>
    </w:p>
    <w:p w:rsidR="00B0045E" w:rsidRDefault="00140472" w:rsidP="001404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73FAB" w:rsidRPr="00073FAB">
        <w:rPr>
          <w:rFonts w:ascii="Times New Roman" w:hAnsi="Times New Roman" w:cs="Times New Roman"/>
          <w:sz w:val="28"/>
          <w:szCs w:val="28"/>
        </w:rPr>
        <w:t>едагог дополнитель</w:t>
      </w:r>
      <w:r w:rsidR="00983F1A">
        <w:rPr>
          <w:rFonts w:ascii="Times New Roman" w:hAnsi="Times New Roman" w:cs="Times New Roman"/>
          <w:sz w:val="28"/>
          <w:szCs w:val="28"/>
        </w:rPr>
        <w:t xml:space="preserve">ного образования </w:t>
      </w:r>
    </w:p>
    <w:p w:rsidR="007F090A" w:rsidRDefault="007F090A" w:rsidP="00140472">
      <w:pPr>
        <w:widowControl w:val="0"/>
        <w:autoSpaceDE w:val="0"/>
        <w:autoSpaceDN w:val="0"/>
        <w:adjustRightInd w:val="0"/>
        <w:spacing w:after="0" w:line="360" w:lineRule="auto"/>
        <w:rPr>
          <w:rFonts w:ascii="Times New Roman" w:hAnsi="Times New Roman"/>
          <w:b/>
          <w:sz w:val="28"/>
          <w:szCs w:val="28"/>
        </w:rPr>
      </w:pPr>
    </w:p>
    <w:p w:rsidR="00140472" w:rsidRDefault="007F090A" w:rsidP="00140472">
      <w:pPr>
        <w:widowControl w:val="0"/>
        <w:autoSpaceDE w:val="0"/>
        <w:autoSpaceDN w:val="0"/>
        <w:adjustRightInd w:val="0"/>
        <w:spacing w:after="0" w:line="360" w:lineRule="auto"/>
        <w:rPr>
          <w:rFonts w:ascii="Times New Roman" w:hAnsi="Times New Roman"/>
          <w:b/>
          <w:sz w:val="28"/>
          <w:szCs w:val="28"/>
        </w:rPr>
      </w:pPr>
      <w:r>
        <w:rPr>
          <w:rFonts w:ascii="Times New Roman" w:hAnsi="Times New Roman"/>
          <w:b/>
          <w:sz w:val="28"/>
          <w:szCs w:val="28"/>
        </w:rPr>
        <w:lastRenderedPageBreak/>
        <w:t>2.6. Рабочая программа воспитания</w:t>
      </w:r>
    </w:p>
    <w:p w:rsidR="00140472" w:rsidRPr="00D853BA" w:rsidRDefault="00140472" w:rsidP="00140472">
      <w:pPr>
        <w:spacing w:after="0" w:line="240" w:lineRule="auto"/>
        <w:ind w:firstLine="709"/>
        <w:jc w:val="both"/>
        <w:rPr>
          <w:rFonts w:ascii="Times New Roman" w:hAnsi="Times New Roman"/>
          <w:sz w:val="28"/>
          <w:szCs w:val="28"/>
        </w:rPr>
      </w:pPr>
      <w:r w:rsidRPr="00D853BA">
        <w:rPr>
          <w:rFonts w:ascii="Times New Roman" w:hAnsi="Times New Roman"/>
          <w:sz w:val="28"/>
          <w:szCs w:val="28"/>
        </w:rPr>
        <w:t>Приоритетные направления воспитательной деятельности</w:t>
      </w:r>
    </w:p>
    <w:p w:rsidR="00140472" w:rsidRPr="00D853BA" w:rsidRDefault="005D0286" w:rsidP="00140472">
      <w:pPr>
        <w:spacing w:after="0" w:line="240" w:lineRule="auto"/>
        <w:rPr>
          <w:rFonts w:ascii="Times New Roman" w:hAnsi="Times New Roman"/>
          <w:sz w:val="28"/>
          <w:szCs w:val="28"/>
        </w:rPr>
      </w:pPr>
      <w:r w:rsidRPr="00D853BA">
        <w:rPr>
          <w:rFonts w:ascii="Times New Roman" w:eastAsia="Calibri" w:hAnsi="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8pt" o:ole="">
            <v:imagedata r:id="rId9" o:title=""/>
          </v:shape>
          <w:control r:id="rId10" w:name="DefaultOcxName92" w:shapeid="_x0000_i1044"/>
        </w:object>
      </w:r>
      <w:r w:rsidR="00140472" w:rsidRPr="00D853BA">
        <w:rPr>
          <w:rFonts w:ascii="Times New Roman" w:hAnsi="Times New Roman"/>
          <w:sz w:val="28"/>
          <w:szCs w:val="28"/>
        </w:rPr>
        <w:t> гражданско-патриотическое воспитание</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47" type="#_x0000_t75" style="width:20.25pt;height:18pt" o:ole="">
            <v:imagedata r:id="rId9" o:title=""/>
          </v:shape>
          <w:control r:id="rId11" w:name="DefaultOcxName19" w:shapeid="_x0000_i1047"/>
        </w:object>
      </w:r>
      <w:r w:rsidR="00140472" w:rsidRPr="00D853BA">
        <w:rPr>
          <w:rFonts w:ascii="Times New Roman" w:hAnsi="Times New Roman"/>
          <w:sz w:val="28"/>
          <w:szCs w:val="28"/>
        </w:rPr>
        <w:t> нравственное и духовное воспитание, воспитание семейных ценностей</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50" type="#_x0000_t75" style="width:20.25pt;height:18pt" o:ole="">
            <v:imagedata r:id="rId9" o:title=""/>
          </v:shape>
          <w:control r:id="rId12" w:name="DefaultOcxName22" w:shapeid="_x0000_i1050"/>
        </w:object>
      </w:r>
      <w:r w:rsidR="00140472" w:rsidRPr="00D853BA">
        <w:rPr>
          <w:rFonts w:ascii="Times New Roman" w:hAnsi="Times New Roman"/>
          <w:sz w:val="28"/>
          <w:szCs w:val="28"/>
        </w:rPr>
        <w:t> воспитание положительного отношения к труду и творчеству</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53" type="#_x0000_t75" style="width:20.25pt;height:18pt" o:ole="">
            <v:imagedata r:id="rId9" o:title=""/>
          </v:shape>
          <w:control r:id="rId13" w:name="DefaultOcxName32" w:shapeid="_x0000_i1053"/>
        </w:object>
      </w:r>
      <w:r w:rsidR="00140472" w:rsidRPr="00D853BA">
        <w:rPr>
          <w:rFonts w:ascii="Times New Roman" w:hAnsi="Times New Roman"/>
          <w:sz w:val="28"/>
          <w:szCs w:val="28"/>
        </w:rPr>
        <w:t> </w:t>
      </w:r>
      <w:proofErr w:type="spellStart"/>
      <w:r w:rsidR="00140472" w:rsidRPr="00D853BA">
        <w:rPr>
          <w:rFonts w:ascii="Times New Roman" w:hAnsi="Times New Roman"/>
          <w:sz w:val="28"/>
          <w:szCs w:val="28"/>
        </w:rPr>
        <w:t>здоровьесберегающее</w:t>
      </w:r>
      <w:proofErr w:type="spellEnd"/>
      <w:r w:rsidR="00140472" w:rsidRPr="00D853BA">
        <w:rPr>
          <w:rFonts w:ascii="Times New Roman" w:hAnsi="Times New Roman"/>
          <w:sz w:val="28"/>
          <w:szCs w:val="28"/>
        </w:rPr>
        <w:t xml:space="preserve"> воспитание</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56" type="#_x0000_t75" style="width:20.25pt;height:18pt" o:ole="">
            <v:imagedata r:id="rId9" o:title=""/>
          </v:shape>
          <w:control r:id="rId14" w:name="DefaultOcxName42" w:shapeid="_x0000_i1056"/>
        </w:object>
      </w:r>
      <w:r w:rsidR="00140472" w:rsidRPr="00D853BA">
        <w:rPr>
          <w:rFonts w:ascii="Times New Roman" w:hAnsi="Times New Roman"/>
          <w:sz w:val="28"/>
          <w:szCs w:val="28"/>
        </w:rPr>
        <w:t> </w:t>
      </w:r>
      <w:proofErr w:type="spellStart"/>
      <w:r w:rsidR="00140472" w:rsidRPr="00D853BA">
        <w:rPr>
          <w:rFonts w:ascii="Times New Roman" w:hAnsi="Times New Roman"/>
          <w:sz w:val="28"/>
          <w:szCs w:val="28"/>
        </w:rPr>
        <w:t>социокультурное</w:t>
      </w:r>
      <w:proofErr w:type="spellEnd"/>
      <w:r w:rsidR="00140472" w:rsidRPr="00D853BA">
        <w:rPr>
          <w:rFonts w:ascii="Times New Roman" w:hAnsi="Times New Roman"/>
          <w:sz w:val="28"/>
          <w:szCs w:val="28"/>
        </w:rPr>
        <w:t xml:space="preserve"> и </w:t>
      </w:r>
      <w:proofErr w:type="spellStart"/>
      <w:r w:rsidR="00140472" w:rsidRPr="00D853BA">
        <w:rPr>
          <w:rFonts w:ascii="Times New Roman" w:hAnsi="Times New Roman"/>
          <w:sz w:val="28"/>
          <w:szCs w:val="28"/>
        </w:rPr>
        <w:t>медиакультурное</w:t>
      </w:r>
      <w:proofErr w:type="spellEnd"/>
      <w:r w:rsidR="00140472" w:rsidRPr="00D853BA">
        <w:rPr>
          <w:rFonts w:ascii="Times New Roman" w:hAnsi="Times New Roman"/>
          <w:sz w:val="28"/>
          <w:szCs w:val="28"/>
        </w:rPr>
        <w:t xml:space="preserve"> воспитание</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59" type="#_x0000_t75" style="width:20.25pt;height:18pt" o:ole="">
            <v:imagedata r:id="rId9" o:title=""/>
          </v:shape>
          <w:control r:id="rId15" w:name="DefaultOcxName52" w:shapeid="_x0000_i1059"/>
        </w:object>
      </w:r>
      <w:r w:rsidR="00140472" w:rsidRPr="00D853BA">
        <w:rPr>
          <w:rFonts w:ascii="Times New Roman" w:hAnsi="Times New Roman"/>
          <w:sz w:val="28"/>
          <w:szCs w:val="28"/>
        </w:rPr>
        <w:t> культурологическое и эстетическое воспитание</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62" type="#_x0000_t75" style="width:20.25pt;height:18pt" o:ole="">
            <v:imagedata r:id="rId9" o:title=""/>
          </v:shape>
          <w:control r:id="rId16" w:name="DefaultOcxName62" w:shapeid="_x0000_i1062"/>
        </w:object>
      </w:r>
      <w:r w:rsidR="00140472" w:rsidRPr="00D853BA">
        <w:rPr>
          <w:rFonts w:ascii="Times New Roman" w:hAnsi="Times New Roman"/>
          <w:sz w:val="28"/>
          <w:szCs w:val="28"/>
        </w:rPr>
        <w:t> правовое воспитание и культура безопасности учащихся</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65" type="#_x0000_t75" style="width:20.25pt;height:18pt" o:ole="">
            <v:imagedata r:id="rId9" o:title=""/>
          </v:shape>
          <w:control r:id="rId17" w:name="DefaultOcxName72" w:shapeid="_x0000_i1065"/>
        </w:object>
      </w:r>
      <w:r w:rsidR="00140472" w:rsidRPr="00D853BA">
        <w:rPr>
          <w:rFonts w:ascii="Times New Roman" w:hAnsi="Times New Roman"/>
          <w:sz w:val="28"/>
          <w:szCs w:val="28"/>
        </w:rPr>
        <w:t> экологическое воспитание</w:t>
      </w:r>
      <w:r w:rsidR="00140472" w:rsidRPr="00D853BA">
        <w:rPr>
          <w:rFonts w:ascii="Times New Roman" w:hAnsi="Times New Roman"/>
          <w:sz w:val="28"/>
          <w:szCs w:val="28"/>
        </w:rPr>
        <w:br/>
      </w:r>
      <w:r w:rsidRPr="00D853BA">
        <w:rPr>
          <w:rFonts w:ascii="Times New Roman" w:eastAsia="Calibri" w:hAnsi="Times New Roman" w:cs="Times New Roman"/>
          <w:sz w:val="28"/>
          <w:szCs w:val="28"/>
        </w:rPr>
        <w:object w:dxaOrig="1440" w:dyaOrig="1440">
          <v:shape id="_x0000_i1068" type="#_x0000_t75" style="width:20.25pt;height:18pt" o:ole="">
            <v:imagedata r:id="rId9" o:title=""/>
          </v:shape>
          <w:control r:id="rId18" w:name="DefaultOcxName82" w:shapeid="_x0000_i1068"/>
        </w:object>
      </w:r>
      <w:r w:rsidR="00140472" w:rsidRPr="00D853BA">
        <w:rPr>
          <w:rFonts w:ascii="Times New Roman" w:hAnsi="Times New Roman"/>
          <w:sz w:val="28"/>
          <w:szCs w:val="28"/>
        </w:rPr>
        <w:t> </w:t>
      </w:r>
      <w:proofErr w:type="spellStart"/>
      <w:r w:rsidR="00140472" w:rsidRPr="00D853BA">
        <w:rPr>
          <w:rFonts w:ascii="Times New Roman" w:hAnsi="Times New Roman"/>
          <w:sz w:val="28"/>
          <w:szCs w:val="28"/>
        </w:rPr>
        <w:t>профориентационное</w:t>
      </w:r>
      <w:proofErr w:type="spellEnd"/>
      <w:r w:rsidR="00140472" w:rsidRPr="00D853BA">
        <w:rPr>
          <w:rFonts w:ascii="Times New Roman" w:hAnsi="Times New Roman"/>
          <w:sz w:val="28"/>
          <w:szCs w:val="28"/>
        </w:rPr>
        <w:t xml:space="preserve"> воспитание</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Гражданско-патриотическое воспитание — соответствует патриотическому, гражданскому воспитанию и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 участие в управлении воспитательным процессом членов детского самоуправления</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Нравственное и духовное воспитание, воспитание семейных ценностей — соответствует нравственному, духовному, семейному воспитанию и предполагает образование и воспитание личности обучающихся, организация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проведение актов милосердия, формирование толерантного отношения к людям другой национальности; способствует формирование единого воспитательного пространства, главной ценностью которого является личность ребенка, его счастье, его успех. Содействует формированию у педагогов и родителей способности адекватно и эффективно действовать в сложной проблемной ситуации</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Воспитание положительного отношения к труду и творчеству — соответствует трудовому воспитанию, организации трудовой и </w:t>
      </w:r>
      <w:r w:rsidRPr="00D853BA">
        <w:rPr>
          <w:rFonts w:ascii="Times New Roman" w:hAnsi="Times New Roman"/>
          <w:sz w:val="28"/>
          <w:szCs w:val="28"/>
        </w:rPr>
        <w:lastRenderedPageBreak/>
        <w:t>профориентационной деятельности обучаемых, воспитание трудолюбия, культуры труда, экономическое просвещение подростков</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Здоровьесберегающее воспитание — соответствует физическому воспитанию учащихся к собственному здоровью, сохранение и укрепление нравственного, психического и физического здоровья, формирование основ безопасности, 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психоактивных веществ, организация туристической, спортивной работы, воспитание гармонично развитой личности</w:t>
      </w:r>
    </w:p>
    <w:p w:rsidR="00140472" w:rsidRPr="00D853BA" w:rsidRDefault="00140472" w:rsidP="00140472">
      <w:pPr>
        <w:spacing w:after="0" w:line="360" w:lineRule="auto"/>
        <w:ind w:firstLine="709"/>
        <w:jc w:val="both"/>
        <w:rPr>
          <w:rFonts w:ascii="Times New Roman" w:hAnsi="Times New Roman"/>
          <w:sz w:val="28"/>
          <w:szCs w:val="28"/>
        </w:rPr>
      </w:pPr>
      <w:proofErr w:type="spellStart"/>
      <w:r w:rsidRPr="00D853BA">
        <w:rPr>
          <w:rFonts w:ascii="Times New Roman" w:hAnsi="Times New Roman"/>
          <w:sz w:val="28"/>
          <w:szCs w:val="28"/>
        </w:rPr>
        <w:t>Социокультурное</w:t>
      </w:r>
      <w:proofErr w:type="spellEnd"/>
      <w:r w:rsidRPr="00D853BA">
        <w:rPr>
          <w:rFonts w:ascii="Times New Roman" w:hAnsi="Times New Roman"/>
          <w:sz w:val="28"/>
          <w:szCs w:val="28"/>
        </w:rPr>
        <w:t xml:space="preserve"> и </w:t>
      </w:r>
      <w:proofErr w:type="spellStart"/>
      <w:r w:rsidRPr="00D853BA">
        <w:rPr>
          <w:rFonts w:ascii="Times New Roman" w:hAnsi="Times New Roman"/>
          <w:sz w:val="28"/>
          <w:szCs w:val="28"/>
        </w:rPr>
        <w:t>медиакультурное</w:t>
      </w:r>
      <w:proofErr w:type="spellEnd"/>
      <w:r w:rsidRPr="00D853BA">
        <w:rPr>
          <w:rFonts w:ascii="Times New Roman" w:hAnsi="Times New Roman"/>
          <w:sz w:val="28"/>
          <w:szCs w:val="28"/>
        </w:rPr>
        <w:t xml:space="preserve"> воспитание — формирование коммуникативной культуры; (соответствует социокультурному воспитанию и направлен на повышение познавательной активности учащихся школы, на формирование ценностных установок в отношении интеллектуального труда, представлений об ответственности за результаты поисковой, исследовательской деятельности, научных открытий; на развитие речевых способностей учащихся школы, на формирование конструктивной коммуникации между ровесниками, на повышение риторической компетенции молодых граждан</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Культурологическое и эстетическое воспитание — соответствует эстетическому воспитанию и предполагает организацию деятельности по развитию эстетического вкуса, творческих способностей и задатков на основе приобщения к выдающимся художественным ценностям отечественной и мировой культуры, формирование способностей восприятия и понимания прекрасного, обогащение духовного мира детей средствами искусства и непосредственного участия в творческой деятельности</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Правовое воспитание и культура безопасности учащихся — соответствует правовому воспитанию и направлен на развитие навыков безопасности и формирования безопасной среды в школе, в быту, на отдыхе; </w:t>
      </w:r>
      <w:r w:rsidRPr="00D853BA">
        <w:rPr>
          <w:rFonts w:ascii="Times New Roman" w:hAnsi="Times New Roman"/>
          <w:sz w:val="28"/>
          <w:szCs w:val="28"/>
        </w:rPr>
        <w:lastRenderedPageBreak/>
        <w:t xml:space="preserve">формирование представлений об информационной безопасности, о </w:t>
      </w:r>
      <w:proofErr w:type="spellStart"/>
      <w:r w:rsidRPr="00D853BA">
        <w:rPr>
          <w:rFonts w:ascii="Times New Roman" w:hAnsi="Times New Roman"/>
          <w:sz w:val="28"/>
          <w:szCs w:val="28"/>
        </w:rPr>
        <w:t>девиантном</w:t>
      </w:r>
      <w:proofErr w:type="spellEnd"/>
      <w:r w:rsidRPr="00D853BA">
        <w:rPr>
          <w:rFonts w:ascii="Times New Roman" w:hAnsi="Times New Roman"/>
          <w:sz w:val="28"/>
          <w:szCs w:val="28"/>
        </w:rPr>
        <w:t xml:space="preserve"> и </w:t>
      </w:r>
      <w:proofErr w:type="spellStart"/>
      <w:r w:rsidRPr="00D853BA">
        <w:rPr>
          <w:rFonts w:ascii="Times New Roman" w:hAnsi="Times New Roman"/>
          <w:sz w:val="28"/>
          <w:szCs w:val="28"/>
        </w:rPr>
        <w:t>делинквентном</w:t>
      </w:r>
      <w:proofErr w:type="spellEnd"/>
      <w:r w:rsidRPr="00D853BA">
        <w:rPr>
          <w:rFonts w:ascii="Times New Roman" w:hAnsi="Times New Roman"/>
          <w:sz w:val="28"/>
          <w:szCs w:val="28"/>
        </w:rPr>
        <w:t xml:space="preserve"> поведении, о влиянии на безопасность молодых людей отдельных молодежных субкультур</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Экологическое воспитание —соответствует экологическому воспитанию учащихся и предполагает организацию </w:t>
      </w:r>
      <w:proofErr w:type="spellStart"/>
      <w:r w:rsidRPr="00D853BA">
        <w:rPr>
          <w:rFonts w:ascii="Times New Roman" w:hAnsi="Times New Roman"/>
          <w:sz w:val="28"/>
          <w:szCs w:val="28"/>
        </w:rPr>
        <w:t>природосоообразной</w:t>
      </w:r>
      <w:proofErr w:type="spellEnd"/>
      <w:r w:rsidRPr="00D853BA">
        <w:rPr>
          <w:rFonts w:ascii="Times New Roman" w:hAnsi="Times New Roman"/>
          <w:sz w:val="28"/>
          <w:szCs w:val="28"/>
        </w:rPr>
        <w:t xml:space="preserve"> деятельности, формирование у учащихся ценностного отношения к природе, к процессу освоения природных ресурсов региона, страны, планеты</w:t>
      </w:r>
    </w:p>
    <w:p w:rsidR="00140472" w:rsidRPr="00D853BA" w:rsidRDefault="00140472" w:rsidP="00140472">
      <w:pPr>
        <w:spacing w:after="0" w:line="360" w:lineRule="auto"/>
        <w:ind w:firstLine="709"/>
        <w:jc w:val="both"/>
        <w:rPr>
          <w:rFonts w:ascii="Times New Roman" w:hAnsi="Times New Roman"/>
          <w:sz w:val="28"/>
          <w:szCs w:val="28"/>
        </w:rPr>
      </w:pPr>
      <w:r w:rsidRPr="00D853BA">
        <w:rPr>
          <w:rFonts w:ascii="Times New Roman" w:hAnsi="Times New Roman"/>
          <w:sz w:val="28"/>
          <w:szCs w:val="28"/>
        </w:rPr>
        <w:t>Профориентационное воспитание — соответствует формированию у учащихся готовности самостоятельно планировать и реализовывать перспективы персонального образовательно-профессионального маршрута в условиях свободы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rsidR="00140472" w:rsidRPr="00D853BA" w:rsidRDefault="00140472" w:rsidP="00140472">
      <w:pPr>
        <w:widowControl w:val="0"/>
        <w:suppressAutoHyphens/>
        <w:autoSpaceDE w:val="0"/>
        <w:spacing w:after="0" w:line="360" w:lineRule="auto"/>
        <w:ind w:right="117" w:firstLine="709"/>
        <w:rPr>
          <w:rFonts w:ascii="Times New Roman" w:hAnsi="Times New Roman"/>
          <w:w w:val="110"/>
          <w:sz w:val="28"/>
          <w:szCs w:val="28"/>
          <w:lang w:eastAsia="ar-SA"/>
        </w:rPr>
      </w:pPr>
      <w:r w:rsidRPr="00D853BA">
        <w:rPr>
          <w:rFonts w:ascii="Times New Roman" w:hAnsi="Times New Roman"/>
          <w:b/>
          <w:w w:val="110"/>
          <w:sz w:val="28"/>
          <w:szCs w:val="28"/>
          <w:lang w:eastAsia="ar-SA"/>
        </w:rPr>
        <w:t xml:space="preserve">Целевые ориентиры воспитания </w:t>
      </w:r>
      <w:r w:rsidRPr="00D853BA">
        <w:rPr>
          <w:rFonts w:ascii="Times New Roman" w:hAnsi="Times New Roman"/>
          <w:w w:val="110"/>
          <w:sz w:val="28"/>
          <w:szCs w:val="28"/>
          <w:lang w:eastAsia="ar-SA"/>
        </w:rPr>
        <w:t>как ожидаемые результаты воспитательной деятельности в процессе реализации</w:t>
      </w:r>
      <w:r w:rsidRPr="00D853BA">
        <w:rPr>
          <w:rFonts w:ascii="Times New Roman" w:hAnsi="Times New Roman"/>
          <w:spacing w:val="7"/>
          <w:w w:val="110"/>
          <w:sz w:val="28"/>
          <w:szCs w:val="28"/>
          <w:lang w:eastAsia="ar-SA"/>
        </w:rPr>
        <w:t xml:space="preserve"> </w:t>
      </w:r>
      <w:r w:rsidRPr="00D853BA">
        <w:rPr>
          <w:rFonts w:ascii="Times New Roman" w:hAnsi="Times New Roman"/>
          <w:w w:val="110"/>
          <w:sz w:val="28"/>
          <w:szCs w:val="28"/>
          <w:lang w:eastAsia="ar-SA"/>
        </w:rPr>
        <w:t>программы:</w:t>
      </w:r>
    </w:p>
    <w:p w:rsidR="00140472" w:rsidRPr="00D853BA" w:rsidRDefault="00140472" w:rsidP="00140472">
      <w:pPr>
        <w:widowControl w:val="0"/>
        <w:suppressAutoHyphens/>
        <w:autoSpaceDE w:val="0"/>
        <w:spacing w:after="0" w:line="360" w:lineRule="auto"/>
        <w:ind w:right="117" w:firstLine="709"/>
        <w:rPr>
          <w:rFonts w:ascii="Times New Roman" w:hAnsi="Times New Roman"/>
          <w:sz w:val="28"/>
          <w:szCs w:val="28"/>
          <w:lang w:eastAsia="ar-SA"/>
        </w:rPr>
      </w:pPr>
      <w:r w:rsidRPr="00D853BA">
        <w:rPr>
          <w:rFonts w:ascii="Times New Roman" w:hAnsi="Times New Roman"/>
          <w:w w:val="110"/>
          <w:sz w:val="28"/>
          <w:szCs w:val="28"/>
          <w:lang w:eastAsia="ar-SA"/>
        </w:rPr>
        <w:t>-</w:t>
      </w:r>
      <w:r w:rsidRPr="00D853BA">
        <w:rPr>
          <w:rFonts w:ascii="Times New Roman" w:hAnsi="Times New Roman"/>
          <w:w w:val="110"/>
          <w:sz w:val="28"/>
        </w:rPr>
        <w:t xml:space="preserve">осознание опыта выполнения </w:t>
      </w:r>
      <w:r w:rsidRPr="00D853BA">
        <w:rPr>
          <w:rFonts w:ascii="Times New Roman" w:hAnsi="Times New Roman"/>
          <w:spacing w:val="40"/>
          <w:w w:val="110"/>
          <w:sz w:val="28"/>
        </w:rPr>
        <w:t xml:space="preserve"> </w:t>
      </w:r>
      <w:r w:rsidRPr="00D853BA">
        <w:rPr>
          <w:rFonts w:ascii="Times New Roman" w:hAnsi="Times New Roman"/>
          <w:w w:val="110"/>
          <w:sz w:val="28"/>
        </w:rPr>
        <w:t xml:space="preserve">гражданских  </w:t>
      </w:r>
      <w:r w:rsidRPr="00D853BA">
        <w:rPr>
          <w:rFonts w:ascii="Times New Roman" w:hAnsi="Times New Roman"/>
          <w:spacing w:val="39"/>
          <w:w w:val="110"/>
          <w:sz w:val="28"/>
        </w:rPr>
        <w:t xml:space="preserve"> </w:t>
      </w:r>
      <w:r w:rsidRPr="00D853BA">
        <w:rPr>
          <w:rFonts w:ascii="Times New Roman" w:hAnsi="Times New Roman"/>
          <w:w w:val="110"/>
          <w:sz w:val="28"/>
        </w:rPr>
        <w:t xml:space="preserve">обязанностей;  </w:t>
      </w:r>
      <w:r w:rsidRPr="00D853BA">
        <w:rPr>
          <w:rFonts w:ascii="Times New Roman" w:hAnsi="Times New Roman"/>
          <w:spacing w:val="39"/>
          <w:w w:val="110"/>
          <w:sz w:val="28"/>
        </w:rPr>
        <w:t xml:space="preserve"> </w:t>
      </w:r>
      <w:r w:rsidRPr="00D853BA">
        <w:rPr>
          <w:rFonts w:ascii="Times New Roman" w:hAnsi="Times New Roman"/>
          <w:w w:val="110"/>
          <w:sz w:val="28"/>
        </w:rPr>
        <w:t xml:space="preserve">гражданского  </w:t>
      </w:r>
      <w:r w:rsidRPr="00D853BA">
        <w:rPr>
          <w:rFonts w:ascii="Times New Roman" w:hAnsi="Times New Roman"/>
          <w:spacing w:val="40"/>
          <w:w w:val="110"/>
          <w:sz w:val="28"/>
        </w:rPr>
        <w:t xml:space="preserve"> </w:t>
      </w:r>
      <w:r w:rsidRPr="00D853BA">
        <w:rPr>
          <w:rFonts w:ascii="Times New Roman" w:hAnsi="Times New Roman"/>
          <w:w w:val="110"/>
          <w:sz w:val="28"/>
        </w:rPr>
        <w:t>участия</w:t>
      </w:r>
      <w:r w:rsidRPr="00D853BA">
        <w:rPr>
          <w:rFonts w:ascii="Times New Roman" w:hAnsi="Times New Roman"/>
          <w:spacing w:val="-80"/>
          <w:w w:val="110"/>
          <w:sz w:val="28"/>
        </w:rPr>
        <w:t xml:space="preserve"> </w:t>
      </w:r>
      <w:r w:rsidRPr="00D853BA">
        <w:rPr>
          <w:rFonts w:ascii="Times New Roman" w:hAnsi="Times New Roman"/>
          <w:w w:val="110"/>
          <w:sz w:val="28"/>
        </w:rPr>
        <w:t>в</w:t>
      </w:r>
      <w:r w:rsidRPr="00D853BA">
        <w:rPr>
          <w:rFonts w:ascii="Times New Roman" w:hAnsi="Times New Roman"/>
          <w:spacing w:val="1"/>
          <w:w w:val="110"/>
          <w:sz w:val="28"/>
        </w:rPr>
        <w:t xml:space="preserve"> </w:t>
      </w:r>
      <w:r w:rsidRPr="00D853BA">
        <w:rPr>
          <w:rFonts w:ascii="Times New Roman" w:hAnsi="Times New Roman"/>
          <w:w w:val="110"/>
          <w:sz w:val="28"/>
        </w:rPr>
        <w:t>жизни</w:t>
      </w:r>
      <w:r w:rsidRPr="00D853BA">
        <w:rPr>
          <w:rFonts w:ascii="Times New Roman" w:hAnsi="Times New Roman"/>
          <w:spacing w:val="1"/>
          <w:w w:val="110"/>
          <w:sz w:val="28"/>
        </w:rPr>
        <w:t xml:space="preserve"> </w:t>
      </w:r>
      <w:r w:rsidRPr="00D853BA">
        <w:rPr>
          <w:rFonts w:ascii="Times New Roman" w:hAnsi="Times New Roman"/>
          <w:w w:val="110"/>
          <w:sz w:val="28"/>
        </w:rPr>
        <w:t>своего</w:t>
      </w:r>
      <w:r w:rsidRPr="00D853BA">
        <w:rPr>
          <w:rFonts w:ascii="Times New Roman" w:hAnsi="Times New Roman"/>
          <w:spacing w:val="1"/>
          <w:w w:val="110"/>
          <w:sz w:val="28"/>
        </w:rPr>
        <w:t xml:space="preserve"> </w:t>
      </w:r>
      <w:r w:rsidRPr="00D853BA">
        <w:rPr>
          <w:rFonts w:ascii="Times New Roman" w:hAnsi="Times New Roman"/>
          <w:w w:val="110"/>
          <w:sz w:val="28"/>
        </w:rPr>
        <w:t>села;</w:t>
      </w:r>
      <w:r w:rsidRPr="00D853BA">
        <w:rPr>
          <w:rFonts w:ascii="Times New Roman" w:hAnsi="Times New Roman"/>
          <w:spacing w:val="1"/>
          <w:w w:val="110"/>
          <w:sz w:val="28"/>
        </w:rPr>
        <w:t xml:space="preserve"> </w:t>
      </w:r>
      <w:r w:rsidRPr="00D853BA">
        <w:rPr>
          <w:rFonts w:ascii="Times New Roman" w:hAnsi="Times New Roman"/>
          <w:w w:val="110"/>
          <w:sz w:val="28"/>
        </w:rPr>
        <w:t>ценностного отношения к отечественной культуре; уважения к старшим, людям труда, педагогам, сверстникам;</w:t>
      </w:r>
      <w:r w:rsidRPr="00D853BA">
        <w:rPr>
          <w:rFonts w:ascii="Times New Roman" w:hAnsi="Times New Roman"/>
          <w:spacing w:val="1"/>
          <w:w w:val="110"/>
          <w:sz w:val="28"/>
        </w:rPr>
        <w:t xml:space="preserve"> </w:t>
      </w:r>
      <w:r w:rsidRPr="00D853BA">
        <w:rPr>
          <w:rFonts w:ascii="Times New Roman" w:hAnsi="Times New Roman"/>
          <w:w w:val="110"/>
          <w:sz w:val="28"/>
        </w:rPr>
        <w:t>способности</w:t>
      </w:r>
      <w:r w:rsidRPr="00D853BA">
        <w:rPr>
          <w:rFonts w:ascii="Times New Roman" w:hAnsi="Times New Roman"/>
          <w:spacing w:val="1"/>
          <w:w w:val="110"/>
          <w:sz w:val="28"/>
        </w:rPr>
        <w:t xml:space="preserve"> </w:t>
      </w:r>
      <w:r w:rsidRPr="00D853BA">
        <w:rPr>
          <w:rFonts w:ascii="Times New Roman" w:hAnsi="Times New Roman"/>
          <w:w w:val="110"/>
          <w:sz w:val="28"/>
        </w:rPr>
        <w:t>к  командной  деятельности;  готовности  к  анализу</w:t>
      </w:r>
      <w:r w:rsidRPr="00D853BA">
        <w:rPr>
          <w:rFonts w:ascii="Times New Roman" w:hAnsi="Times New Roman"/>
          <w:spacing w:val="-79"/>
          <w:w w:val="110"/>
          <w:sz w:val="28"/>
        </w:rPr>
        <w:t xml:space="preserve"> </w:t>
      </w:r>
      <w:r w:rsidRPr="00D853BA">
        <w:rPr>
          <w:rFonts w:ascii="Times New Roman" w:hAnsi="Times New Roman"/>
          <w:w w:val="110"/>
          <w:sz w:val="28"/>
        </w:rPr>
        <w:t>и</w:t>
      </w:r>
      <w:r w:rsidRPr="00D853BA">
        <w:rPr>
          <w:rFonts w:ascii="Times New Roman" w:hAnsi="Times New Roman"/>
          <w:spacing w:val="1"/>
          <w:w w:val="110"/>
          <w:sz w:val="28"/>
        </w:rPr>
        <w:t xml:space="preserve"> </w:t>
      </w:r>
      <w:r w:rsidRPr="00D853BA">
        <w:rPr>
          <w:rFonts w:ascii="Times New Roman" w:hAnsi="Times New Roman"/>
          <w:w w:val="110"/>
          <w:sz w:val="28"/>
        </w:rPr>
        <w:t>представлению</w:t>
      </w:r>
      <w:r w:rsidRPr="00D853BA">
        <w:rPr>
          <w:rFonts w:ascii="Times New Roman" w:hAnsi="Times New Roman"/>
          <w:spacing w:val="1"/>
          <w:w w:val="110"/>
          <w:sz w:val="28"/>
        </w:rPr>
        <w:t xml:space="preserve"> </w:t>
      </w:r>
      <w:r w:rsidRPr="00D853BA">
        <w:rPr>
          <w:rFonts w:ascii="Times New Roman" w:hAnsi="Times New Roman"/>
          <w:w w:val="110"/>
          <w:sz w:val="28"/>
        </w:rPr>
        <w:t>своей</w:t>
      </w:r>
      <w:r w:rsidRPr="00D853BA">
        <w:rPr>
          <w:rFonts w:ascii="Times New Roman" w:hAnsi="Times New Roman"/>
          <w:spacing w:val="1"/>
          <w:w w:val="110"/>
          <w:sz w:val="28"/>
        </w:rPr>
        <w:t xml:space="preserve"> </w:t>
      </w:r>
      <w:r w:rsidRPr="00D853BA">
        <w:rPr>
          <w:rFonts w:ascii="Times New Roman" w:hAnsi="Times New Roman"/>
          <w:w w:val="110"/>
          <w:sz w:val="28"/>
        </w:rPr>
        <w:t>нравственной</w:t>
      </w:r>
      <w:r w:rsidRPr="00D853BA">
        <w:rPr>
          <w:rFonts w:ascii="Times New Roman" w:hAnsi="Times New Roman"/>
          <w:spacing w:val="1"/>
          <w:w w:val="110"/>
          <w:sz w:val="28"/>
        </w:rPr>
        <w:t xml:space="preserve"> </w:t>
      </w:r>
      <w:r w:rsidRPr="00D853BA">
        <w:rPr>
          <w:rFonts w:ascii="Times New Roman" w:hAnsi="Times New Roman"/>
          <w:w w:val="110"/>
          <w:sz w:val="28"/>
        </w:rPr>
        <w:t>позиции;</w:t>
      </w:r>
      <w:r w:rsidRPr="00D853BA">
        <w:rPr>
          <w:rFonts w:ascii="Times New Roman" w:hAnsi="Times New Roman"/>
          <w:spacing w:val="1"/>
          <w:w w:val="110"/>
          <w:sz w:val="28"/>
        </w:rPr>
        <w:t xml:space="preserve"> </w:t>
      </w:r>
      <w:r w:rsidRPr="00D853BA">
        <w:rPr>
          <w:rFonts w:ascii="Times New Roman" w:hAnsi="Times New Roman"/>
          <w:w w:val="110"/>
          <w:sz w:val="28"/>
        </w:rPr>
        <w:t>воли,</w:t>
      </w:r>
      <w:r w:rsidRPr="00D853BA">
        <w:rPr>
          <w:rFonts w:ascii="Times New Roman" w:hAnsi="Times New Roman"/>
          <w:spacing w:val="1"/>
          <w:w w:val="110"/>
          <w:sz w:val="28"/>
        </w:rPr>
        <w:t xml:space="preserve"> </w:t>
      </w:r>
      <w:r>
        <w:rPr>
          <w:rFonts w:ascii="Times New Roman" w:hAnsi="Times New Roman"/>
          <w:spacing w:val="1"/>
          <w:w w:val="110"/>
          <w:sz w:val="28"/>
        </w:rPr>
        <w:t>н</w:t>
      </w:r>
      <w:r w:rsidRPr="00D853BA">
        <w:rPr>
          <w:rFonts w:ascii="Times New Roman" w:hAnsi="Times New Roman"/>
          <w:w w:val="110"/>
          <w:sz w:val="28"/>
        </w:rPr>
        <w:t xml:space="preserve">астойчивости, </w:t>
      </w:r>
      <w:r w:rsidRPr="00D853BA">
        <w:rPr>
          <w:rFonts w:ascii="Times New Roman" w:hAnsi="Times New Roman"/>
          <w:spacing w:val="41"/>
          <w:w w:val="110"/>
          <w:sz w:val="28"/>
        </w:rPr>
        <w:t xml:space="preserve"> </w:t>
      </w:r>
      <w:r w:rsidRPr="00D853BA">
        <w:rPr>
          <w:rFonts w:ascii="Times New Roman" w:hAnsi="Times New Roman"/>
          <w:w w:val="110"/>
          <w:sz w:val="28"/>
        </w:rPr>
        <w:t xml:space="preserve">последовательности,  </w:t>
      </w:r>
      <w:r w:rsidRPr="00D853BA">
        <w:rPr>
          <w:rFonts w:ascii="Times New Roman" w:hAnsi="Times New Roman"/>
          <w:spacing w:val="40"/>
          <w:w w:val="110"/>
          <w:sz w:val="28"/>
        </w:rPr>
        <w:t xml:space="preserve"> </w:t>
      </w:r>
      <w:r w:rsidRPr="00D853BA">
        <w:rPr>
          <w:rFonts w:ascii="Times New Roman" w:hAnsi="Times New Roman"/>
          <w:w w:val="110"/>
          <w:sz w:val="28"/>
        </w:rPr>
        <w:t xml:space="preserve">принципиальности,  </w:t>
      </w:r>
      <w:r w:rsidRPr="00D853BA">
        <w:rPr>
          <w:rFonts w:ascii="Times New Roman" w:hAnsi="Times New Roman"/>
          <w:spacing w:val="40"/>
          <w:w w:val="110"/>
          <w:sz w:val="28"/>
        </w:rPr>
        <w:t xml:space="preserve"> </w:t>
      </w:r>
      <w:r w:rsidRPr="00D853BA">
        <w:rPr>
          <w:rFonts w:ascii="Times New Roman" w:hAnsi="Times New Roman"/>
          <w:w w:val="110"/>
          <w:sz w:val="28"/>
        </w:rPr>
        <w:t>готовности</w:t>
      </w:r>
      <w:r w:rsidRPr="00D853BA">
        <w:rPr>
          <w:rFonts w:ascii="Times New Roman" w:hAnsi="Times New Roman"/>
          <w:spacing w:val="-80"/>
          <w:w w:val="110"/>
          <w:sz w:val="28"/>
        </w:rPr>
        <w:t xml:space="preserve"> </w:t>
      </w:r>
      <w:r w:rsidRPr="00D853BA">
        <w:rPr>
          <w:rFonts w:ascii="Times New Roman" w:hAnsi="Times New Roman"/>
          <w:w w:val="110"/>
          <w:sz w:val="28"/>
        </w:rPr>
        <w:t>к компромиссам в совместной деятельности; опыта социально</w:t>
      </w:r>
      <w:r w:rsidRPr="00D853BA">
        <w:rPr>
          <w:rFonts w:ascii="Times New Roman" w:hAnsi="Times New Roman"/>
          <w:spacing w:val="1"/>
          <w:w w:val="110"/>
          <w:sz w:val="28"/>
        </w:rPr>
        <w:t xml:space="preserve"> </w:t>
      </w:r>
      <w:r w:rsidRPr="00D853BA">
        <w:rPr>
          <w:rFonts w:ascii="Times New Roman" w:hAnsi="Times New Roman"/>
          <w:w w:val="110"/>
          <w:sz w:val="28"/>
        </w:rPr>
        <w:t>значимой</w:t>
      </w:r>
      <w:r w:rsidRPr="00D853BA">
        <w:rPr>
          <w:rFonts w:ascii="Times New Roman" w:hAnsi="Times New Roman"/>
          <w:spacing w:val="7"/>
          <w:w w:val="110"/>
          <w:sz w:val="28"/>
        </w:rPr>
        <w:t xml:space="preserve"> </w:t>
      </w:r>
      <w:r w:rsidRPr="00D853BA">
        <w:rPr>
          <w:rFonts w:ascii="Times New Roman" w:hAnsi="Times New Roman"/>
          <w:w w:val="110"/>
          <w:sz w:val="28"/>
        </w:rPr>
        <w:t>деятельности.</w:t>
      </w:r>
    </w:p>
    <w:p w:rsidR="00140472" w:rsidRPr="00D853BA" w:rsidRDefault="00140472" w:rsidP="00140472">
      <w:pPr>
        <w:tabs>
          <w:tab w:val="left" w:pos="0"/>
        </w:tabs>
        <w:spacing w:after="0" w:line="360" w:lineRule="auto"/>
        <w:ind w:right="78" w:firstLine="709"/>
        <w:jc w:val="both"/>
        <w:rPr>
          <w:rFonts w:ascii="Times New Roman" w:hAnsi="Times New Roman"/>
          <w:sz w:val="28"/>
          <w:szCs w:val="28"/>
        </w:rPr>
      </w:pPr>
      <w:r w:rsidRPr="00D853BA">
        <w:rPr>
          <w:rFonts w:ascii="Times New Roman" w:hAnsi="Times New Roman"/>
          <w:sz w:val="28"/>
          <w:szCs w:val="28"/>
        </w:rPr>
        <w:t xml:space="preserve">Основной формой воспитания и обучения детей в системе дополнительного образования является учебное занятие. В ходе учебных занятий в соответствии с предметным и метапредметным содержанием программ обучающиеся: усваивают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способными к нравственному выбору; участвуют в освоении </w:t>
      </w:r>
      <w:r w:rsidRPr="00D853BA">
        <w:rPr>
          <w:rFonts w:ascii="Times New Roman" w:hAnsi="Times New Roman"/>
          <w:sz w:val="28"/>
          <w:szCs w:val="28"/>
        </w:rPr>
        <w:lastRenderedPageBreak/>
        <w:t xml:space="preserve">и формировании среды своего личностного развития, творческой самореализации. Получение информации об открытиях, изобретениях, достижениях в науке и спорте, о художественных произведениях и архитектуре, о традициях народного творчества, об исторических событиях; изучение биографий деятелей российской и мировой науки и культуры, спортсменов, путешественников, героев и защитников Отечества и т. д. — источник формирования у детей сферы интересов, этических установок, личностных позиций и норм поведения. Важно, чтобы дети не только получали эти сведения от педагога, но и сами осуществляли работу с информацией: поиск, сбор, обработку, обмен и т. д. </w:t>
      </w:r>
    </w:p>
    <w:p w:rsidR="00140472" w:rsidRPr="00D853BA" w:rsidRDefault="00140472" w:rsidP="00140472">
      <w:pPr>
        <w:tabs>
          <w:tab w:val="left" w:pos="0"/>
        </w:tabs>
        <w:spacing w:after="0" w:line="360" w:lineRule="auto"/>
        <w:ind w:right="78" w:firstLine="709"/>
        <w:jc w:val="both"/>
        <w:rPr>
          <w:rFonts w:ascii="Times New Roman" w:hAnsi="Times New Roman"/>
          <w:sz w:val="28"/>
          <w:szCs w:val="28"/>
        </w:rPr>
      </w:pPr>
      <w:r w:rsidRPr="00D853BA">
        <w:rPr>
          <w:rFonts w:ascii="Times New Roman" w:hAnsi="Times New Roman"/>
          <w:sz w:val="28"/>
          <w:szCs w:val="28"/>
        </w:rPr>
        <w:t xml:space="preserve">Практические занятия детей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w:t>
      </w:r>
    </w:p>
    <w:p w:rsidR="007B1BF0" w:rsidRPr="008B30AC" w:rsidRDefault="007B1BF0" w:rsidP="00970444">
      <w:pPr>
        <w:spacing w:after="0" w:line="360" w:lineRule="auto"/>
        <w:jc w:val="both"/>
        <w:rPr>
          <w:rFonts w:ascii="Times New Roman" w:eastAsia="Times New Roman" w:hAnsi="Times New Roman" w:cs="Times New Roman"/>
          <w:b/>
          <w:bCs/>
          <w:iCs/>
          <w:sz w:val="28"/>
          <w:szCs w:val="28"/>
        </w:rPr>
      </w:pPr>
      <w:r w:rsidRPr="009136E9">
        <w:rPr>
          <w:rFonts w:ascii="Times New Roman" w:eastAsia="Times New Roman" w:hAnsi="Times New Roman" w:cs="Times New Roman"/>
          <w:b/>
          <w:bCs/>
          <w:iCs/>
          <w:sz w:val="28"/>
          <w:szCs w:val="28"/>
        </w:rPr>
        <w:t>Список литературы</w:t>
      </w:r>
    </w:p>
    <w:p w:rsidR="001D7BFC" w:rsidRPr="009136E9" w:rsidRDefault="001D7BFC" w:rsidP="00970444">
      <w:pPr>
        <w:widowControl w:val="0"/>
        <w:spacing w:after="0" w:line="360" w:lineRule="auto"/>
        <w:ind w:firstLine="709"/>
        <w:jc w:val="both"/>
        <w:rPr>
          <w:rFonts w:ascii="Times New Roman" w:eastAsia="Times New Roman" w:hAnsi="Times New Roman" w:cs="Times New Roman"/>
          <w:i/>
          <w:sz w:val="28"/>
          <w:szCs w:val="28"/>
        </w:rPr>
      </w:pPr>
      <w:r w:rsidRPr="009136E9">
        <w:rPr>
          <w:rFonts w:ascii="Times New Roman" w:eastAsia="Times New Roman" w:hAnsi="Times New Roman" w:cs="Times New Roman"/>
          <w:i/>
          <w:sz w:val="28"/>
          <w:szCs w:val="28"/>
        </w:rPr>
        <w:t>Интернет ресурсы.</w:t>
      </w:r>
    </w:p>
    <w:p w:rsidR="001D7BFC" w:rsidRPr="009136E9" w:rsidRDefault="001D7BFC" w:rsidP="00970444">
      <w:pPr>
        <w:pStyle w:val="ab"/>
        <w:widowControl w:val="0"/>
        <w:numPr>
          <w:ilvl w:val="0"/>
          <w:numId w:val="33"/>
        </w:numPr>
        <w:spacing w:after="0" w:line="360" w:lineRule="auto"/>
        <w:jc w:val="both"/>
        <w:rPr>
          <w:rFonts w:ascii="Times New Roman" w:eastAsia="Times New Roman" w:hAnsi="Times New Roman" w:cs="Times New Roman"/>
          <w:sz w:val="28"/>
          <w:szCs w:val="28"/>
          <w:lang w:val="ru-RU"/>
        </w:rPr>
      </w:pPr>
      <w:r w:rsidRPr="009136E9">
        <w:rPr>
          <w:rFonts w:ascii="Times New Roman" w:eastAsia="Times New Roman" w:hAnsi="Times New Roman" w:cs="Times New Roman"/>
          <w:sz w:val="28"/>
          <w:szCs w:val="28"/>
        </w:rPr>
        <w:t>http</w:t>
      </w:r>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mastera</w:t>
      </w:r>
      <w:proofErr w:type="spellEnd"/>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rukodeliya</w:t>
      </w:r>
      <w:proofErr w:type="spellEnd"/>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ru</w:t>
      </w:r>
      <w:proofErr w:type="spellEnd"/>
      <w:r w:rsidRPr="009136E9">
        <w:rPr>
          <w:rFonts w:ascii="Times New Roman" w:eastAsia="Times New Roman" w:hAnsi="Times New Roman" w:cs="Times New Roman"/>
          <w:sz w:val="28"/>
          <w:szCs w:val="28"/>
          <w:lang w:val="ru-RU"/>
        </w:rPr>
        <w:t>/</w:t>
      </w:r>
      <w:r w:rsidRPr="009136E9">
        <w:rPr>
          <w:rFonts w:ascii="Times New Roman" w:eastAsia="Times New Roman" w:hAnsi="Times New Roman" w:cs="Times New Roman"/>
          <w:sz w:val="28"/>
          <w:szCs w:val="28"/>
        </w:rPr>
        <w:t>index</w:t>
      </w:r>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php</w:t>
      </w:r>
      <w:proofErr w:type="spellEnd"/>
      <w:r w:rsidRPr="009136E9">
        <w:rPr>
          <w:rFonts w:ascii="Times New Roman" w:eastAsia="Times New Roman" w:hAnsi="Times New Roman" w:cs="Times New Roman"/>
          <w:sz w:val="28"/>
          <w:szCs w:val="28"/>
          <w:lang w:val="ru-RU"/>
        </w:rPr>
        <w:t xml:space="preserve"> (Мастера рукоделия)</w:t>
      </w:r>
    </w:p>
    <w:p w:rsidR="001D7BFC" w:rsidRPr="009136E9" w:rsidRDefault="001D7BFC" w:rsidP="00970444">
      <w:pPr>
        <w:pStyle w:val="ab"/>
        <w:widowControl w:val="0"/>
        <w:numPr>
          <w:ilvl w:val="0"/>
          <w:numId w:val="33"/>
        </w:numPr>
        <w:spacing w:after="0" w:line="360" w:lineRule="auto"/>
        <w:jc w:val="both"/>
        <w:rPr>
          <w:rFonts w:ascii="Times New Roman" w:eastAsia="Times New Roman" w:hAnsi="Times New Roman" w:cs="Times New Roman"/>
          <w:sz w:val="28"/>
          <w:szCs w:val="28"/>
          <w:lang w:val="ru-RU"/>
        </w:rPr>
      </w:pPr>
      <w:r w:rsidRPr="009136E9">
        <w:rPr>
          <w:rFonts w:ascii="Times New Roman" w:eastAsia="Times New Roman" w:hAnsi="Times New Roman" w:cs="Times New Roman"/>
          <w:sz w:val="28"/>
          <w:szCs w:val="28"/>
        </w:rPr>
        <w:t>http</w:t>
      </w:r>
      <w:r w:rsidRPr="009136E9">
        <w:rPr>
          <w:rFonts w:ascii="Times New Roman" w:eastAsia="Times New Roman" w:hAnsi="Times New Roman" w:cs="Times New Roman"/>
          <w:sz w:val="28"/>
          <w:szCs w:val="28"/>
          <w:lang w:val="ru-RU"/>
        </w:rPr>
        <w:t>://</w:t>
      </w:r>
      <w:r w:rsidRPr="009136E9">
        <w:rPr>
          <w:rFonts w:ascii="Times New Roman" w:eastAsia="Times New Roman" w:hAnsi="Times New Roman" w:cs="Times New Roman"/>
          <w:sz w:val="28"/>
          <w:szCs w:val="28"/>
        </w:rPr>
        <w:t>do</w:t>
      </w:r>
      <w:r w:rsidRPr="009136E9">
        <w:rPr>
          <w:rFonts w:ascii="Times New Roman" w:eastAsia="Times New Roman" w:hAnsi="Times New Roman" w:cs="Times New Roman"/>
          <w:sz w:val="28"/>
          <w:szCs w:val="28"/>
          <w:lang w:val="ru-RU"/>
        </w:rPr>
        <w:t>-</w:t>
      </w:r>
      <w:r w:rsidRPr="009136E9">
        <w:rPr>
          <w:rFonts w:ascii="Times New Roman" w:eastAsia="Times New Roman" w:hAnsi="Times New Roman" w:cs="Times New Roman"/>
          <w:sz w:val="28"/>
          <w:szCs w:val="28"/>
        </w:rPr>
        <w:t>by</w:t>
      </w:r>
      <w:r w:rsidRPr="009136E9">
        <w:rPr>
          <w:rFonts w:ascii="Times New Roman" w:eastAsia="Times New Roman" w:hAnsi="Times New Roman" w:cs="Times New Roman"/>
          <w:sz w:val="28"/>
          <w:szCs w:val="28"/>
          <w:lang w:val="ru-RU"/>
        </w:rPr>
        <w:t>-</w:t>
      </w:r>
      <w:r w:rsidRPr="009136E9">
        <w:rPr>
          <w:rFonts w:ascii="Times New Roman" w:eastAsia="Times New Roman" w:hAnsi="Times New Roman" w:cs="Times New Roman"/>
          <w:sz w:val="28"/>
          <w:szCs w:val="28"/>
        </w:rPr>
        <w:t>hands</w:t>
      </w:r>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ru</w:t>
      </w:r>
      <w:proofErr w:type="spellEnd"/>
      <w:r w:rsidRPr="009136E9">
        <w:rPr>
          <w:rFonts w:ascii="Times New Roman" w:eastAsia="Times New Roman" w:hAnsi="Times New Roman" w:cs="Times New Roman"/>
          <w:sz w:val="28"/>
          <w:szCs w:val="28"/>
          <w:lang w:val="ru-RU"/>
        </w:rPr>
        <w:t xml:space="preserve"> (Бумажное творчество)</w:t>
      </w:r>
    </w:p>
    <w:p w:rsidR="001D7BFC" w:rsidRPr="009136E9" w:rsidRDefault="001D7BFC" w:rsidP="00970444">
      <w:pPr>
        <w:pStyle w:val="ab"/>
        <w:widowControl w:val="0"/>
        <w:numPr>
          <w:ilvl w:val="0"/>
          <w:numId w:val="33"/>
        </w:numPr>
        <w:spacing w:after="0" w:line="360" w:lineRule="auto"/>
        <w:jc w:val="both"/>
        <w:rPr>
          <w:rFonts w:ascii="Times New Roman" w:eastAsia="Times New Roman" w:hAnsi="Times New Roman" w:cs="Times New Roman"/>
          <w:sz w:val="28"/>
          <w:szCs w:val="28"/>
          <w:lang w:val="ru-RU"/>
        </w:rPr>
      </w:pPr>
      <w:r w:rsidRPr="009136E9">
        <w:rPr>
          <w:rFonts w:ascii="Times New Roman" w:eastAsia="Times New Roman" w:hAnsi="Times New Roman" w:cs="Times New Roman"/>
          <w:sz w:val="28"/>
          <w:szCs w:val="28"/>
        </w:rPr>
        <w:t>http</w:t>
      </w:r>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stranamasterov</w:t>
      </w:r>
      <w:proofErr w:type="spellEnd"/>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ru</w:t>
      </w:r>
      <w:proofErr w:type="spellEnd"/>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technics</w:t>
      </w:r>
      <w:proofErr w:type="spellEnd"/>
      <w:r w:rsidRPr="009136E9">
        <w:rPr>
          <w:rFonts w:ascii="Times New Roman" w:eastAsia="Times New Roman" w:hAnsi="Times New Roman" w:cs="Times New Roman"/>
          <w:sz w:val="28"/>
          <w:szCs w:val="28"/>
          <w:lang w:val="ru-RU"/>
        </w:rPr>
        <w:t xml:space="preserve"> ( Страна мастеров)</w:t>
      </w:r>
    </w:p>
    <w:p w:rsidR="001D7BFC" w:rsidRPr="009136E9" w:rsidRDefault="001D7BFC" w:rsidP="00970444">
      <w:pPr>
        <w:pStyle w:val="ab"/>
        <w:widowControl w:val="0"/>
        <w:numPr>
          <w:ilvl w:val="0"/>
          <w:numId w:val="33"/>
        </w:numPr>
        <w:spacing w:after="0" w:line="360" w:lineRule="auto"/>
        <w:jc w:val="both"/>
        <w:rPr>
          <w:rFonts w:ascii="Times New Roman" w:eastAsia="Times New Roman" w:hAnsi="Times New Roman" w:cs="Times New Roman"/>
          <w:sz w:val="28"/>
          <w:szCs w:val="28"/>
          <w:lang w:val="ru-RU"/>
        </w:rPr>
      </w:pPr>
      <w:r w:rsidRPr="009136E9">
        <w:rPr>
          <w:rFonts w:ascii="Times New Roman" w:eastAsia="Times New Roman" w:hAnsi="Times New Roman" w:cs="Times New Roman"/>
          <w:sz w:val="28"/>
          <w:szCs w:val="28"/>
        </w:rPr>
        <w:t>http</w:t>
      </w:r>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michutka</w:t>
      </w:r>
      <w:proofErr w:type="spellEnd"/>
      <w:r w:rsidRPr="009136E9">
        <w:rPr>
          <w:rFonts w:ascii="Times New Roman" w:eastAsia="Times New Roman" w:hAnsi="Times New Roman" w:cs="Times New Roman"/>
          <w:sz w:val="28"/>
          <w:szCs w:val="28"/>
          <w:lang w:val="ru-RU"/>
        </w:rPr>
        <w:t>.3</w:t>
      </w:r>
      <w:proofErr w:type="spellStart"/>
      <w:r w:rsidRPr="009136E9">
        <w:rPr>
          <w:rFonts w:ascii="Times New Roman" w:eastAsia="Times New Roman" w:hAnsi="Times New Roman" w:cs="Times New Roman"/>
          <w:sz w:val="28"/>
          <w:szCs w:val="28"/>
        </w:rPr>
        <w:t>dn</w:t>
      </w:r>
      <w:proofErr w:type="spellEnd"/>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ru</w:t>
      </w:r>
      <w:proofErr w:type="spellEnd"/>
      <w:r w:rsidRPr="009136E9">
        <w:rPr>
          <w:rFonts w:ascii="Times New Roman" w:eastAsia="Times New Roman" w:hAnsi="Times New Roman" w:cs="Times New Roman"/>
          <w:sz w:val="28"/>
          <w:szCs w:val="28"/>
          <w:lang w:val="ru-RU"/>
        </w:rPr>
        <w:t xml:space="preserve"> ( </w:t>
      </w:r>
      <w:proofErr w:type="spellStart"/>
      <w:r w:rsidRPr="009136E9">
        <w:rPr>
          <w:rFonts w:ascii="Times New Roman" w:eastAsia="Times New Roman" w:hAnsi="Times New Roman" w:cs="Times New Roman"/>
          <w:sz w:val="28"/>
          <w:szCs w:val="28"/>
          <w:lang w:val="ru-RU"/>
        </w:rPr>
        <w:t>Мишуткина</w:t>
      </w:r>
      <w:proofErr w:type="spellEnd"/>
      <w:r w:rsidRPr="009136E9">
        <w:rPr>
          <w:rFonts w:ascii="Times New Roman" w:eastAsia="Times New Roman" w:hAnsi="Times New Roman" w:cs="Times New Roman"/>
          <w:sz w:val="28"/>
          <w:szCs w:val="28"/>
          <w:lang w:val="ru-RU"/>
        </w:rPr>
        <w:t xml:space="preserve"> школа)</w:t>
      </w:r>
    </w:p>
    <w:p w:rsidR="001D7BFC" w:rsidRPr="009136E9" w:rsidRDefault="001D7BFC" w:rsidP="00970444">
      <w:pPr>
        <w:pStyle w:val="ab"/>
        <w:widowControl w:val="0"/>
        <w:numPr>
          <w:ilvl w:val="0"/>
          <w:numId w:val="33"/>
        </w:numPr>
        <w:spacing w:after="0" w:line="360" w:lineRule="auto"/>
        <w:jc w:val="both"/>
        <w:rPr>
          <w:rFonts w:ascii="Times New Roman" w:eastAsia="Times New Roman" w:hAnsi="Times New Roman" w:cs="Times New Roman"/>
          <w:sz w:val="28"/>
          <w:szCs w:val="28"/>
          <w:lang w:val="ru-RU"/>
        </w:rPr>
      </w:pPr>
      <w:r w:rsidRPr="009136E9">
        <w:rPr>
          <w:rFonts w:ascii="Times New Roman" w:eastAsia="Times New Roman" w:hAnsi="Times New Roman" w:cs="Times New Roman"/>
          <w:sz w:val="28"/>
          <w:szCs w:val="28"/>
        </w:rPr>
        <w:t>http</w:t>
      </w:r>
      <w:r w:rsidRPr="009136E9">
        <w:rPr>
          <w:rFonts w:ascii="Times New Roman" w:eastAsia="Times New Roman" w:hAnsi="Times New Roman" w:cs="Times New Roman"/>
          <w:sz w:val="28"/>
          <w:szCs w:val="28"/>
          <w:lang w:val="ru-RU"/>
        </w:rPr>
        <w:t>://</w:t>
      </w:r>
      <w:r w:rsidRPr="009136E9">
        <w:rPr>
          <w:rFonts w:ascii="Times New Roman" w:eastAsia="Times New Roman" w:hAnsi="Times New Roman" w:cs="Times New Roman"/>
          <w:sz w:val="28"/>
          <w:szCs w:val="28"/>
        </w:rPr>
        <w:t>my</w:t>
      </w:r>
      <w:r w:rsidRPr="009136E9">
        <w:rPr>
          <w:rFonts w:ascii="Times New Roman" w:eastAsia="Times New Roman" w:hAnsi="Times New Roman" w:cs="Times New Roman"/>
          <w:sz w:val="28"/>
          <w:szCs w:val="28"/>
          <w:lang w:val="ru-RU"/>
        </w:rPr>
        <w:t>-</w:t>
      </w:r>
      <w:r w:rsidRPr="009136E9">
        <w:rPr>
          <w:rFonts w:ascii="Times New Roman" w:eastAsia="Times New Roman" w:hAnsi="Times New Roman" w:cs="Times New Roman"/>
          <w:sz w:val="28"/>
          <w:szCs w:val="28"/>
        </w:rPr>
        <w:t>creative</w:t>
      </w:r>
      <w:r w:rsidRPr="009136E9">
        <w:rPr>
          <w:rFonts w:ascii="Times New Roman" w:eastAsia="Times New Roman" w:hAnsi="Times New Roman" w:cs="Times New Roman"/>
          <w:sz w:val="28"/>
          <w:szCs w:val="28"/>
          <w:lang w:val="ru-RU"/>
        </w:rPr>
        <w:t>.</w:t>
      </w:r>
      <w:proofErr w:type="spellStart"/>
      <w:r w:rsidRPr="009136E9">
        <w:rPr>
          <w:rFonts w:ascii="Times New Roman" w:eastAsia="Times New Roman" w:hAnsi="Times New Roman" w:cs="Times New Roman"/>
          <w:sz w:val="28"/>
          <w:szCs w:val="28"/>
        </w:rPr>
        <w:t>ru</w:t>
      </w:r>
      <w:proofErr w:type="spellEnd"/>
      <w:r w:rsidRPr="009136E9">
        <w:rPr>
          <w:rFonts w:ascii="Times New Roman" w:eastAsia="Times New Roman" w:hAnsi="Times New Roman" w:cs="Times New Roman"/>
          <w:sz w:val="28"/>
          <w:szCs w:val="28"/>
          <w:lang w:val="ru-RU"/>
        </w:rPr>
        <w:t xml:space="preserve"> ( Мой </w:t>
      </w:r>
      <w:proofErr w:type="spellStart"/>
      <w:r w:rsidRPr="009136E9">
        <w:rPr>
          <w:rFonts w:ascii="Times New Roman" w:eastAsia="Times New Roman" w:hAnsi="Times New Roman" w:cs="Times New Roman"/>
          <w:sz w:val="28"/>
          <w:szCs w:val="28"/>
          <w:lang w:val="ru-RU"/>
        </w:rPr>
        <w:t>креатив</w:t>
      </w:r>
      <w:proofErr w:type="spellEnd"/>
      <w:r w:rsidRPr="009136E9">
        <w:rPr>
          <w:rFonts w:ascii="Times New Roman" w:eastAsia="Times New Roman" w:hAnsi="Times New Roman" w:cs="Times New Roman"/>
          <w:sz w:val="28"/>
          <w:szCs w:val="28"/>
          <w:lang w:val="ru-RU"/>
        </w:rPr>
        <w:t xml:space="preserve"> )</w:t>
      </w:r>
    </w:p>
    <w:p w:rsidR="007B1BF0" w:rsidRPr="009136E9" w:rsidRDefault="001D7BFC" w:rsidP="00970444">
      <w:pPr>
        <w:pStyle w:val="ab"/>
        <w:widowControl w:val="0"/>
        <w:numPr>
          <w:ilvl w:val="0"/>
          <w:numId w:val="33"/>
        </w:numPr>
        <w:spacing w:after="0" w:line="360" w:lineRule="auto"/>
        <w:jc w:val="both"/>
        <w:rPr>
          <w:rFonts w:ascii="Times New Roman" w:eastAsia="Times New Roman" w:hAnsi="Times New Roman" w:cs="Times New Roman"/>
          <w:sz w:val="28"/>
          <w:szCs w:val="28"/>
        </w:rPr>
      </w:pPr>
      <w:r w:rsidRPr="009136E9">
        <w:rPr>
          <w:rFonts w:ascii="Times New Roman" w:eastAsia="Times New Roman" w:hAnsi="Times New Roman" w:cs="Times New Roman"/>
          <w:sz w:val="28"/>
          <w:szCs w:val="28"/>
        </w:rPr>
        <w:t>http://masterclassy.ru</w:t>
      </w:r>
    </w:p>
    <w:p w:rsidR="009136E9" w:rsidRDefault="009136E9" w:rsidP="00970444">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p>
    <w:p w:rsidR="009136E9" w:rsidRDefault="009136E9" w:rsidP="00970444">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p>
    <w:p w:rsidR="009136E9" w:rsidRDefault="009136E9" w:rsidP="00970444">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p>
    <w:p w:rsidR="009136E9" w:rsidRDefault="009136E9" w:rsidP="00970444">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p>
    <w:p w:rsidR="009136E9" w:rsidRDefault="009136E9" w:rsidP="00970444">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p>
    <w:p w:rsidR="009136E9" w:rsidRDefault="009136E9" w:rsidP="00970444">
      <w:pPr>
        <w:shd w:val="clear" w:color="auto" w:fill="FFFFFF"/>
        <w:tabs>
          <w:tab w:val="left" w:pos="13325"/>
        </w:tabs>
        <w:spacing w:after="0" w:line="360" w:lineRule="auto"/>
        <w:jc w:val="both"/>
        <w:rPr>
          <w:rFonts w:ascii="Times New Roman" w:eastAsia="Times New Roman" w:hAnsi="Times New Roman" w:cs="Times New Roman"/>
          <w:bCs/>
          <w:color w:val="000000"/>
          <w:sz w:val="28"/>
          <w:szCs w:val="28"/>
        </w:rPr>
      </w:pPr>
    </w:p>
    <w:sectPr w:rsidR="009136E9" w:rsidSect="002C03FE">
      <w:footerReference w:type="default" r:id="rId19"/>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1" w:rsidRDefault="008A3681" w:rsidP="00953B38">
      <w:pPr>
        <w:spacing w:after="0" w:line="240" w:lineRule="auto"/>
      </w:pPr>
      <w:r>
        <w:separator/>
      </w:r>
    </w:p>
  </w:endnote>
  <w:endnote w:type="continuationSeparator" w:id="0">
    <w:p w:rsidR="008A3681" w:rsidRDefault="008A3681" w:rsidP="00953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867386"/>
      <w:docPartObj>
        <w:docPartGallery w:val="Page Numbers (Bottom of Page)"/>
        <w:docPartUnique/>
      </w:docPartObj>
    </w:sdtPr>
    <w:sdtContent>
      <w:p w:rsidR="008A3681" w:rsidRDefault="008A3681">
        <w:pPr>
          <w:pStyle w:val="af9"/>
          <w:jc w:val="center"/>
        </w:pPr>
        <w:fldSimple w:instr="PAGE   \* MERGEFORMAT">
          <w:r w:rsidR="00084D44">
            <w:rPr>
              <w:noProof/>
            </w:rPr>
            <w:t>2</w:t>
          </w:r>
        </w:fldSimple>
      </w:p>
    </w:sdtContent>
  </w:sdt>
  <w:p w:rsidR="008A3681" w:rsidRDefault="008A3681">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1" w:rsidRDefault="008A3681" w:rsidP="00953B38">
      <w:pPr>
        <w:spacing w:after="0" w:line="240" w:lineRule="auto"/>
      </w:pPr>
      <w:r>
        <w:separator/>
      </w:r>
    </w:p>
  </w:footnote>
  <w:footnote w:type="continuationSeparator" w:id="0">
    <w:p w:rsidR="008A3681" w:rsidRDefault="008A3681" w:rsidP="00953B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D76567"/>
    <w:multiLevelType w:val="hybridMultilevel"/>
    <w:tmpl w:val="FB129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D1FD7"/>
    <w:multiLevelType w:val="multilevel"/>
    <w:tmpl w:val="1BB2FAFA"/>
    <w:lvl w:ilvl="0">
      <w:start w:val="1"/>
      <w:numFmt w:val="decimal"/>
      <w:lvlText w:val="%1."/>
      <w:lvlJc w:val="left"/>
      <w:pPr>
        <w:ind w:left="675" w:hanging="675"/>
      </w:pPr>
      <w:rPr>
        <w:rFonts w:cs="Times New Roman" w:hint="default"/>
        <w:b w:val="0"/>
      </w:rPr>
    </w:lvl>
    <w:lvl w:ilvl="1">
      <w:start w:val="1"/>
      <w:numFmt w:val="decimal"/>
      <w:lvlText w:val="%1.%2."/>
      <w:lvlJc w:val="left"/>
      <w:pPr>
        <w:ind w:left="930" w:hanging="720"/>
      </w:pPr>
      <w:rPr>
        <w:rFonts w:cs="Times New Roman" w:hint="default"/>
        <w:b w:val="0"/>
      </w:rPr>
    </w:lvl>
    <w:lvl w:ilvl="2">
      <w:start w:val="1"/>
      <w:numFmt w:val="decimal"/>
      <w:lvlText w:val="%1.%2.%3."/>
      <w:lvlJc w:val="left"/>
      <w:pPr>
        <w:ind w:left="1140" w:hanging="720"/>
      </w:pPr>
      <w:rPr>
        <w:rFonts w:cs="Times New Roman" w:hint="default"/>
        <w:b/>
      </w:rPr>
    </w:lvl>
    <w:lvl w:ilvl="3">
      <w:start w:val="1"/>
      <w:numFmt w:val="decimal"/>
      <w:lvlText w:val="%1.%2.%3.%4."/>
      <w:lvlJc w:val="left"/>
      <w:pPr>
        <w:ind w:left="1710" w:hanging="1080"/>
      </w:pPr>
      <w:rPr>
        <w:rFonts w:cs="Times New Roman" w:hint="default"/>
        <w:b w:val="0"/>
      </w:rPr>
    </w:lvl>
    <w:lvl w:ilvl="4">
      <w:start w:val="1"/>
      <w:numFmt w:val="decimal"/>
      <w:lvlText w:val="%1.%2.%3.%4.%5."/>
      <w:lvlJc w:val="left"/>
      <w:pPr>
        <w:ind w:left="1920" w:hanging="1080"/>
      </w:pPr>
      <w:rPr>
        <w:rFonts w:cs="Times New Roman" w:hint="default"/>
        <w:b w:val="0"/>
      </w:rPr>
    </w:lvl>
    <w:lvl w:ilvl="5">
      <w:start w:val="1"/>
      <w:numFmt w:val="decimal"/>
      <w:lvlText w:val="%1.%2.%3.%4.%5.%6."/>
      <w:lvlJc w:val="left"/>
      <w:pPr>
        <w:ind w:left="2490" w:hanging="1440"/>
      </w:pPr>
      <w:rPr>
        <w:rFonts w:cs="Times New Roman" w:hint="default"/>
        <w:b w:val="0"/>
      </w:rPr>
    </w:lvl>
    <w:lvl w:ilvl="6">
      <w:start w:val="1"/>
      <w:numFmt w:val="decimal"/>
      <w:lvlText w:val="%1.%2.%3.%4.%5.%6.%7."/>
      <w:lvlJc w:val="left"/>
      <w:pPr>
        <w:ind w:left="3060" w:hanging="1800"/>
      </w:pPr>
      <w:rPr>
        <w:rFonts w:cs="Times New Roman" w:hint="default"/>
        <w:b w:val="0"/>
      </w:rPr>
    </w:lvl>
    <w:lvl w:ilvl="7">
      <w:start w:val="1"/>
      <w:numFmt w:val="decimal"/>
      <w:lvlText w:val="%1.%2.%3.%4.%5.%6.%7.%8."/>
      <w:lvlJc w:val="left"/>
      <w:pPr>
        <w:ind w:left="3270" w:hanging="1800"/>
      </w:pPr>
      <w:rPr>
        <w:rFonts w:cs="Times New Roman" w:hint="default"/>
        <w:b w:val="0"/>
      </w:rPr>
    </w:lvl>
    <w:lvl w:ilvl="8">
      <w:start w:val="1"/>
      <w:numFmt w:val="decimal"/>
      <w:lvlText w:val="%1.%2.%3.%4.%5.%6.%7.%8.%9."/>
      <w:lvlJc w:val="left"/>
      <w:pPr>
        <w:ind w:left="3840" w:hanging="2160"/>
      </w:pPr>
      <w:rPr>
        <w:rFonts w:cs="Times New Roman" w:hint="default"/>
        <w:b w:val="0"/>
      </w:rPr>
    </w:lvl>
  </w:abstractNum>
  <w:abstractNum w:abstractNumId="3">
    <w:nsid w:val="0E312064"/>
    <w:multiLevelType w:val="hybridMultilevel"/>
    <w:tmpl w:val="869E02E8"/>
    <w:lvl w:ilvl="0" w:tplc="04190001">
      <w:start w:val="1"/>
      <w:numFmt w:val="bullet"/>
      <w:lvlText w:val=""/>
      <w:lvlJc w:val="left"/>
      <w:pPr>
        <w:ind w:left="1394" w:hanging="360"/>
      </w:pPr>
      <w:rPr>
        <w:rFonts w:ascii="Symbol" w:hAnsi="Symbol" w:hint="default"/>
      </w:rPr>
    </w:lvl>
    <w:lvl w:ilvl="1" w:tplc="04190003" w:tentative="1">
      <w:start w:val="1"/>
      <w:numFmt w:val="bullet"/>
      <w:lvlText w:val="o"/>
      <w:lvlJc w:val="left"/>
      <w:pPr>
        <w:ind w:left="2114" w:hanging="360"/>
      </w:pPr>
      <w:rPr>
        <w:rFonts w:ascii="Courier New" w:hAnsi="Courier New" w:cs="Courier New" w:hint="default"/>
      </w:rPr>
    </w:lvl>
    <w:lvl w:ilvl="2" w:tplc="04190005" w:tentative="1">
      <w:start w:val="1"/>
      <w:numFmt w:val="bullet"/>
      <w:lvlText w:val=""/>
      <w:lvlJc w:val="left"/>
      <w:pPr>
        <w:ind w:left="2834" w:hanging="360"/>
      </w:pPr>
      <w:rPr>
        <w:rFonts w:ascii="Wingdings" w:hAnsi="Wingdings" w:hint="default"/>
      </w:rPr>
    </w:lvl>
    <w:lvl w:ilvl="3" w:tplc="04190001" w:tentative="1">
      <w:start w:val="1"/>
      <w:numFmt w:val="bullet"/>
      <w:lvlText w:val=""/>
      <w:lvlJc w:val="left"/>
      <w:pPr>
        <w:ind w:left="3554" w:hanging="360"/>
      </w:pPr>
      <w:rPr>
        <w:rFonts w:ascii="Symbol" w:hAnsi="Symbol" w:hint="default"/>
      </w:rPr>
    </w:lvl>
    <w:lvl w:ilvl="4" w:tplc="04190003" w:tentative="1">
      <w:start w:val="1"/>
      <w:numFmt w:val="bullet"/>
      <w:lvlText w:val="o"/>
      <w:lvlJc w:val="left"/>
      <w:pPr>
        <w:ind w:left="4274" w:hanging="360"/>
      </w:pPr>
      <w:rPr>
        <w:rFonts w:ascii="Courier New" w:hAnsi="Courier New" w:cs="Courier New" w:hint="default"/>
      </w:rPr>
    </w:lvl>
    <w:lvl w:ilvl="5" w:tplc="04190005" w:tentative="1">
      <w:start w:val="1"/>
      <w:numFmt w:val="bullet"/>
      <w:lvlText w:val=""/>
      <w:lvlJc w:val="left"/>
      <w:pPr>
        <w:ind w:left="4994" w:hanging="360"/>
      </w:pPr>
      <w:rPr>
        <w:rFonts w:ascii="Wingdings" w:hAnsi="Wingdings" w:hint="default"/>
      </w:rPr>
    </w:lvl>
    <w:lvl w:ilvl="6" w:tplc="04190001" w:tentative="1">
      <w:start w:val="1"/>
      <w:numFmt w:val="bullet"/>
      <w:lvlText w:val=""/>
      <w:lvlJc w:val="left"/>
      <w:pPr>
        <w:ind w:left="5714" w:hanging="360"/>
      </w:pPr>
      <w:rPr>
        <w:rFonts w:ascii="Symbol" w:hAnsi="Symbol" w:hint="default"/>
      </w:rPr>
    </w:lvl>
    <w:lvl w:ilvl="7" w:tplc="04190003" w:tentative="1">
      <w:start w:val="1"/>
      <w:numFmt w:val="bullet"/>
      <w:lvlText w:val="o"/>
      <w:lvlJc w:val="left"/>
      <w:pPr>
        <w:ind w:left="6434" w:hanging="360"/>
      </w:pPr>
      <w:rPr>
        <w:rFonts w:ascii="Courier New" w:hAnsi="Courier New" w:cs="Courier New" w:hint="default"/>
      </w:rPr>
    </w:lvl>
    <w:lvl w:ilvl="8" w:tplc="04190005" w:tentative="1">
      <w:start w:val="1"/>
      <w:numFmt w:val="bullet"/>
      <w:lvlText w:val=""/>
      <w:lvlJc w:val="left"/>
      <w:pPr>
        <w:ind w:left="7154" w:hanging="360"/>
      </w:pPr>
      <w:rPr>
        <w:rFonts w:ascii="Wingdings" w:hAnsi="Wingdings" w:hint="default"/>
      </w:rPr>
    </w:lvl>
  </w:abstractNum>
  <w:abstractNum w:abstractNumId="4">
    <w:nsid w:val="15995015"/>
    <w:multiLevelType w:val="multilevel"/>
    <w:tmpl w:val="EC3A2FB2"/>
    <w:lvl w:ilvl="0">
      <w:start w:val="1"/>
      <w:numFmt w:val="decimal"/>
      <w:lvlText w:val="%1."/>
      <w:lvlJc w:val="left"/>
      <w:pPr>
        <w:ind w:left="675" w:hanging="67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5">
    <w:nsid w:val="15AD453A"/>
    <w:multiLevelType w:val="hybridMultilevel"/>
    <w:tmpl w:val="BC7C7D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282ED8"/>
    <w:multiLevelType w:val="hybridMultilevel"/>
    <w:tmpl w:val="A5240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F3310E"/>
    <w:multiLevelType w:val="hybridMultilevel"/>
    <w:tmpl w:val="69F0B6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29780BBD"/>
    <w:multiLevelType w:val="hybridMultilevel"/>
    <w:tmpl w:val="6CF0B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246A1"/>
    <w:multiLevelType w:val="hybridMultilevel"/>
    <w:tmpl w:val="99BA14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6ED661E"/>
    <w:multiLevelType w:val="hybridMultilevel"/>
    <w:tmpl w:val="923C8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F45D56"/>
    <w:multiLevelType w:val="hybridMultilevel"/>
    <w:tmpl w:val="D52A64E6"/>
    <w:lvl w:ilvl="0" w:tplc="3DD8089C">
      <w:start w:val="1"/>
      <w:numFmt w:val="bullet"/>
      <w:lvlText w:val="•"/>
      <w:lvlJc w:val="left"/>
      <w:pPr>
        <w:tabs>
          <w:tab w:val="num" w:pos="720"/>
        </w:tabs>
        <w:ind w:left="720" w:hanging="360"/>
      </w:pPr>
      <w:rPr>
        <w:rFonts w:ascii="Times New Roman" w:hAnsi="Times New Roman" w:hint="default"/>
      </w:rPr>
    </w:lvl>
    <w:lvl w:ilvl="1" w:tplc="9A2621CA" w:tentative="1">
      <w:start w:val="1"/>
      <w:numFmt w:val="bullet"/>
      <w:lvlText w:val="•"/>
      <w:lvlJc w:val="left"/>
      <w:pPr>
        <w:tabs>
          <w:tab w:val="num" w:pos="1440"/>
        </w:tabs>
        <w:ind w:left="1440" w:hanging="360"/>
      </w:pPr>
      <w:rPr>
        <w:rFonts w:ascii="Times New Roman" w:hAnsi="Times New Roman" w:hint="default"/>
      </w:rPr>
    </w:lvl>
    <w:lvl w:ilvl="2" w:tplc="93F6C62A" w:tentative="1">
      <w:start w:val="1"/>
      <w:numFmt w:val="bullet"/>
      <w:lvlText w:val="•"/>
      <w:lvlJc w:val="left"/>
      <w:pPr>
        <w:tabs>
          <w:tab w:val="num" w:pos="2160"/>
        </w:tabs>
        <w:ind w:left="2160" w:hanging="360"/>
      </w:pPr>
      <w:rPr>
        <w:rFonts w:ascii="Times New Roman" w:hAnsi="Times New Roman" w:hint="default"/>
      </w:rPr>
    </w:lvl>
    <w:lvl w:ilvl="3" w:tplc="E8E8A8CA" w:tentative="1">
      <w:start w:val="1"/>
      <w:numFmt w:val="bullet"/>
      <w:lvlText w:val="•"/>
      <w:lvlJc w:val="left"/>
      <w:pPr>
        <w:tabs>
          <w:tab w:val="num" w:pos="2880"/>
        </w:tabs>
        <w:ind w:left="2880" w:hanging="360"/>
      </w:pPr>
      <w:rPr>
        <w:rFonts w:ascii="Times New Roman" w:hAnsi="Times New Roman" w:hint="default"/>
      </w:rPr>
    </w:lvl>
    <w:lvl w:ilvl="4" w:tplc="D20A42CA" w:tentative="1">
      <w:start w:val="1"/>
      <w:numFmt w:val="bullet"/>
      <w:lvlText w:val="•"/>
      <w:lvlJc w:val="left"/>
      <w:pPr>
        <w:tabs>
          <w:tab w:val="num" w:pos="3600"/>
        </w:tabs>
        <w:ind w:left="3600" w:hanging="360"/>
      </w:pPr>
      <w:rPr>
        <w:rFonts w:ascii="Times New Roman" w:hAnsi="Times New Roman" w:hint="default"/>
      </w:rPr>
    </w:lvl>
    <w:lvl w:ilvl="5" w:tplc="ACD4D8EC" w:tentative="1">
      <w:start w:val="1"/>
      <w:numFmt w:val="bullet"/>
      <w:lvlText w:val="•"/>
      <w:lvlJc w:val="left"/>
      <w:pPr>
        <w:tabs>
          <w:tab w:val="num" w:pos="4320"/>
        </w:tabs>
        <w:ind w:left="4320" w:hanging="360"/>
      </w:pPr>
      <w:rPr>
        <w:rFonts w:ascii="Times New Roman" w:hAnsi="Times New Roman" w:hint="default"/>
      </w:rPr>
    </w:lvl>
    <w:lvl w:ilvl="6" w:tplc="8F2864E0" w:tentative="1">
      <w:start w:val="1"/>
      <w:numFmt w:val="bullet"/>
      <w:lvlText w:val="•"/>
      <w:lvlJc w:val="left"/>
      <w:pPr>
        <w:tabs>
          <w:tab w:val="num" w:pos="5040"/>
        </w:tabs>
        <w:ind w:left="5040" w:hanging="360"/>
      </w:pPr>
      <w:rPr>
        <w:rFonts w:ascii="Times New Roman" w:hAnsi="Times New Roman" w:hint="default"/>
      </w:rPr>
    </w:lvl>
    <w:lvl w:ilvl="7" w:tplc="66AA24FA" w:tentative="1">
      <w:start w:val="1"/>
      <w:numFmt w:val="bullet"/>
      <w:lvlText w:val="•"/>
      <w:lvlJc w:val="left"/>
      <w:pPr>
        <w:tabs>
          <w:tab w:val="num" w:pos="5760"/>
        </w:tabs>
        <w:ind w:left="5760" w:hanging="360"/>
      </w:pPr>
      <w:rPr>
        <w:rFonts w:ascii="Times New Roman" w:hAnsi="Times New Roman" w:hint="default"/>
      </w:rPr>
    </w:lvl>
    <w:lvl w:ilvl="8" w:tplc="E29C32A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967B5A"/>
    <w:multiLevelType w:val="hybridMultilevel"/>
    <w:tmpl w:val="F4062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A60B86"/>
    <w:multiLevelType w:val="multilevel"/>
    <w:tmpl w:val="5BB81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2AA486C"/>
    <w:multiLevelType w:val="hybridMultilevel"/>
    <w:tmpl w:val="598A8098"/>
    <w:lvl w:ilvl="0" w:tplc="00000005">
      <w:start w:val="1"/>
      <w:numFmt w:val="bullet"/>
      <w:lvlText w:val=""/>
      <w:lvlJc w:val="left"/>
      <w:pPr>
        <w:ind w:left="1400" w:hanging="360"/>
      </w:pPr>
      <w:rPr>
        <w:rFonts w:ascii="Symbol" w:hAnsi="Symbol" w:cs="Times New Roman"/>
        <w:bCs/>
        <w:iCs/>
        <w:color w:val="000000"/>
        <w:spacing w:val="-2"/>
        <w:sz w:val="28"/>
        <w:szCs w:val="28"/>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4393280B"/>
    <w:multiLevelType w:val="hybridMultilevel"/>
    <w:tmpl w:val="3E943992"/>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16">
    <w:nsid w:val="441F1B95"/>
    <w:multiLevelType w:val="hybridMultilevel"/>
    <w:tmpl w:val="2AAA1D02"/>
    <w:lvl w:ilvl="0" w:tplc="8BD016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89C4057"/>
    <w:multiLevelType w:val="multilevel"/>
    <w:tmpl w:val="0C3E0056"/>
    <w:lvl w:ilvl="0">
      <w:start w:val="1"/>
      <w:numFmt w:val="decimal"/>
      <w:lvlText w:val="%1."/>
      <w:lvlJc w:val="left"/>
      <w:pPr>
        <w:ind w:left="450" w:hanging="45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8">
    <w:nsid w:val="4A723694"/>
    <w:multiLevelType w:val="hybridMultilevel"/>
    <w:tmpl w:val="25662E6E"/>
    <w:lvl w:ilvl="0" w:tplc="00000005">
      <w:start w:val="1"/>
      <w:numFmt w:val="bullet"/>
      <w:lvlText w:val=""/>
      <w:lvlJc w:val="left"/>
      <w:pPr>
        <w:ind w:left="1400" w:hanging="360"/>
      </w:pPr>
      <w:rPr>
        <w:rFonts w:ascii="Symbol" w:hAnsi="Symbol" w:cs="Times New Roman"/>
        <w:bCs/>
        <w:iCs/>
        <w:color w:val="000000"/>
        <w:spacing w:val="-2"/>
        <w:sz w:val="28"/>
        <w:szCs w:val="28"/>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4AEB694E"/>
    <w:multiLevelType w:val="hybridMultilevel"/>
    <w:tmpl w:val="6B38B0F8"/>
    <w:lvl w:ilvl="0" w:tplc="43572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EF971E1"/>
    <w:multiLevelType w:val="hybridMultilevel"/>
    <w:tmpl w:val="28D2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B3FFD"/>
    <w:multiLevelType w:val="hybridMultilevel"/>
    <w:tmpl w:val="103E59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5166889"/>
    <w:multiLevelType w:val="hybridMultilevel"/>
    <w:tmpl w:val="F572E28A"/>
    <w:lvl w:ilvl="0" w:tplc="EEB2C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77F79F0"/>
    <w:multiLevelType w:val="multilevel"/>
    <w:tmpl w:val="8DE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9A6C0E"/>
    <w:multiLevelType w:val="hybridMultilevel"/>
    <w:tmpl w:val="2286C4F2"/>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25">
    <w:nsid w:val="57E243D7"/>
    <w:multiLevelType w:val="hybridMultilevel"/>
    <w:tmpl w:val="A4ACC8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830611F"/>
    <w:multiLevelType w:val="hybridMultilevel"/>
    <w:tmpl w:val="727EEB06"/>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27">
    <w:nsid w:val="58382A56"/>
    <w:multiLevelType w:val="multilevel"/>
    <w:tmpl w:val="D5D021D8"/>
    <w:lvl w:ilvl="0">
      <w:start w:val="1"/>
      <w:numFmt w:val="decimal"/>
      <w:lvlText w:val="%1."/>
      <w:lvlJc w:val="left"/>
      <w:pPr>
        <w:ind w:left="675" w:hanging="675"/>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8">
    <w:nsid w:val="593A5361"/>
    <w:multiLevelType w:val="hybridMultilevel"/>
    <w:tmpl w:val="0B529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687D23"/>
    <w:multiLevelType w:val="hybridMultilevel"/>
    <w:tmpl w:val="0D804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E242E4"/>
    <w:multiLevelType w:val="multilevel"/>
    <w:tmpl w:val="60D2C9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3DA7929"/>
    <w:multiLevelType w:val="multilevel"/>
    <w:tmpl w:val="F9FA86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B7C3E0B"/>
    <w:multiLevelType w:val="hybridMultilevel"/>
    <w:tmpl w:val="DFE8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525E6E"/>
    <w:multiLevelType w:val="hybridMultilevel"/>
    <w:tmpl w:val="FA868E74"/>
    <w:lvl w:ilvl="0" w:tplc="37675242">
      <w:start w:val="1"/>
      <w:numFmt w:val="decimal"/>
      <w:lvlText w:val="%1."/>
      <w:lvlJc w:val="left"/>
      <w:pPr>
        <w:ind w:left="720" w:hanging="360"/>
      </w:pPr>
    </w:lvl>
    <w:lvl w:ilvl="1" w:tplc="37675242" w:tentative="1">
      <w:start w:val="1"/>
      <w:numFmt w:val="lowerLetter"/>
      <w:lvlText w:val="%2."/>
      <w:lvlJc w:val="left"/>
      <w:pPr>
        <w:ind w:left="1440" w:hanging="360"/>
      </w:pPr>
    </w:lvl>
    <w:lvl w:ilvl="2" w:tplc="37675242" w:tentative="1">
      <w:start w:val="1"/>
      <w:numFmt w:val="lowerRoman"/>
      <w:lvlText w:val="%3."/>
      <w:lvlJc w:val="right"/>
      <w:pPr>
        <w:ind w:left="2160" w:hanging="180"/>
      </w:pPr>
    </w:lvl>
    <w:lvl w:ilvl="3" w:tplc="37675242" w:tentative="1">
      <w:start w:val="1"/>
      <w:numFmt w:val="decimal"/>
      <w:lvlText w:val="%4."/>
      <w:lvlJc w:val="left"/>
      <w:pPr>
        <w:ind w:left="2880" w:hanging="360"/>
      </w:pPr>
    </w:lvl>
    <w:lvl w:ilvl="4" w:tplc="37675242" w:tentative="1">
      <w:start w:val="1"/>
      <w:numFmt w:val="lowerLetter"/>
      <w:lvlText w:val="%5."/>
      <w:lvlJc w:val="left"/>
      <w:pPr>
        <w:ind w:left="3600" w:hanging="360"/>
      </w:pPr>
    </w:lvl>
    <w:lvl w:ilvl="5" w:tplc="37675242" w:tentative="1">
      <w:start w:val="1"/>
      <w:numFmt w:val="lowerRoman"/>
      <w:lvlText w:val="%6."/>
      <w:lvlJc w:val="right"/>
      <w:pPr>
        <w:ind w:left="4320" w:hanging="180"/>
      </w:pPr>
    </w:lvl>
    <w:lvl w:ilvl="6" w:tplc="37675242" w:tentative="1">
      <w:start w:val="1"/>
      <w:numFmt w:val="decimal"/>
      <w:lvlText w:val="%7."/>
      <w:lvlJc w:val="left"/>
      <w:pPr>
        <w:ind w:left="5040" w:hanging="360"/>
      </w:pPr>
    </w:lvl>
    <w:lvl w:ilvl="7" w:tplc="37675242" w:tentative="1">
      <w:start w:val="1"/>
      <w:numFmt w:val="lowerLetter"/>
      <w:lvlText w:val="%8."/>
      <w:lvlJc w:val="left"/>
      <w:pPr>
        <w:ind w:left="5760" w:hanging="360"/>
      </w:pPr>
    </w:lvl>
    <w:lvl w:ilvl="8" w:tplc="37675242" w:tentative="1">
      <w:start w:val="1"/>
      <w:numFmt w:val="lowerRoman"/>
      <w:lvlText w:val="%9."/>
      <w:lvlJc w:val="right"/>
      <w:pPr>
        <w:ind w:left="6480" w:hanging="180"/>
      </w:pPr>
    </w:lvl>
  </w:abstractNum>
  <w:abstractNum w:abstractNumId="34">
    <w:nsid w:val="75B022C0"/>
    <w:multiLevelType w:val="hybridMultilevel"/>
    <w:tmpl w:val="D43C9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E07A5E"/>
    <w:multiLevelType w:val="hybridMultilevel"/>
    <w:tmpl w:val="5A20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D95411"/>
    <w:multiLevelType w:val="hybridMultilevel"/>
    <w:tmpl w:val="C64CF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186258"/>
    <w:multiLevelType w:val="hybridMultilevel"/>
    <w:tmpl w:val="D7C084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ED03813"/>
    <w:multiLevelType w:val="hybridMultilevel"/>
    <w:tmpl w:val="FCCCD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4A1007"/>
    <w:multiLevelType w:val="hybridMultilevel"/>
    <w:tmpl w:val="307A3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4F3F22"/>
    <w:multiLevelType w:val="hybridMultilevel"/>
    <w:tmpl w:val="711CBA7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9"/>
  </w:num>
  <w:num w:numId="4">
    <w:abstractNumId w:val="9"/>
  </w:num>
  <w:num w:numId="5">
    <w:abstractNumId w:val="6"/>
  </w:num>
  <w:num w:numId="6">
    <w:abstractNumId w:val="25"/>
  </w:num>
  <w:num w:numId="7">
    <w:abstractNumId w:val="40"/>
  </w:num>
  <w:num w:numId="8">
    <w:abstractNumId w:val="26"/>
  </w:num>
  <w:num w:numId="9">
    <w:abstractNumId w:val="37"/>
  </w:num>
  <w:num w:numId="10">
    <w:abstractNumId w:val="7"/>
  </w:num>
  <w:num w:numId="11">
    <w:abstractNumId w:val="24"/>
  </w:num>
  <w:num w:numId="12">
    <w:abstractNumId w:val="15"/>
  </w:num>
  <w:num w:numId="13">
    <w:abstractNumId w:val="38"/>
  </w:num>
  <w:num w:numId="14">
    <w:abstractNumId w:val="36"/>
  </w:num>
  <w:num w:numId="15">
    <w:abstractNumId w:val="21"/>
  </w:num>
  <w:num w:numId="16">
    <w:abstractNumId w:val="35"/>
  </w:num>
  <w:num w:numId="17">
    <w:abstractNumId w:val="12"/>
  </w:num>
  <w:num w:numId="18">
    <w:abstractNumId w:val="20"/>
  </w:num>
  <w:num w:numId="19">
    <w:abstractNumId w:val="16"/>
  </w:num>
  <w:num w:numId="20">
    <w:abstractNumId w:val="22"/>
  </w:num>
  <w:num w:numId="21">
    <w:abstractNumId w:val="11"/>
  </w:num>
  <w:num w:numId="22">
    <w:abstractNumId w:val="3"/>
  </w:num>
  <w:num w:numId="23">
    <w:abstractNumId w:val="32"/>
  </w:num>
  <w:num w:numId="24">
    <w:abstractNumId w:val="8"/>
  </w:num>
  <w:num w:numId="25">
    <w:abstractNumId w:val="10"/>
  </w:num>
  <w:num w:numId="26">
    <w:abstractNumId w:val="1"/>
  </w:num>
  <w:num w:numId="27">
    <w:abstractNumId w:val="34"/>
  </w:num>
  <w:num w:numId="28">
    <w:abstractNumId w:val="2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1"/>
  </w:num>
  <w:num w:numId="32">
    <w:abstractNumId w:val="17"/>
  </w:num>
  <w:num w:numId="33">
    <w:abstractNumId w:val="29"/>
  </w:num>
  <w:num w:numId="34">
    <w:abstractNumId w:val="19"/>
  </w:num>
  <w:num w:numId="35">
    <w:abstractNumId w:val="33"/>
  </w:num>
  <w:num w:numId="36">
    <w:abstractNumId w:val="30"/>
  </w:num>
  <w:num w:numId="37">
    <w:abstractNumId w:val="18"/>
  </w:num>
  <w:num w:numId="38">
    <w:abstractNumId w:val="14"/>
  </w:num>
  <w:num w:numId="39">
    <w:abstractNumId w:val="4"/>
  </w:num>
  <w:num w:numId="40">
    <w:abstractNumId w:val="2"/>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A2AEC"/>
    <w:rsid w:val="00000596"/>
    <w:rsid w:val="000012E8"/>
    <w:rsid w:val="000250F0"/>
    <w:rsid w:val="000335C8"/>
    <w:rsid w:val="00036ED8"/>
    <w:rsid w:val="000420F1"/>
    <w:rsid w:val="000435B8"/>
    <w:rsid w:val="00044DE8"/>
    <w:rsid w:val="00045EE4"/>
    <w:rsid w:val="000470B7"/>
    <w:rsid w:val="00053CAB"/>
    <w:rsid w:val="000571BD"/>
    <w:rsid w:val="00073FAB"/>
    <w:rsid w:val="000757CE"/>
    <w:rsid w:val="000820B8"/>
    <w:rsid w:val="00083B8F"/>
    <w:rsid w:val="00083EE4"/>
    <w:rsid w:val="00084D44"/>
    <w:rsid w:val="00086C42"/>
    <w:rsid w:val="00086FAF"/>
    <w:rsid w:val="00093540"/>
    <w:rsid w:val="0009594D"/>
    <w:rsid w:val="00096F06"/>
    <w:rsid w:val="000A1604"/>
    <w:rsid w:val="000A196A"/>
    <w:rsid w:val="000B3CF5"/>
    <w:rsid w:val="000C1550"/>
    <w:rsid w:val="000C42E7"/>
    <w:rsid w:val="000C4AEC"/>
    <w:rsid w:val="000C56E6"/>
    <w:rsid w:val="000D0308"/>
    <w:rsid w:val="000D1F36"/>
    <w:rsid w:val="000D2A25"/>
    <w:rsid w:val="000D46C5"/>
    <w:rsid w:val="000D551C"/>
    <w:rsid w:val="000E734E"/>
    <w:rsid w:val="000F002D"/>
    <w:rsid w:val="000F3E18"/>
    <w:rsid w:val="00104F42"/>
    <w:rsid w:val="00110734"/>
    <w:rsid w:val="001112FB"/>
    <w:rsid w:val="00114F90"/>
    <w:rsid w:val="00117489"/>
    <w:rsid w:val="001255C9"/>
    <w:rsid w:val="00137475"/>
    <w:rsid w:val="00140472"/>
    <w:rsid w:val="00147D77"/>
    <w:rsid w:val="00153425"/>
    <w:rsid w:val="001647B8"/>
    <w:rsid w:val="0017278A"/>
    <w:rsid w:val="00176AD2"/>
    <w:rsid w:val="00182417"/>
    <w:rsid w:val="00190DBD"/>
    <w:rsid w:val="001A32DD"/>
    <w:rsid w:val="001A48EB"/>
    <w:rsid w:val="001B1D72"/>
    <w:rsid w:val="001B41B0"/>
    <w:rsid w:val="001B6F58"/>
    <w:rsid w:val="001B6F83"/>
    <w:rsid w:val="001B714F"/>
    <w:rsid w:val="001B7359"/>
    <w:rsid w:val="001C124B"/>
    <w:rsid w:val="001C1400"/>
    <w:rsid w:val="001C1CF1"/>
    <w:rsid w:val="001C296F"/>
    <w:rsid w:val="001D420A"/>
    <w:rsid w:val="001D7BFC"/>
    <w:rsid w:val="001E18E7"/>
    <w:rsid w:val="001E2ACB"/>
    <w:rsid w:val="001E6314"/>
    <w:rsid w:val="001E758E"/>
    <w:rsid w:val="001E7C43"/>
    <w:rsid w:val="001F3509"/>
    <w:rsid w:val="001F5893"/>
    <w:rsid w:val="002106D8"/>
    <w:rsid w:val="00212CD7"/>
    <w:rsid w:val="00215A74"/>
    <w:rsid w:val="0021757E"/>
    <w:rsid w:val="002214AC"/>
    <w:rsid w:val="00233F31"/>
    <w:rsid w:val="002345E1"/>
    <w:rsid w:val="00236014"/>
    <w:rsid w:val="00236772"/>
    <w:rsid w:val="002447D1"/>
    <w:rsid w:val="00253265"/>
    <w:rsid w:val="0025461E"/>
    <w:rsid w:val="002579E6"/>
    <w:rsid w:val="00257CD0"/>
    <w:rsid w:val="002661E0"/>
    <w:rsid w:val="00266752"/>
    <w:rsid w:val="00266E16"/>
    <w:rsid w:val="00280059"/>
    <w:rsid w:val="00292C28"/>
    <w:rsid w:val="0029420C"/>
    <w:rsid w:val="002959C6"/>
    <w:rsid w:val="002B03BA"/>
    <w:rsid w:val="002B0982"/>
    <w:rsid w:val="002B4DC9"/>
    <w:rsid w:val="002B6125"/>
    <w:rsid w:val="002C03FE"/>
    <w:rsid w:val="002D6548"/>
    <w:rsid w:val="002E291C"/>
    <w:rsid w:val="002E46E5"/>
    <w:rsid w:val="002E4B9F"/>
    <w:rsid w:val="002F562B"/>
    <w:rsid w:val="002F5D57"/>
    <w:rsid w:val="0030497C"/>
    <w:rsid w:val="00322292"/>
    <w:rsid w:val="00324446"/>
    <w:rsid w:val="00325841"/>
    <w:rsid w:val="00332FB2"/>
    <w:rsid w:val="003419E8"/>
    <w:rsid w:val="00341B61"/>
    <w:rsid w:val="00346E97"/>
    <w:rsid w:val="00355B13"/>
    <w:rsid w:val="00356962"/>
    <w:rsid w:val="0036079E"/>
    <w:rsid w:val="003664F5"/>
    <w:rsid w:val="00370E10"/>
    <w:rsid w:val="0037630C"/>
    <w:rsid w:val="00377449"/>
    <w:rsid w:val="00380105"/>
    <w:rsid w:val="00383B9C"/>
    <w:rsid w:val="00384533"/>
    <w:rsid w:val="00386ECE"/>
    <w:rsid w:val="0039179B"/>
    <w:rsid w:val="00394365"/>
    <w:rsid w:val="003972BA"/>
    <w:rsid w:val="003978DC"/>
    <w:rsid w:val="003A5967"/>
    <w:rsid w:val="003C4289"/>
    <w:rsid w:val="003C44C1"/>
    <w:rsid w:val="003C6611"/>
    <w:rsid w:val="003C69A7"/>
    <w:rsid w:val="003C76CC"/>
    <w:rsid w:val="003C7B5B"/>
    <w:rsid w:val="003D5128"/>
    <w:rsid w:val="003E2534"/>
    <w:rsid w:val="003F0463"/>
    <w:rsid w:val="003F46B3"/>
    <w:rsid w:val="004031CC"/>
    <w:rsid w:val="00412C7B"/>
    <w:rsid w:val="00420DD1"/>
    <w:rsid w:val="00425CFA"/>
    <w:rsid w:val="00426BED"/>
    <w:rsid w:val="00426E38"/>
    <w:rsid w:val="00431F41"/>
    <w:rsid w:val="004327CC"/>
    <w:rsid w:val="004341BC"/>
    <w:rsid w:val="00440FB2"/>
    <w:rsid w:val="00453406"/>
    <w:rsid w:val="00454011"/>
    <w:rsid w:val="00463D22"/>
    <w:rsid w:val="00467441"/>
    <w:rsid w:val="00471CC5"/>
    <w:rsid w:val="004876A1"/>
    <w:rsid w:val="00491FD0"/>
    <w:rsid w:val="00494AE0"/>
    <w:rsid w:val="004A2996"/>
    <w:rsid w:val="004B396B"/>
    <w:rsid w:val="004B79C2"/>
    <w:rsid w:val="004C2A36"/>
    <w:rsid w:val="004C57D8"/>
    <w:rsid w:val="004C6110"/>
    <w:rsid w:val="004C6AAB"/>
    <w:rsid w:val="004C7B55"/>
    <w:rsid w:val="004D4F78"/>
    <w:rsid w:val="004D5457"/>
    <w:rsid w:val="004D66E9"/>
    <w:rsid w:val="004D6CC7"/>
    <w:rsid w:val="004E5C92"/>
    <w:rsid w:val="004E7003"/>
    <w:rsid w:val="004F114D"/>
    <w:rsid w:val="004F3586"/>
    <w:rsid w:val="004F733D"/>
    <w:rsid w:val="0050250E"/>
    <w:rsid w:val="00504FF6"/>
    <w:rsid w:val="0051699E"/>
    <w:rsid w:val="00522389"/>
    <w:rsid w:val="00522AD4"/>
    <w:rsid w:val="00534049"/>
    <w:rsid w:val="005349AF"/>
    <w:rsid w:val="00536270"/>
    <w:rsid w:val="00536E7F"/>
    <w:rsid w:val="00537694"/>
    <w:rsid w:val="005434B9"/>
    <w:rsid w:val="00543BE9"/>
    <w:rsid w:val="00550577"/>
    <w:rsid w:val="0057645C"/>
    <w:rsid w:val="00577260"/>
    <w:rsid w:val="005861F6"/>
    <w:rsid w:val="00591E43"/>
    <w:rsid w:val="00597BF8"/>
    <w:rsid w:val="005B16DB"/>
    <w:rsid w:val="005B28B0"/>
    <w:rsid w:val="005B554F"/>
    <w:rsid w:val="005C4780"/>
    <w:rsid w:val="005C7CB5"/>
    <w:rsid w:val="005D0286"/>
    <w:rsid w:val="005D2330"/>
    <w:rsid w:val="005E2617"/>
    <w:rsid w:val="005F2C3D"/>
    <w:rsid w:val="005F31D8"/>
    <w:rsid w:val="005F7771"/>
    <w:rsid w:val="0060055C"/>
    <w:rsid w:val="0060253B"/>
    <w:rsid w:val="00603D0D"/>
    <w:rsid w:val="00613D19"/>
    <w:rsid w:val="006214FE"/>
    <w:rsid w:val="0062771E"/>
    <w:rsid w:val="00634564"/>
    <w:rsid w:val="0063580A"/>
    <w:rsid w:val="00635FE4"/>
    <w:rsid w:val="00637E4C"/>
    <w:rsid w:val="00642AFC"/>
    <w:rsid w:val="00647C7F"/>
    <w:rsid w:val="00650947"/>
    <w:rsid w:val="00655418"/>
    <w:rsid w:val="006563ED"/>
    <w:rsid w:val="0065689D"/>
    <w:rsid w:val="00672EBD"/>
    <w:rsid w:val="00673681"/>
    <w:rsid w:val="00681664"/>
    <w:rsid w:val="0068199F"/>
    <w:rsid w:val="00683BA9"/>
    <w:rsid w:val="00690F45"/>
    <w:rsid w:val="006920B4"/>
    <w:rsid w:val="00697A18"/>
    <w:rsid w:val="006A39E5"/>
    <w:rsid w:val="006A4870"/>
    <w:rsid w:val="006A54E9"/>
    <w:rsid w:val="006A57A0"/>
    <w:rsid w:val="006A6ACD"/>
    <w:rsid w:val="006B3E41"/>
    <w:rsid w:val="006C21E9"/>
    <w:rsid w:val="006C542C"/>
    <w:rsid w:val="006E2534"/>
    <w:rsid w:val="006E7C9D"/>
    <w:rsid w:val="007016D0"/>
    <w:rsid w:val="00701B6C"/>
    <w:rsid w:val="00707ECF"/>
    <w:rsid w:val="00714514"/>
    <w:rsid w:val="007235CB"/>
    <w:rsid w:val="0073296D"/>
    <w:rsid w:val="0074302C"/>
    <w:rsid w:val="00743F28"/>
    <w:rsid w:val="00751D4A"/>
    <w:rsid w:val="0075615C"/>
    <w:rsid w:val="007718A1"/>
    <w:rsid w:val="007775B0"/>
    <w:rsid w:val="00781524"/>
    <w:rsid w:val="00782B01"/>
    <w:rsid w:val="00782E1A"/>
    <w:rsid w:val="00786E60"/>
    <w:rsid w:val="007A2AEC"/>
    <w:rsid w:val="007A42ED"/>
    <w:rsid w:val="007A58B4"/>
    <w:rsid w:val="007B0F52"/>
    <w:rsid w:val="007B1BF0"/>
    <w:rsid w:val="007B68BF"/>
    <w:rsid w:val="007C08B6"/>
    <w:rsid w:val="007C3476"/>
    <w:rsid w:val="007C517D"/>
    <w:rsid w:val="007D473B"/>
    <w:rsid w:val="007E4705"/>
    <w:rsid w:val="007E4E55"/>
    <w:rsid w:val="007F090A"/>
    <w:rsid w:val="007F3E26"/>
    <w:rsid w:val="007F60BE"/>
    <w:rsid w:val="00800392"/>
    <w:rsid w:val="00801FB2"/>
    <w:rsid w:val="00805686"/>
    <w:rsid w:val="00805C0D"/>
    <w:rsid w:val="00810A76"/>
    <w:rsid w:val="00812939"/>
    <w:rsid w:val="008150AF"/>
    <w:rsid w:val="00815BC2"/>
    <w:rsid w:val="008168CF"/>
    <w:rsid w:val="008210FE"/>
    <w:rsid w:val="00822BC9"/>
    <w:rsid w:val="00825CE3"/>
    <w:rsid w:val="0082777A"/>
    <w:rsid w:val="0083514D"/>
    <w:rsid w:val="00835948"/>
    <w:rsid w:val="00836958"/>
    <w:rsid w:val="008369B2"/>
    <w:rsid w:val="00837D93"/>
    <w:rsid w:val="00847D37"/>
    <w:rsid w:val="008729EA"/>
    <w:rsid w:val="008772F5"/>
    <w:rsid w:val="008833A1"/>
    <w:rsid w:val="00883CA2"/>
    <w:rsid w:val="00887E24"/>
    <w:rsid w:val="00895865"/>
    <w:rsid w:val="00896D14"/>
    <w:rsid w:val="008973B1"/>
    <w:rsid w:val="008977A9"/>
    <w:rsid w:val="008A3681"/>
    <w:rsid w:val="008A6EE8"/>
    <w:rsid w:val="008B30AC"/>
    <w:rsid w:val="008B4C34"/>
    <w:rsid w:val="008B6B07"/>
    <w:rsid w:val="008D05AA"/>
    <w:rsid w:val="008D407C"/>
    <w:rsid w:val="008D6618"/>
    <w:rsid w:val="008E122E"/>
    <w:rsid w:val="008E3D04"/>
    <w:rsid w:val="008F5601"/>
    <w:rsid w:val="008F7E12"/>
    <w:rsid w:val="0090733B"/>
    <w:rsid w:val="009136E9"/>
    <w:rsid w:val="00914009"/>
    <w:rsid w:val="00916B15"/>
    <w:rsid w:val="00926B73"/>
    <w:rsid w:val="00944ED8"/>
    <w:rsid w:val="00953318"/>
    <w:rsid w:val="0095385F"/>
    <w:rsid w:val="00953B38"/>
    <w:rsid w:val="0096604C"/>
    <w:rsid w:val="00970444"/>
    <w:rsid w:val="00970851"/>
    <w:rsid w:val="00977F4E"/>
    <w:rsid w:val="00983F1A"/>
    <w:rsid w:val="00990557"/>
    <w:rsid w:val="00993314"/>
    <w:rsid w:val="00996B11"/>
    <w:rsid w:val="009B54F6"/>
    <w:rsid w:val="009D3077"/>
    <w:rsid w:val="009D30B7"/>
    <w:rsid w:val="009F170C"/>
    <w:rsid w:val="009F6923"/>
    <w:rsid w:val="00A00A03"/>
    <w:rsid w:val="00A01340"/>
    <w:rsid w:val="00A0504A"/>
    <w:rsid w:val="00A07E93"/>
    <w:rsid w:val="00A17BDC"/>
    <w:rsid w:val="00A265DD"/>
    <w:rsid w:val="00A378E5"/>
    <w:rsid w:val="00A400E4"/>
    <w:rsid w:val="00A44562"/>
    <w:rsid w:val="00A47991"/>
    <w:rsid w:val="00A50644"/>
    <w:rsid w:val="00A56721"/>
    <w:rsid w:val="00A748BD"/>
    <w:rsid w:val="00AA1B59"/>
    <w:rsid w:val="00AA24A5"/>
    <w:rsid w:val="00AA5B2E"/>
    <w:rsid w:val="00AB235A"/>
    <w:rsid w:val="00AC35B1"/>
    <w:rsid w:val="00AD30EA"/>
    <w:rsid w:val="00AD461C"/>
    <w:rsid w:val="00AD6359"/>
    <w:rsid w:val="00AE191C"/>
    <w:rsid w:val="00B0045E"/>
    <w:rsid w:val="00B004EE"/>
    <w:rsid w:val="00B07D79"/>
    <w:rsid w:val="00B15057"/>
    <w:rsid w:val="00B20648"/>
    <w:rsid w:val="00B24D70"/>
    <w:rsid w:val="00B2736A"/>
    <w:rsid w:val="00B31547"/>
    <w:rsid w:val="00B4058E"/>
    <w:rsid w:val="00B54DC6"/>
    <w:rsid w:val="00B56D1D"/>
    <w:rsid w:val="00B62D2A"/>
    <w:rsid w:val="00B66327"/>
    <w:rsid w:val="00B70EC4"/>
    <w:rsid w:val="00B71BC8"/>
    <w:rsid w:val="00B834B7"/>
    <w:rsid w:val="00B84064"/>
    <w:rsid w:val="00B85278"/>
    <w:rsid w:val="00B8563F"/>
    <w:rsid w:val="00B8647C"/>
    <w:rsid w:val="00B912F2"/>
    <w:rsid w:val="00B971B7"/>
    <w:rsid w:val="00BA5D22"/>
    <w:rsid w:val="00BA6594"/>
    <w:rsid w:val="00BB61AF"/>
    <w:rsid w:val="00BB70BD"/>
    <w:rsid w:val="00BC2D07"/>
    <w:rsid w:val="00BD4278"/>
    <w:rsid w:val="00BD78EF"/>
    <w:rsid w:val="00BD7C40"/>
    <w:rsid w:val="00BE1961"/>
    <w:rsid w:val="00BE2886"/>
    <w:rsid w:val="00BE370A"/>
    <w:rsid w:val="00BF7370"/>
    <w:rsid w:val="00C024FA"/>
    <w:rsid w:val="00C04466"/>
    <w:rsid w:val="00C04C0E"/>
    <w:rsid w:val="00C04DF6"/>
    <w:rsid w:val="00C1618F"/>
    <w:rsid w:val="00C201DC"/>
    <w:rsid w:val="00C22719"/>
    <w:rsid w:val="00C51C91"/>
    <w:rsid w:val="00C5482B"/>
    <w:rsid w:val="00C55395"/>
    <w:rsid w:val="00C612A0"/>
    <w:rsid w:val="00C62011"/>
    <w:rsid w:val="00C62528"/>
    <w:rsid w:val="00C66C3B"/>
    <w:rsid w:val="00C70FF8"/>
    <w:rsid w:val="00C7491C"/>
    <w:rsid w:val="00C77EBC"/>
    <w:rsid w:val="00C83EE2"/>
    <w:rsid w:val="00C84F72"/>
    <w:rsid w:val="00C87F2C"/>
    <w:rsid w:val="00C94AF7"/>
    <w:rsid w:val="00C94F47"/>
    <w:rsid w:val="00CA09BE"/>
    <w:rsid w:val="00CA0A4F"/>
    <w:rsid w:val="00CA4955"/>
    <w:rsid w:val="00CA7A49"/>
    <w:rsid w:val="00CC3409"/>
    <w:rsid w:val="00CD2342"/>
    <w:rsid w:val="00CE2879"/>
    <w:rsid w:val="00CE4182"/>
    <w:rsid w:val="00D053C7"/>
    <w:rsid w:val="00D0788A"/>
    <w:rsid w:val="00D07B18"/>
    <w:rsid w:val="00D12017"/>
    <w:rsid w:val="00D12375"/>
    <w:rsid w:val="00D16474"/>
    <w:rsid w:val="00D1751F"/>
    <w:rsid w:val="00D200D6"/>
    <w:rsid w:val="00D21347"/>
    <w:rsid w:val="00D21956"/>
    <w:rsid w:val="00D244D7"/>
    <w:rsid w:val="00D47F86"/>
    <w:rsid w:val="00D524E5"/>
    <w:rsid w:val="00D559B3"/>
    <w:rsid w:val="00D62947"/>
    <w:rsid w:val="00D64D3B"/>
    <w:rsid w:val="00D75DDD"/>
    <w:rsid w:val="00D77340"/>
    <w:rsid w:val="00D94FA2"/>
    <w:rsid w:val="00DA26CD"/>
    <w:rsid w:val="00DA3809"/>
    <w:rsid w:val="00DA41D5"/>
    <w:rsid w:val="00DA4C1B"/>
    <w:rsid w:val="00DA71BC"/>
    <w:rsid w:val="00DA7671"/>
    <w:rsid w:val="00DB4981"/>
    <w:rsid w:val="00DC49FB"/>
    <w:rsid w:val="00DC59DC"/>
    <w:rsid w:val="00DC7598"/>
    <w:rsid w:val="00DC7F76"/>
    <w:rsid w:val="00DD2DAB"/>
    <w:rsid w:val="00DE0016"/>
    <w:rsid w:val="00DE01E4"/>
    <w:rsid w:val="00DE2EA1"/>
    <w:rsid w:val="00DE5DBC"/>
    <w:rsid w:val="00DF5AD0"/>
    <w:rsid w:val="00E0042E"/>
    <w:rsid w:val="00E03750"/>
    <w:rsid w:val="00E05093"/>
    <w:rsid w:val="00E06333"/>
    <w:rsid w:val="00E067F9"/>
    <w:rsid w:val="00E1246E"/>
    <w:rsid w:val="00E16A01"/>
    <w:rsid w:val="00E2263D"/>
    <w:rsid w:val="00E275B1"/>
    <w:rsid w:val="00E30FBA"/>
    <w:rsid w:val="00E31B33"/>
    <w:rsid w:val="00E354D0"/>
    <w:rsid w:val="00E42C60"/>
    <w:rsid w:val="00E44F69"/>
    <w:rsid w:val="00E60942"/>
    <w:rsid w:val="00E62876"/>
    <w:rsid w:val="00E651C9"/>
    <w:rsid w:val="00E659B5"/>
    <w:rsid w:val="00E66060"/>
    <w:rsid w:val="00E72594"/>
    <w:rsid w:val="00E77750"/>
    <w:rsid w:val="00E83079"/>
    <w:rsid w:val="00E833BD"/>
    <w:rsid w:val="00E84400"/>
    <w:rsid w:val="00E84D5B"/>
    <w:rsid w:val="00E87B31"/>
    <w:rsid w:val="00E914D6"/>
    <w:rsid w:val="00EA6B93"/>
    <w:rsid w:val="00EB7F4B"/>
    <w:rsid w:val="00EC4C63"/>
    <w:rsid w:val="00ED240A"/>
    <w:rsid w:val="00ED2855"/>
    <w:rsid w:val="00ED3C67"/>
    <w:rsid w:val="00EE13A8"/>
    <w:rsid w:val="00EE6972"/>
    <w:rsid w:val="00EF5166"/>
    <w:rsid w:val="00F0397B"/>
    <w:rsid w:val="00F071C0"/>
    <w:rsid w:val="00F132C3"/>
    <w:rsid w:val="00F15690"/>
    <w:rsid w:val="00F16737"/>
    <w:rsid w:val="00F22162"/>
    <w:rsid w:val="00F2475F"/>
    <w:rsid w:val="00F24EDE"/>
    <w:rsid w:val="00F254DA"/>
    <w:rsid w:val="00F262BC"/>
    <w:rsid w:val="00F30E1C"/>
    <w:rsid w:val="00F3372A"/>
    <w:rsid w:val="00F3436C"/>
    <w:rsid w:val="00F3623C"/>
    <w:rsid w:val="00F64791"/>
    <w:rsid w:val="00F66A1D"/>
    <w:rsid w:val="00F70A52"/>
    <w:rsid w:val="00F75074"/>
    <w:rsid w:val="00F769D8"/>
    <w:rsid w:val="00F913DC"/>
    <w:rsid w:val="00F936B6"/>
    <w:rsid w:val="00F96530"/>
    <w:rsid w:val="00FA1C2C"/>
    <w:rsid w:val="00FA66BF"/>
    <w:rsid w:val="00FA7CCF"/>
    <w:rsid w:val="00FB456F"/>
    <w:rsid w:val="00FC6150"/>
    <w:rsid w:val="00FD49F0"/>
    <w:rsid w:val="00FE0C29"/>
    <w:rsid w:val="00FE609A"/>
    <w:rsid w:val="00FF055E"/>
    <w:rsid w:val="00FF3006"/>
    <w:rsid w:val="00FF581B"/>
    <w:rsid w:val="00FF646D"/>
    <w:rsid w:val="00FF6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441"/>
  </w:style>
  <w:style w:type="paragraph" w:styleId="1">
    <w:name w:val="heading 1"/>
    <w:basedOn w:val="a"/>
    <w:next w:val="a"/>
    <w:link w:val="10"/>
    <w:uiPriority w:val="9"/>
    <w:qFormat/>
    <w:rsid w:val="007A2AE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7A2AEC"/>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7A2AEC"/>
    <w:pPr>
      <w:keepNext/>
      <w:keepLines/>
      <w:spacing w:before="200" w:after="0"/>
      <w:outlineLvl w:val="2"/>
    </w:pPr>
    <w:rPr>
      <w:rFonts w:asciiTheme="majorHAnsi" w:eastAsiaTheme="majorEastAsia" w:hAnsiTheme="majorHAnsi" w:cstheme="majorBidi"/>
      <w:b/>
      <w:bCs/>
      <w:color w:val="4F81BD" w:themeColor="accent1"/>
      <w:lang w:val="en-US" w:eastAsia="en-US" w:bidi="en-US"/>
    </w:rPr>
  </w:style>
  <w:style w:type="paragraph" w:styleId="4">
    <w:name w:val="heading 4"/>
    <w:basedOn w:val="a"/>
    <w:next w:val="a"/>
    <w:link w:val="40"/>
    <w:uiPriority w:val="9"/>
    <w:semiHidden/>
    <w:unhideWhenUsed/>
    <w:qFormat/>
    <w:rsid w:val="007A2AEC"/>
    <w:pPr>
      <w:keepNext/>
      <w:keepLines/>
      <w:spacing w:before="200" w:after="0"/>
      <w:outlineLvl w:val="3"/>
    </w:pPr>
    <w:rPr>
      <w:rFonts w:asciiTheme="majorHAnsi" w:eastAsiaTheme="majorEastAsia" w:hAnsiTheme="majorHAnsi" w:cstheme="majorBidi"/>
      <w:b/>
      <w:bCs/>
      <w:i/>
      <w:iCs/>
      <w:color w:val="4F81BD" w:themeColor="accent1"/>
      <w:lang w:val="en-US" w:eastAsia="en-US" w:bidi="en-US"/>
    </w:rPr>
  </w:style>
  <w:style w:type="paragraph" w:styleId="5">
    <w:name w:val="heading 5"/>
    <w:basedOn w:val="a"/>
    <w:next w:val="a"/>
    <w:link w:val="50"/>
    <w:uiPriority w:val="9"/>
    <w:semiHidden/>
    <w:unhideWhenUsed/>
    <w:qFormat/>
    <w:rsid w:val="007A2AEC"/>
    <w:pPr>
      <w:keepNext/>
      <w:keepLines/>
      <w:spacing w:before="200" w:after="0"/>
      <w:outlineLvl w:val="4"/>
    </w:pPr>
    <w:rPr>
      <w:rFonts w:asciiTheme="majorHAnsi" w:eastAsiaTheme="majorEastAsia" w:hAnsiTheme="majorHAnsi" w:cstheme="majorBidi"/>
      <w:color w:val="243F60" w:themeColor="accent1" w:themeShade="7F"/>
      <w:lang w:val="en-US" w:eastAsia="en-US" w:bidi="en-US"/>
    </w:rPr>
  </w:style>
  <w:style w:type="paragraph" w:styleId="6">
    <w:name w:val="heading 6"/>
    <w:basedOn w:val="a"/>
    <w:next w:val="a"/>
    <w:link w:val="60"/>
    <w:uiPriority w:val="9"/>
    <w:semiHidden/>
    <w:unhideWhenUsed/>
    <w:qFormat/>
    <w:rsid w:val="007A2AEC"/>
    <w:pPr>
      <w:keepNext/>
      <w:keepLines/>
      <w:spacing w:before="200" w:after="0"/>
      <w:outlineLvl w:val="5"/>
    </w:pPr>
    <w:rPr>
      <w:rFonts w:asciiTheme="majorHAnsi" w:eastAsiaTheme="majorEastAsia" w:hAnsiTheme="majorHAnsi" w:cstheme="majorBidi"/>
      <w:i/>
      <w:iCs/>
      <w:color w:val="243F60" w:themeColor="accent1" w:themeShade="7F"/>
      <w:lang w:val="en-US" w:eastAsia="en-US" w:bidi="en-US"/>
    </w:rPr>
  </w:style>
  <w:style w:type="paragraph" w:styleId="7">
    <w:name w:val="heading 7"/>
    <w:basedOn w:val="a"/>
    <w:next w:val="a"/>
    <w:link w:val="70"/>
    <w:uiPriority w:val="9"/>
    <w:semiHidden/>
    <w:unhideWhenUsed/>
    <w:qFormat/>
    <w:rsid w:val="007A2AEC"/>
    <w:pPr>
      <w:keepNext/>
      <w:keepLines/>
      <w:spacing w:before="200" w:after="0"/>
      <w:outlineLvl w:val="6"/>
    </w:pPr>
    <w:rPr>
      <w:rFonts w:asciiTheme="majorHAnsi" w:eastAsiaTheme="majorEastAsia" w:hAnsiTheme="majorHAnsi" w:cstheme="majorBidi"/>
      <w:i/>
      <w:iCs/>
      <w:color w:val="404040" w:themeColor="text1" w:themeTint="BF"/>
      <w:lang w:val="en-US" w:eastAsia="en-US" w:bidi="en-US"/>
    </w:rPr>
  </w:style>
  <w:style w:type="paragraph" w:styleId="8">
    <w:name w:val="heading 8"/>
    <w:basedOn w:val="a"/>
    <w:next w:val="a"/>
    <w:link w:val="80"/>
    <w:uiPriority w:val="9"/>
    <w:semiHidden/>
    <w:unhideWhenUsed/>
    <w:qFormat/>
    <w:rsid w:val="007A2AEC"/>
    <w:pPr>
      <w:keepNext/>
      <w:keepLines/>
      <w:spacing w:before="200" w:after="0"/>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7A2AEC"/>
    <w:pPr>
      <w:keepNext/>
      <w:keepLines/>
      <w:spacing w:before="200" w:after="0"/>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AEC"/>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semiHidden/>
    <w:rsid w:val="007A2AEC"/>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7A2AEC"/>
    <w:rPr>
      <w:rFonts w:asciiTheme="majorHAnsi" w:eastAsiaTheme="majorEastAsia" w:hAnsiTheme="majorHAnsi" w:cstheme="majorBidi"/>
      <w:b/>
      <w:bCs/>
      <w:color w:val="4F81BD" w:themeColor="accent1"/>
      <w:lang w:val="en-US" w:eastAsia="en-US" w:bidi="en-US"/>
    </w:rPr>
  </w:style>
  <w:style w:type="character" w:customStyle="1" w:styleId="40">
    <w:name w:val="Заголовок 4 Знак"/>
    <w:basedOn w:val="a0"/>
    <w:link w:val="4"/>
    <w:uiPriority w:val="9"/>
    <w:semiHidden/>
    <w:rsid w:val="007A2AEC"/>
    <w:rPr>
      <w:rFonts w:asciiTheme="majorHAnsi" w:eastAsiaTheme="majorEastAsia" w:hAnsiTheme="majorHAnsi" w:cstheme="majorBidi"/>
      <w:b/>
      <w:bCs/>
      <w:i/>
      <w:iCs/>
      <w:color w:val="4F81BD" w:themeColor="accent1"/>
      <w:lang w:val="en-US" w:eastAsia="en-US" w:bidi="en-US"/>
    </w:rPr>
  </w:style>
  <w:style w:type="character" w:customStyle="1" w:styleId="50">
    <w:name w:val="Заголовок 5 Знак"/>
    <w:basedOn w:val="a0"/>
    <w:link w:val="5"/>
    <w:uiPriority w:val="9"/>
    <w:semiHidden/>
    <w:rsid w:val="007A2AEC"/>
    <w:rPr>
      <w:rFonts w:asciiTheme="majorHAnsi" w:eastAsiaTheme="majorEastAsia" w:hAnsiTheme="majorHAnsi" w:cstheme="majorBidi"/>
      <w:color w:val="243F60" w:themeColor="accent1" w:themeShade="7F"/>
      <w:lang w:val="en-US" w:eastAsia="en-US" w:bidi="en-US"/>
    </w:rPr>
  </w:style>
  <w:style w:type="character" w:customStyle="1" w:styleId="60">
    <w:name w:val="Заголовок 6 Знак"/>
    <w:basedOn w:val="a0"/>
    <w:link w:val="6"/>
    <w:uiPriority w:val="9"/>
    <w:semiHidden/>
    <w:rsid w:val="007A2AEC"/>
    <w:rPr>
      <w:rFonts w:asciiTheme="majorHAnsi" w:eastAsiaTheme="majorEastAsia" w:hAnsiTheme="majorHAnsi" w:cstheme="majorBidi"/>
      <w:i/>
      <w:iCs/>
      <w:color w:val="243F60" w:themeColor="accent1" w:themeShade="7F"/>
      <w:lang w:val="en-US" w:eastAsia="en-US" w:bidi="en-US"/>
    </w:rPr>
  </w:style>
  <w:style w:type="character" w:customStyle="1" w:styleId="70">
    <w:name w:val="Заголовок 7 Знак"/>
    <w:basedOn w:val="a0"/>
    <w:link w:val="7"/>
    <w:uiPriority w:val="9"/>
    <w:semiHidden/>
    <w:rsid w:val="007A2AEC"/>
    <w:rPr>
      <w:rFonts w:asciiTheme="majorHAnsi" w:eastAsiaTheme="majorEastAsia" w:hAnsiTheme="majorHAnsi" w:cstheme="majorBidi"/>
      <w:i/>
      <w:iCs/>
      <w:color w:val="404040" w:themeColor="text1" w:themeTint="BF"/>
      <w:lang w:val="en-US" w:eastAsia="en-US" w:bidi="en-US"/>
    </w:rPr>
  </w:style>
  <w:style w:type="character" w:customStyle="1" w:styleId="80">
    <w:name w:val="Заголовок 8 Знак"/>
    <w:basedOn w:val="a0"/>
    <w:link w:val="8"/>
    <w:uiPriority w:val="9"/>
    <w:semiHidden/>
    <w:rsid w:val="007A2AEC"/>
    <w:rPr>
      <w:rFonts w:asciiTheme="majorHAnsi" w:eastAsiaTheme="majorEastAsia" w:hAnsiTheme="majorHAnsi" w:cstheme="majorBidi"/>
      <w:color w:val="4F81BD" w:themeColor="accent1"/>
      <w:sz w:val="20"/>
      <w:szCs w:val="20"/>
      <w:lang w:val="en-US" w:eastAsia="en-US" w:bidi="en-US"/>
    </w:rPr>
  </w:style>
  <w:style w:type="character" w:customStyle="1" w:styleId="90">
    <w:name w:val="Заголовок 9 Знак"/>
    <w:basedOn w:val="a0"/>
    <w:link w:val="9"/>
    <w:uiPriority w:val="9"/>
    <w:semiHidden/>
    <w:rsid w:val="007A2AEC"/>
    <w:rPr>
      <w:rFonts w:asciiTheme="majorHAnsi" w:eastAsiaTheme="majorEastAsia" w:hAnsiTheme="majorHAnsi" w:cstheme="majorBidi"/>
      <w:i/>
      <w:iCs/>
      <w:color w:val="404040" w:themeColor="text1" w:themeTint="BF"/>
      <w:sz w:val="20"/>
      <w:szCs w:val="20"/>
      <w:lang w:val="en-US" w:eastAsia="en-US" w:bidi="en-US"/>
    </w:rPr>
  </w:style>
  <w:style w:type="paragraph" w:styleId="a3">
    <w:name w:val="caption"/>
    <w:basedOn w:val="a"/>
    <w:next w:val="a"/>
    <w:uiPriority w:val="35"/>
    <w:semiHidden/>
    <w:unhideWhenUsed/>
    <w:qFormat/>
    <w:rsid w:val="007A2AEC"/>
    <w:pPr>
      <w:spacing w:line="240" w:lineRule="auto"/>
    </w:pPr>
    <w:rPr>
      <w:rFonts w:eastAsiaTheme="minorHAnsi"/>
      <w:b/>
      <w:bCs/>
      <w:color w:val="4F81BD" w:themeColor="accent1"/>
      <w:sz w:val="18"/>
      <w:szCs w:val="18"/>
      <w:lang w:val="en-US" w:eastAsia="en-US" w:bidi="en-US"/>
    </w:rPr>
  </w:style>
  <w:style w:type="paragraph" w:styleId="a4">
    <w:name w:val="Title"/>
    <w:basedOn w:val="a"/>
    <w:next w:val="a"/>
    <w:link w:val="a5"/>
    <w:uiPriority w:val="10"/>
    <w:qFormat/>
    <w:rsid w:val="007A2A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7A2AEC"/>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a6">
    <w:name w:val="Subtitle"/>
    <w:basedOn w:val="a"/>
    <w:next w:val="a"/>
    <w:link w:val="a7"/>
    <w:uiPriority w:val="11"/>
    <w:qFormat/>
    <w:rsid w:val="007A2AEC"/>
    <w:pPr>
      <w:numPr>
        <w:ilvl w:val="1"/>
      </w:numPr>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a7">
    <w:name w:val="Подзаголовок Знак"/>
    <w:basedOn w:val="a0"/>
    <w:link w:val="a6"/>
    <w:uiPriority w:val="11"/>
    <w:rsid w:val="007A2AEC"/>
    <w:rPr>
      <w:rFonts w:asciiTheme="majorHAnsi" w:eastAsiaTheme="majorEastAsia" w:hAnsiTheme="majorHAnsi" w:cstheme="majorBidi"/>
      <w:i/>
      <w:iCs/>
      <w:color w:val="4F81BD" w:themeColor="accent1"/>
      <w:spacing w:val="15"/>
      <w:sz w:val="24"/>
      <w:szCs w:val="24"/>
      <w:lang w:val="en-US" w:eastAsia="en-US" w:bidi="en-US"/>
    </w:rPr>
  </w:style>
  <w:style w:type="character" w:styleId="a8">
    <w:name w:val="Strong"/>
    <w:basedOn w:val="a0"/>
    <w:uiPriority w:val="22"/>
    <w:qFormat/>
    <w:rsid w:val="007A2AEC"/>
    <w:rPr>
      <w:b/>
      <w:bCs/>
    </w:rPr>
  </w:style>
  <w:style w:type="character" w:styleId="a9">
    <w:name w:val="Emphasis"/>
    <w:basedOn w:val="a0"/>
    <w:uiPriority w:val="20"/>
    <w:qFormat/>
    <w:rsid w:val="007A2AEC"/>
    <w:rPr>
      <w:i/>
      <w:iCs/>
    </w:rPr>
  </w:style>
  <w:style w:type="paragraph" w:styleId="aa">
    <w:name w:val="No Spacing"/>
    <w:uiPriority w:val="1"/>
    <w:qFormat/>
    <w:rsid w:val="007A2AEC"/>
    <w:pPr>
      <w:spacing w:after="0" w:line="240" w:lineRule="auto"/>
    </w:pPr>
    <w:rPr>
      <w:rFonts w:eastAsiaTheme="minorHAnsi"/>
      <w:lang w:val="en-US" w:eastAsia="en-US" w:bidi="en-US"/>
    </w:rPr>
  </w:style>
  <w:style w:type="paragraph" w:styleId="ab">
    <w:name w:val="List Paragraph"/>
    <w:basedOn w:val="a"/>
    <w:link w:val="ac"/>
    <w:uiPriority w:val="34"/>
    <w:qFormat/>
    <w:rsid w:val="007A2AEC"/>
    <w:pPr>
      <w:ind w:left="720"/>
      <w:contextualSpacing/>
    </w:pPr>
    <w:rPr>
      <w:rFonts w:eastAsiaTheme="minorHAnsi"/>
      <w:lang w:val="en-US" w:eastAsia="en-US" w:bidi="en-US"/>
    </w:rPr>
  </w:style>
  <w:style w:type="paragraph" w:styleId="21">
    <w:name w:val="Quote"/>
    <w:basedOn w:val="a"/>
    <w:next w:val="a"/>
    <w:link w:val="22"/>
    <w:uiPriority w:val="29"/>
    <w:qFormat/>
    <w:rsid w:val="007A2AEC"/>
    <w:rPr>
      <w:rFonts w:eastAsiaTheme="minorHAnsi"/>
      <w:i/>
      <w:iCs/>
      <w:color w:val="000000" w:themeColor="text1"/>
      <w:lang w:val="en-US" w:eastAsia="en-US" w:bidi="en-US"/>
    </w:rPr>
  </w:style>
  <w:style w:type="character" w:customStyle="1" w:styleId="22">
    <w:name w:val="Цитата 2 Знак"/>
    <w:basedOn w:val="a0"/>
    <w:link w:val="21"/>
    <w:uiPriority w:val="29"/>
    <w:rsid w:val="007A2AEC"/>
    <w:rPr>
      <w:rFonts w:eastAsiaTheme="minorHAnsi"/>
      <w:i/>
      <w:iCs/>
      <w:color w:val="000000" w:themeColor="text1"/>
      <w:lang w:val="en-US" w:eastAsia="en-US" w:bidi="en-US"/>
    </w:rPr>
  </w:style>
  <w:style w:type="paragraph" w:styleId="ad">
    <w:name w:val="Intense Quote"/>
    <w:basedOn w:val="a"/>
    <w:next w:val="a"/>
    <w:link w:val="ae"/>
    <w:uiPriority w:val="30"/>
    <w:qFormat/>
    <w:rsid w:val="007A2AEC"/>
    <w:pPr>
      <w:pBdr>
        <w:bottom w:val="single" w:sz="4" w:space="4" w:color="4F81BD" w:themeColor="accent1"/>
      </w:pBdr>
      <w:spacing w:before="200" w:after="280"/>
      <w:ind w:left="936" w:right="936"/>
    </w:pPr>
    <w:rPr>
      <w:rFonts w:eastAsiaTheme="minorHAnsi"/>
      <w:b/>
      <w:bCs/>
      <w:i/>
      <w:iCs/>
      <w:color w:val="4F81BD" w:themeColor="accent1"/>
      <w:lang w:val="en-US" w:eastAsia="en-US" w:bidi="en-US"/>
    </w:rPr>
  </w:style>
  <w:style w:type="character" w:customStyle="1" w:styleId="ae">
    <w:name w:val="Выделенная цитата Знак"/>
    <w:basedOn w:val="a0"/>
    <w:link w:val="ad"/>
    <w:uiPriority w:val="30"/>
    <w:rsid w:val="007A2AEC"/>
    <w:rPr>
      <w:rFonts w:eastAsiaTheme="minorHAnsi"/>
      <w:b/>
      <w:bCs/>
      <w:i/>
      <w:iCs/>
      <w:color w:val="4F81BD" w:themeColor="accent1"/>
      <w:lang w:val="en-US" w:eastAsia="en-US" w:bidi="en-US"/>
    </w:rPr>
  </w:style>
  <w:style w:type="character" w:styleId="af">
    <w:name w:val="Subtle Emphasis"/>
    <w:basedOn w:val="a0"/>
    <w:uiPriority w:val="19"/>
    <w:qFormat/>
    <w:rsid w:val="007A2AEC"/>
    <w:rPr>
      <w:i/>
      <w:iCs/>
      <w:color w:val="808080" w:themeColor="text1" w:themeTint="7F"/>
    </w:rPr>
  </w:style>
  <w:style w:type="character" w:styleId="af0">
    <w:name w:val="Intense Emphasis"/>
    <w:basedOn w:val="a0"/>
    <w:uiPriority w:val="21"/>
    <w:qFormat/>
    <w:rsid w:val="007A2AEC"/>
    <w:rPr>
      <w:b/>
      <w:bCs/>
      <w:i/>
      <w:iCs/>
      <w:color w:val="4F81BD" w:themeColor="accent1"/>
    </w:rPr>
  </w:style>
  <w:style w:type="character" w:styleId="af1">
    <w:name w:val="Subtle Reference"/>
    <w:basedOn w:val="a0"/>
    <w:uiPriority w:val="31"/>
    <w:qFormat/>
    <w:rsid w:val="007A2AEC"/>
    <w:rPr>
      <w:smallCaps/>
      <w:color w:val="C0504D" w:themeColor="accent2"/>
      <w:u w:val="single"/>
    </w:rPr>
  </w:style>
  <w:style w:type="character" w:styleId="af2">
    <w:name w:val="Intense Reference"/>
    <w:basedOn w:val="a0"/>
    <w:uiPriority w:val="32"/>
    <w:qFormat/>
    <w:rsid w:val="007A2AEC"/>
    <w:rPr>
      <w:b/>
      <w:bCs/>
      <w:smallCaps/>
      <w:color w:val="C0504D" w:themeColor="accent2"/>
      <w:spacing w:val="5"/>
      <w:u w:val="single"/>
    </w:rPr>
  </w:style>
  <w:style w:type="character" w:styleId="af3">
    <w:name w:val="Book Title"/>
    <w:basedOn w:val="a0"/>
    <w:uiPriority w:val="33"/>
    <w:qFormat/>
    <w:rsid w:val="007A2AEC"/>
    <w:rPr>
      <w:b/>
      <w:bCs/>
      <w:smallCaps/>
      <w:spacing w:val="5"/>
    </w:rPr>
  </w:style>
  <w:style w:type="paragraph" w:styleId="af4">
    <w:name w:val="TOC Heading"/>
    <w:basedOn w:val="1"/>
    <w:next w:val="a"/>
    <w:uiPriority w:val="39"/>
    <w:semiHidden/>
    <w:unhideWhenUsed/>
    <w:qFormat/>
    <w:rsid w:val="007A2AEC"/>
    <w:pPr>
      <w:outlineLvl w:val="9"/>
    </w:pPr>
  </w:style>
  <w:style w:type="table" w:styleId="af5">
    <w:name w:val="Table Grid"/>
    <w:basedOn w:val="a1"/>
    <w:uiPriority w:val="59"/>
    <w:rsid w:val="007A2AEC"/>
    <w:pPr>
      <w:spacing w:after="0" w:line="240" w:lineRule="auto"/>
    </w:pPr>
    <w:rPr>
      <w:rFonts w:eastAsiaTheme="minorHAnsi"/>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Normal (Web)"/>
    <w:basedOn w:val="a"/>
    <w:uiPriority w:val="99"/>
    <w:unhideWhenUsed/>
    <w:rsid w:val="00F70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C7598"/>
  </w:style>
  <w:style w:type="paragraph" w:styleId="af7">
    <w:name w:val="header"/>
    <w:basedOn w:val="a"/>
    <w:link w:val="af8"/>
    <w:uiPriority w:val="99"/>
    <w:unhideWhenUsed/>
    <w:rsid w:val="00953B3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953B38"/>
  </w:style>
  <w:style w:type="paragraph" w:styleId="af9">
    <w:name w:val="footer"/>
    <w:basedOn w:val="a"/>
    <w:link w:val="afa"/>
    <w:uiPriority w:val="99"/>
    <w:unhideWhenUsed/>
    <w:rsid w:val="00953B3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953B38"/>
  </w:style>
  <w:style w:type="paragraph" w:customStyle="1" w:styleId="c1c13">
    <w:name w:val="c1 c13"/>
    <w:basedOn w:val="a"/>
    <w:rsid w:val="00537694"/>
    <w:pPr>
      <w:spacing w:before="100" w:beforeAutospacing="1" w:after="100" w:afterAutospacing="1" w:line="240" w:lineRule="auto"/>
    </w:pPr>
    <w:rPr>
      <w:rFonts w:ascii="Calibri" w:eastAsia="Calibri" w:hAnsi="Calibri" w:cs="Calibri"/>
      <w:sz w:val="24"/>
      <w:szCs w:val="24"/>
    </w:rPr>
  </w:style>
  <w:style w:type="character" w:customStyle="1" w:styleId="c7">
    <w:name w:val="c7"/>
    <w:basedOn w:val="a0"/>
    <w:rsid w:val="00537694"/>
    <w:rPr>
      <w:rFonts w:cs="Times New Roman"/>
    </w:rPr>
  </w:style>
  <w:style w:type="character" w:customStyle="1" w:styleId="c0c3c19">
    <w:name w:val="c0 c3 c19"/>
    <w:basedOn w:val="a0"/>
    <w:rsid w:val="00537694"/>
    <w:rPr>
      <w:rFonts w:cs="Times New Roman"/>
    </w:rPr>
  </w:style>
  <w:style w:type="paragraph" w:customStyle="1" w:styleId="c1c13c14">
    <w:name w:val="c1 c13 c14"/>
    <w:basedOn w:val="a"/>
    <w:rsid w:val="00537694"/>
    <w:pPr>
      <w:spacing w:before="100" w:beforeAutospacing="1" w:after="100" w:afterAutospacing="1" w:line="240" w:lineRule="auto"/>
    </w:pPr>
    <w:rPr>
      <w:rFonts w:ascii="Calibri" w:eastAsia="Calibri" w:hAnsi="Calibri" w:cs="Calibri"/>
      <w:sz w:val="24"/>
      <w:szCs w:val="24"/>
    </w:rPr>
  </w:style>
  <w:style w:type="character" w:customStyle="1" w:styleId="c0c3c36c19">
    <w:name w:val="c0 c3 c36 c19"/>
    <w:basedOn w:val="a0"/>
    <w:rsid w:val="00537694"/>
    <w:rPr>
      <w:rFonts w:cs="Times New Roman"/>
    </w:rPr>
  </w:style>
  <w:style w:type="character" w:styleId="afb">
    <w:name w:val="Hyperlink"/>
    <w:basedOn w:val="a0"/>
    <w:uiPriority w:val="99"/>
    <w:unhideWhenUsed/>
    <w:rsid w:val="009136E9"/>
    <w:rPr>
      <w:color w:val="0000FF" w:themeColor="hyperlink"/>
      <w:u w:val="single"/>
    </w:rPr>
  </w:style>
  <w:style w:type="paragraph" w:styleId="afc">
    <w:name w:val="Balloon Text"/>
    <w:basedOn w:val="a"/>
    <w:link w:val="afd"/>
    <w:uiPriority w:val="99"/>
    <w:semiHidden/>
    <w:unhideWhenUsed/>
    <w:rsid w:val="001B41B0"/>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1B41B0"/>
    <w:rPr>
      <w:rFonts w:ascii="Segoe UI" w:hAnsi="Segoe UI" w:cs="Segoe UI"/>
      <w:sz w:val="18"/>
      <w:szCs w:val="18"/>
    </w:rPr>
  </w:style>
  <w:style w:type="table" w:customStyle="1" w:styleId="23">
    <w:name w:val="Сетка таблицы2"/>
    <w:basedOn w:val="a1"/>
    <w:uiPriority w:val="59"/>
    <w:rsid w:val="001E6314"/>
    <w:pPr>
      <w:spacing w:after="0" w:line="240" w:lineRule="auto"/>
    </w:pPr>
    <w:rPr>
      <w:rFonts w:eastAsiaTheme="minorHAns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rsid w:val="00FE609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FE609A"/>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FE609A"/>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afe">
    <w:name w:val="Текст Знак"/>
    <w:basedOn w:val="a0"/>
    <w:link w:val="aff"/>
    <w:uiPriority w:val="99"/>
    <w:rsid w:val="00DE2EA1"/>
    <w:rPr>
      <w:rFonts w:ascii="Courier New" w:eastAsia="Times New Roman" w:hAnsi="Courier New" w:cs="Courier New"/>
      <w:sz w:val="24"/>
      <w:szCs w:val="24"/>
    </w:rPr>
  </w:style>
  <w:style w:type="paragraph" w:styleId="aff">
    <w:name w:val="Plain Text"/>
    <w:basedOn w:val="a"/>
    <w:link w:val="afe"/>
    <w:uiPriority w:val="99"/>
    <w:unhideWhenUsed/>
    <w:rsid w:val="00DE2EA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11">
    <w:name w:val="Текст Знак1"/>
    <w:basedOn w:val="a0"/>
    <w:uiPriority w:val="99"/>
    <w:semiHidden/>
    <w:rsid w:val="00DE2EA1"/>
    <w:rPr>
      <w:rFonts w:ascii="Consolas" w:hAnsi="Consolas"/>
      <w:sz w:val="21"/>
      <w:szCs w:val="21"/>
    </w:rPr>
  </w:style>
  <w:style w:type="character" w:customStyle="1" w:styleId="ac">
    <w:name w:val="Абзац списка Знак"/>
    <w:link w:val="ab"/>
    <w:uiPriority w:val="1"/>
    <w:locked/>
    <w:rsid w:val="00DE2EA1"/>
    <w:rPr>
      <w:rFonts w:eastAsiaTheme="minorHAnsi"/>
      <w:lang w:val="en-US" w:eastAsia="en-US" w:bidi="en-US"/>
    </w:rPr>
  </w:style>
</w:styles>
</file>

<file path=word/webSettings.xml><?xml version="1.0" encoding="utf-8"?>
<w:webSettings xmlns:r="http://schemas.openxmlformats.org/officeDocument/2006/relationships" xmlns:w="http://schemas.openxmlformats.org/wordprocessingml/2006/main">
  <w:divs>
    <w:div w:id="958147418">
      <w:bodyDiv w:val="1"/>
      <w:marLeft w:val="0"/>
      <w:marRight w:val="0"/>
      <w:marTop w:val="0"/>
      <w:marBottom w:val="0"/>
      <w:divBdr>
        <w:top w:val="none" w:sz="0" w:space="0" w:color="auto"/>
        <w:left w:val="none" w:sz="0" w:space="0" w:color="auto"/>
        <w:bottom w:val="none" w:sz="0" w:space="0" w:color="auto"/>
        <w:right w:val="none" w:sz="0" w:space="0" w:color="auto"/>
      </w:divBdr>
    </w:div>
    <w:div w:id="1189105154">
      <w:bodyDiv w:val="1"/>
      <w:marLeft w:val="0"/>
      <w:marRight w:val="0"/>
      <w:marTop w:val="0"/>
      <w:marBottom w:val="0"/>
      <w:divBdr>
        <w:top w:val="none" w:sz="0" w:space="0" w:color="auto"/>
        <w:left w:val="none" w:sz="0" w:space="0" w:color="auto"/>
        <w:bottom w:val="none" w:sz="0" w:space="0" w:color="auto"/>
        <w:right w:val="none" w:sz="0" w:space="0" w:color="auto"/>
      </w:divBdr>
    </w:div>
    <w:div w:id="1196577040">
      <w:bodyDiv w:val="1"/>
      <w:marLeft w:val="0"/>
      <w:marRight w:val="0"/>
      <w:marTop w:val="0"/>
      <w:marBottom w:val="0"/>
      <w:divBdr>
        <w:top w:val="none" w:sz="0" w:space="0" w:color="auto"/>
        <w:left w:val="none" w:sz="0" w:space="0" w:color="auto"/>
        <w:bottom w:val="none" w:sz="0" w:space="0" w:color="auto"/>
        <w:right w:val="none" w:sz="0" w:space="0" w:color="auto"/>
      </w:divBdr>
    </w:div>
    <w:div w:id="1221018528">
      <w:bodyDiv w:val="1"/>
      <w:marLeft w:val="0"/>
      <w:marRight w:val="0"/>
      <w:marTop w:val="0"/>
      <w:marBottom w:val="0"/>
      <w:divBdr>
        <w:top w:val="none" w:sz="0" w:space="0" w:color="auto"/>
        <w:left w:val="none" w:sz="0" w:space="0" w:color="auto"/>
        <w:bottom w:val="none" w:sz="0" w:space="0" w:color="auto"/>
        <w:right w:val="none" w:sz="0" w:space="0" w:color="auto"/>
      </w:divBdr>
    </w:div>
    <w:div w:id="1536312940">
      <w:bodyDiv w:val="1"/>
      <w:marLeft w:val="0"/>
      <w:marRight w:val="0"/>
      <w:marTop w:val="0"/>
      <w:marBottom w:val="0"/>
      <w:divBdr>
        <w:top w:val="none" w:sz="0" w:space="0" w:color="auto"/>
        <w:left w:val="none" w:sz="0" w:space="0" w:color="auto"/>
        <w:bottom w:val="none" w:sz="0" w:space="0" w:color="auto"/>
        <w:right w:val="none" w:sz="0" w:space="0" w:color="auto"/>
      </w:divBdr>
    </w:div>
    <w:div w:id="1576167774">
      <w:bodyDiv w:val="1"/>
      <w:marLeft w:val="0"/>
      <w:marRight w:val="0"/>
      <w:marTop w:val="0"/>
      <w:marBottom w:val="0"/>
      <w:divBdr>
        <w:top w:val="none" w:sz="0" w:space="0" w:color="auto"/>
        <w:left w:val="none" w:sz="0" w:space="0" w:color="auto"/>
        <w:bottom w:val="none" w:sz="0" w:space="0" w:color="auto"/>
        <w:right w:val="none" w:sz="0" w:space="0" w:color="auto"/>
      </w:divBdr>
    </w:div>
    <w:div w:id="1985045005">
      <w:bodyDiv w:val="1"/>
      <w:marLeft w:val="0"/>
      <w:marRight w:val="0"/>
      <w:marTop w:val="0"/>
      <w:marBottom w:val="0"/>
      <w:divBdr>
        <w:top w:val="none" w:sz="0" w:space="0" w:color="auto"/>
        <w:left w:val="none" w:sz="0" w:space="0" w:color="auto"/>
        <w:bottom w:val="none" w:sz="0" w:space="0" w:color="auto"/>
        <w:right w:val="none" w:sz="0" w:space="0" w:color="auto"/>
      </w:divBdr>
    </w:div>
    <w:div w:id="1988051281">
      <w:bodyDiv w:val="1"/>
      <w:marLeft w:val="0"/>
      <w:marRight w:val="0"/>
      <w:marTop w:val="0"/>
      <w:marBottom w:val="0"/>
      <w:divBdr>
        <w:top w:val="none" w:sz="0" w:space="0" w:color="auto"/>
        <w:left w:val="none" w:sz="0" w:space="0" w:color="auto"/>
        <w:bottom w:val="none" w:sz="0" w:space="0" w:color="auto"/>
        <w:right w:val="none" w:sz="0" w:space="0" w:color="auto"/>
      </w:divBdr>
    </w:div>
    <w:div w:id="21312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4.xml"/><Relationship Id="rId18"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control" Target="activeX/activeX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B48F-D661-479A-80E2-075F695D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4745</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ahmee</cp:lastModifiedBy>
  <cp:revision>2</cp:revision>
  <cp:lastPrinted>2024-11-18T11:32:00Z</cp:lastPrinted>
  <dcterms:created xsi:type="dcterms:W3CDTF">2025-09-18T09:38:00Z</dcterms:created>
  <dcterms:modified xsi:type="dcterms:W3CDTF">2025-09-18T09:38:00Z</dcterms:modified>
</cp:coreProperties>
</file>