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BE" w:rsidRPr="00B80635" w:rsidRDefault="00323DBE">
      <w:pPr>
        <w:pStyle w:val="a3"/>
        <w:ind w:left="69"/>
        <w:rPr>
          <w:color w:val="000000" w:themeColor="text1"/>
          <w:sz w:val="20"/>
        </w:rPr>
      </w:pPr>
    </w:p>
    <w:p w:rsidR="00323DBE" w:rsidRPr="00B80635" w:rsidRDefault="00C24378" w:rsidP="00C24378">
      <w:pPr>
        <w:pStyle w:val="a3"/>
        <w:ind w:left="851"/>
        <w:rPr>
          <w:color w:val="000000" w:themeColor="text1"/>
          <w:sz w:val="20"/>
        </w:rPr>
        <w:sectPr w:rsidR="00323DBE" w:rsidRPr="00B80635">
          <w:type w:val="continuous"/>
          <w:pgSz w:w="11920" w:h="16850"/>
          <w:pgMar w:top="160" w:right="425" w:bottom="0" w:left="141" w:header="720" w:footer="720" w:gutter="0"/>
          <w:cols w:space="720"/>
        </w:sectPr>
      </w:pPr>
      <w:r>
        <w:rPr>
          <w:noProof/>
          <w:color w:val="000000" w:themeColor="text1"/>
          <w:sz w:val="20"/>
          <w:lang w:eastAsia="ru-RU"/>
        </w:rPr>
        <w:drawing>
          <wp:inline distT="0" distB="0" distL="0" distR="0">
            <wp:extent cx="6652683" cy="10029540"/>
            <wp:effectExtent l="19050" t="0" r="0" b="0"/>
            <wp:docPr id="1" name="Рисунок 1" descr="C:\Users\ahmee\Downloads\2025-10-23_12-38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e\Downloads\2025-10-23_12-38-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743" cy="1002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635" w:rsidRPr="00B80635" w:rsidRDefault="00B80635" w:rsidP="00B80635">
      <w:pPr>
        <w:pStyle w:val="a4"/>
        <w:ind w:left="1560" w:right="141" w:firstLine="0"/>
        <w:jc w:val="center"/>
        <w:rPr>
          <w:b/>
          <w:sz w:val="28"/>
          <w:szCs w:val="28"/>
        </w:rPr>
      </w:pPr>
      <w:r w:rsidRPr="00B80635">
        <w:rPr>
          <w:b/>
          <w:sz w:val="28"/>
          <w:szCs w:val="28"/>
        </w:rPr>
        <w:lastRenderedPageBreak/>
        <w:t>ПОЛОЖЕНИЕ</w:t>
      </w:r>
    </w:p>
    <w:p w:rsidR="00B80635" w:rsidRPr="00B80635" w:rsidRDefault="00B80635" w:rsidP="00B80635">
      <w:pPr>
        <w:pStyle w:val="a4"/>
        <w:suppressAutoHyphens/>
        <w:ind w:left="1560" w:right="141" w:firstLine="0"/>
        <w:jc w:val="center"/>
        <w:rPr>
          <w:b/>
          <w:sz w:val="28"/>
          <w:szCs w:val="28"/>
        </w:rPr>
      </w:pPr>
      <w:r w:rsidRPr="00B80635">
        <w:rPr>
          <w:b/>
          <w:sz w:val="28"/>
          <w:szCs w:val="28"/>
        </w:rPr>
        <w:t>о проведении районного этапа</w:t>
      </w:r>
    </w:p>
    <w:p w:rsidR="00B80635" w:rsidRPr="00B80635" w:rsidRDefault="00B80635" w:rsidP="00B80635">
      <w:pPr>
        <w:pStyle w:val="a4"/>
        <w:suppressAutoHyphens/>
        <w:ind w:left="1560" w:right="141" w:firstLine="0"/>
        <w:jc w:val="center"/>
        <w:rPr>
          <w:b/>
          <w:sz w:val="28"/>
          <w:szCs w:val="28"/>
        </w:rPr>
      </w:pPr>
      <w:r w:rsidRPr="00B80635">
        <w:rPr>
          <w:b/>
          <w:sz w:val="28"/>
          <w:szCs w:val="28"/>
        </w:rPr>
        <w:t xml:space="preserve"> </w:t>
      </w:r>
      <w:r w:rsidRPr="00B80635">
        <w:rPr>
          <w:b/>
          <w:sz w:val="28"/>
          <w:szCs w:val="28"/>
          <w:lang w:val="en-US"/>
        </w:rPr>
        <w:t>IX</w:t>
      </w:r>
      <w:r w:rsidRPr="00B80635">
        <w:rPr>
          <w:b/>
          <w:sz w:val="28"/>
          <w:szCs w:val="28"/>
        </w:rPr>
        <w:t xml:space="preserve"> межрегионального конкурса творческих работ «Мир через призму творчества»</w:t>
      </w:r>
    </w:p>
    <w:p w:rsidR="00B80635" w:rsidRPr="00B80635" w:rsidRDefault="00B80635" w:rsidP="00B80635">
      <w:pPr>
        <w:pStyle w:val="a4"/>
        <w:suppressAutoHyphens/>
        <w:ind w:left="1560" w:right="141" w:firstLine="0"/>
        <w:jc w:val="center"/>
        <w:rPr>
          <w:sz w:val="28"/>
          <w:szCs w:val="28"/>
        </w:rPr>
      </w:pPr>
    </w:p>
    <w:p w:rsidR="00B80635" w:rsidRPr="00B80635" w:rsidRDefault="00B80635" w:rsidP="00B80635">
      <w:pPr>
        <w:pStyle w:val="a4"/>
        <w:ind w:left="1560" w:right="141" w:firstLine="0"/>
        <w:jc w:val="center"/>
        <w:rPr>
          <w:b/>
          <w:sz w:val="28"/>
          <w:szCs w:val="28"/>
        </w:rPr>
      </w:pPr>
      <w:r w:rsidRPr="00B80635">
        <w:rPr>
          <w:b/>
          <w:sz w:val="28"/>
          <w:szCs w:val="28"/>
          <w:lang w:val="en-US"/>
        </w:rPr>
        <w:t>I</w:t>
      </w:r>
      <w:r w:rsidRPr="00B80635">
        <w:rPr>
          <w:b/>
          <w:sz w:val="28"/>
          <w:szCs w:val="28"/>
        </w:rPr>
        <w:t>. Общие положения</w:t>
      </w:r>
    </w:p>
    <w:p w:rsidR="00B80635" w:rsidRPr="00B80635" w:rsidRDefault="00B80635" w:rsidP="00B80635">
      <w:pPr>
        <w:pStyle w:val="a4"/>
        <w:suppressAutoHyphens/>
        <w:ind w:left="1560" w:right="141" w:firstLine="0"/>
        <w:rPr>
          <w:sz w:val="28"/>
          <w:szCs w:val="28"/>
        </w:rPr>
      </w:pPr>
      <w:r w:rsidRPr="00B80635">
        <w:rPr>
          <w:sz w:val="28"/>
          <w:szCs w:val="28"/>
        </w:rPr>
        <w:t xml:space="preserve">1.1. Положение о проведении районного этапа </w:t>
      </w:r>
      <w:r>
        <w:rPr>
          <w:sz w:val="28"/>
          <w:szCs w:val="28"/>
          <w:lang w:val="en-US"/>
        </w:rPr>
        <w:t>IX</w:t>
      </w:r>
      <w:r w:rsidRPr="00B806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межрегионального конкурса творческих работ «Мир через призму творчества» </w:t>
      </w:r>
      <w:r w:rsidRPr="00B80635">
        <w:rPr>
          <w:sz w:val="28"/>
          <w:szCs w:val="28"/>
        </w:rPr>
        <w:t>(далее - Конкурс) определяет содержание,  условия                    и сроки его проведения.</w:t>
      </w:r>
      <w:r w:rsidRPr="00B80635">
        <w:rPr>
          <w:b/>
          <w:sz w:val="28"/>
          <w:szCs w:val="28"/>
        </w:rPr>
        <w:t xml:space="preserve"> </w:t>
      </w:r>
    </w:p>
    <w:p w:rsidR="00B80635" w:rsidRPr="00B80635" w:rsidRDefault="00B80635" w:rsidP="00B80635">
      <w:pPr>
        <w:pStyle w:val="a4"/>
        <w:suppressAutoHyphens/>
        <w:ind w:left="1560" w:right="141" w:firstLine="0"/>
        <w:jc w:val="center"/>
        <w:rPr>
          <w:b/>
          <w:sz w:val="28"/>
          <w:szCs w:val="28"/>
        </w:rPr>
      </w:pPr>
      <w:r w:rsidRPr="00B80635">
        <w:rPr>
          <w:b/>
          <w:sz w:val="28"/>
          <w:szCs w:val="28"/>
          <w:lang w:val="en-US"/>
        </w:rPr>
        <w:t>II</w:t>
      </w:r>
      <w:r w:rsidRPr="00B80635">
        <w:rPr>
          <w:b/>
          <w:sz w:val="28"/>
          <w:szCs w:val="28"/>
        </w:rPr>
        <w:t>. Цель и задачи</w:t>
      </w:r>
    </w:p>
    <w:p w:rsidR="00B80635" w:rsidRPr="00B80635" w:rsidRDefault="00B80635" w:rsidP="00B80635">
      <w:pPr>
        <w:suppressAutoHyphens/>
        <w:ind w:left="1560" w:right="141"/>
        <w:jc w:val="center"/>
        <w:rPr>
          <w:sz w:val="28"/>
          <w:szCs w:val="28"/>
        </w:rPr>
      </w:pPr>
    </w:p>
    <w:p w:rsidR="00B80635" w:rsidRPr="00B80635" w:rsidRDefault="00B80635" w:rsidP="00C24378">
      <w:pPr>
        <w:pStyle w:val="a4"/>
        <w:suppressAutoHyphens/>
        <w:ind w:left="1560" w:right="141" w:firstLine="0"/>
        <w:jc w:val="both"/>
        <w:rPr>
          <w:sz w:val="28"/>
          <w:szCs w:val="28"/>
        </w:rPr>
      </w:pPr>
      <w:r w:rsidRPr="00B80635">
        <w:rPr>
          <w:sz w:val="28"/>
          <w:szCs w:val="28"/>
        </w:rPr>
        <w:t xml:space="preserve">          2.1</w:t>
      </w:r>
      <w:bookmarkStart w:id="0" w:name="_Hlk211441458"/>
      <w:r w:rsidRPr="00B80635">
        <w:rPr>
          <w:sz w:val="28"/>
          <w:szCs w:val="28"/>
        </w:rPr>
        <w:t xml:space="preserve">.  Цель:  </w:t>
      </w:r>
      <w:r>
        <w:rPr>
          <w:sz w:val="28"/>
          <w:szCs w:val="28"/>
        </w:rPr>
        <w:t>выяснение и поддержка талантливых учащихся и педагогических работников в области художественного творчества.</w:t>
      </w:r>
    </w:p>
    <w:bookmarkEnd w:id="0"/>
    <w:p w:rsidR="00B80635" w:rsidRPr="00B80635" w:rsidRDefault="00B80635" w:rsidP="00B80635">
      <w:pPr>
        <w:pStyle w:val="a4"/>
        <w:suppressAutoHyphens/>
        <w:ind w:left="1560" w:right="141" w:firstLine="0"/>
        <w:rPr>
          <w:sz w:val="28"/>
          <w:szCs w:val="28"/>
        </w:rPr>
      </w:pPr>
      <w:r w:rsidRPr="00B80635">
        <w:rPr>
          <w:sz w:val="28"/>
          <w:szCs w:val="28"/>
        </w:rPr>
        <w:t xml:space="preserve">          2.2. Задачи:</w:t>
      </w:r>
    </w:p>
    <w:p w:rsidR="00B80635" w:rsidRPr="00B80635" w:rsidRDefault="00B80635" w:rsidP="00B80635">
      <w:pPr>
        <w:pStyle w:val="a4"/>
        <w:suppressAutoHyphens/>
        <w:ind w:left="1560" w:right="141" w:firstLine="0"/>
        <w:rPr>
          <w:sz w:val="28"/>
          <w:szCs w:val="28"/>
        </w:rPr>
      </w:pPr>
      <w:r w:rsidRPr="00B80635">
        <w:rPr>
          <w:sz w:val="28"/>
          <w:szCs w:val="28"/>
        </w:rPr>
        <w:t xml:space="preserve">         - выявление и поддержка детей и подростков, мотивированных                    на успех в области </w:t>
      </w:r>
      <w:r>
        <w:rPr>
          <w:sz w:val="28"/>
          <w:szCs w:val="28"/>
        </w:rPr>
        <w:t>художественного творчества</w:t>
      </w:r>
      <w:r w:rsidRPr="00B80635">
        <w:rPr>
          <w:sz w:val="28"/>
          <w:szCs w:val="28"/>
        </w:rPr>
        <w:t>;</w:t>
      </w:r>
    </w:p>
    <w:p w:rsidR="00B80635" w:rsidRPr="00B80635" w:rsidRDefault="00B80635" w:rsidP="00B80635">
      <w:pPr>
        <w:pStyle w:val="a4"/>
        <w:shd w:val="clear" w:color="auto" w:fill="F9FAFA"/>
        <w:spacing w:line="304" w:lineRule="atLeast"/>
        <w:ind w:left="1560" w:right="141" w:firstLine="0"/>
        <w:rPr>
          <w:sz w:val="28"/>
          <w:szCs w:val="28"/>
        </w:rPr>
      </w:pPr>
      <w:r w:rsidRPr="00B80635">
        <w:rPr>
          <w:sz w:val="28"/>
          <w:szCs w:val="28"/>
        </w:rPr>
        <w:t xml:space="preserve">                - развитие творческого потенциала юных художников;</w:t>
      </w:r>
    </w:p>
    <w:p w:rsidR="00B80635" w:rsidRPr="00B80635" w:rsidRDefault="00B80635" w:rsidP="00B80635">
      <w:pPr>
        <w:pStyle w:val="a4"/>
        <w:suppressAutoHyphens/>
        <w:ind w:left="1560" w:right="141" w:firstLine="0"/>
        <w:rPr>
          <w:sz w:val="28"/>
          <w:szCs w:val="28"/>
        </w:rPr>
      </w:pPr>
      <w:r w:rsidRPr="00B80635">
        <w:rPr>
          <w:sz w:val="28"/>
          <w:szCs w:val="28"/>
        </w:rPr>
        <w:t xml:space="preserve">        - обобщение и трансляция передового педагогического опыта в области </w:t>
      </w:r>
      <w:r>
        <w:rPr>
          <w:sz w:val="28"/>
          <w:szCs w:val="28"/>
        </w:rPr>
        <w:t>художественного творчества</w:t>
      </w:r>
      <w:r w:rsidRPr="00B80635">
        <w:rPr>
          <w:sz w:val="28"/>
          <w:szCs w:val="28"/>
        </w:rPr>
        <w:t>;</w:t>
      </w:r>
    </w:p>
    <w:p w:rsidR="00B80635" w:rsidRPr="00B80635" w:rsidRDefault="00B80635" w:rsidP="00B80635">
      <w:pPr>
        <w:pStyle w:val="a4"/>
        <w:suppressAutoHyphens/>
        <w:ind w:left="3070" w:right="141" w:firstLine="0"/>
        <w:rPr>
          <w:sz w:val="28"/>
          <w:szCs w:val="28"/>
        </w:rPr>
      </w:pPr>
    </w:p>
    <w:p w:rsidR="00B80635" w:rsidRPr="00B80635" w:rsidRDefault="00B80635" w:rsidP="00B80635">
      <w:pPr>
        <w:ind w:left="1560" w:right="141"/>
        <w:contextualSpacing/>
        <w:rPr>
          <w:b/>
          <w:sz w:val="28"/>
          <w:szCs w:val="28"/>
        </w:rPr>
      </w:pPr>
      <w:r w:rsidRPr="00B80635">
        <w:rPr>
          <w:sz w:val="28"/>
          <w:szCs w:val="28"/>
        </w:rPr>
        <w:t xml:space="preserve">                       </w:t>
      </w:r>
      <w:r w:rsidRPr="00B80635">
        <w:rPr>
          <w:b/>
          <w:sz w:val="28"/>
          <w:szCs w:val="28"/>
          <w:lang w:val="en-US"/>
        </w:rPr>
        <w:t>III</w:t>
      </w:r>
      <w:r w:rsidRPr="00B80635">
        <w:rPr>
          <w:b/>
          <w:sz w:val="28"/>
          <w:szCs w:val="28"/>
        </w:rPr>
        <w:t>. Руководство и организаторы Конкурса</w:t>
      </w:r>
    </w:p>
    <w:p w:rsidR="00B80635" w:rsidRPr="00B80635" w:rsidRDefault="00B80635" w:rsidP="00B80635">
      <w:pPr>
        <w:pStyle w:val="a4"/>
        <w:ind w:left="1560" w:right="141" w:firstLine="0"/>
        <w:contextualSpacing/>
        <w:rPr>
          <w:b/>
          <w:sz w:val="28"/>
          <w:szCs w:val="28"/>
        </w:rPr>
      </w:pPr>
    </w:p>
    <w:p w:rsidR="00B80635" w:rsidRPr="00B80635" w:rsidRDefault="00B80635" w:rsidP="00B80635">
      <w:pPr>
        <w:tabs>
          <w:tab w:val="left" w:pos="0"/>
          <w:tab w:val="left" w:pos="426"/>
          <w:tab w:val="left" w:pos="567"/>
          <w:tab w:val="left" w:pos="3855"/>
          <w:tab w:val="left" w:pos="9639"/>
        </w:tabs>
        <w:ind w:left="1560" w:right="141"/>
        <w:jc w:val="both"/>
        <w:rPr>
          <w:sz w:val="28"/>
          <w:szCs w:val="28"/>
        </w:rPr>
      </w:pPr>
      <w:r w:rsidRPr="00B80635">
        <w:rPr>
          <w:sz w:val="28"/>
          <w:szCs w:val="28"/>
        </w:rPr>
        <w:t xml:space="preserve">        3.1. Общее руководство Конкурсом осуществляет муниципальное автономное учреждение дополнительного образования Дом детского творчества Тоцкого района Оренбургской области (далее </w:t>
      </w:r>
      <w:r w:rsidRPr="00B80635">
        <w:rPr>
          <w:bCs/>
          <w:sz w:val="28"/>
          <w:szCs w:val="28"/>
        </w:rPr>
        <w:t>– МАУДО «ДДТ»</w:t>
      </w:r>
      <w:r w:rsidRPr="00B80635">
        <w:rPr>
          <w:sz w:val="28"/>
          <w:szCs w:val="28"/>
        </w:rPr>
        <w:t>) при поддержке отдела образования администрации Тоцкого района.</w:t>
      </w:r>
    </w:p>
    <w:p w:rsidR="00B80635" w:rsidRPr="00B80635" w:rsidRDefault="00B80635" w:rsidP="00B80635">
      <w:pPr>
        <w:tabs>
          <w:tab w:val="left" w:pos="142"/>
        </w:tabs>
        <w:ind w:left="1560" w:right="141"/>
        <w:contextualSpacing/>
        <w:rPr>
          <w:sz w:val="28"/>
          <w:szCs w:val="28"/>
        </w:rPr>
      </w:pPr>
      <w:r w:rsidRPr="00B80635">
        <w:rPr>
          <w:sz w:val="28"/>
          <w:szCs w:val="28"/>
        </w:rPr>
        <w:t xml:space="preserve">      3.2. Организация и проведение Конкурса возлагается на администрацию, методиста  МАУДО «ДДТ» (далее – Организатор).</w:t>
      </w:r>
    </w:p>
    <w:p w:rsidR="00323DBE" w:rsidRPr="009132D0" w:rsidRDefault="00EB27A0">
      <w:pPr>
        <w:pStyle w:val="a4"/>
        <w:numPr>
          <w:ilvl w:val="2"/>
          <w:numId w:val="11"/>
        </w:numPr>
        <w:tabs>
          <w:tab w:val="left" w:pos="5256"/>
        </w:tabs>
        <w:spacing w:before="320"/>
        <w:ind w:left="5256" w:hanging="436"/>
        <w:jc w:val="left"/>
        <w:rPr>
          <w:b/>
          <w:color w:val="000000" w:themeColor="text1"/>
          <w:sz w:val="28"/>
        </w:rPr>
      </w:pPr>
      <w:r w:rsidRPr="009132D0">
        <w:rPr>
          <w:b/>
          <w:color w:val="000000" w:themeColor="text1"/>
          <w:sz w:val="28"/>
        </w:rPr>
        <w:t>Участники</w:t>
      </w:r>
      <w:r w:rsidRPr="009132D0">
        <w:rPr>
          <w:b/>
          <w:color w:val="000000" w:themeColor="text1"/>
          <w:spacing w:val="-8"/>
          <w:sz w:val="28"/>
        </w:rPr>
        <w:t xml:space="preserve"> </w:t>
      </w:r>
      <w:r w:rsidRPr="009132D0">
        <w:rPr>
          <w:b/>
          <w:color w:val="000000" w:themeColor="text1"/>
          <w:spacing w:val="-2"/>
          <w:sz w:val="28"/>
        </w:rPr>
        <w:t>Конкурса</w:t>
      </w:r>
    </w:p>
    <w:p w:rsidR="00323DBE" w:rsidRPr="009132D0" w:rsidRDefault="00323DBE">
      <w:pPr>
        <w:pStyle w:val="a3"/>
        <w:spacing w:before="2"/>
        <w:rPr>
          <w:b/>
          <w:color w:val="000000" w:themeColor="text1"/>
        </w:rPr>
      </w:pPr>
    </w:p>
    <w:p w:rsidR="00323DBE" w:rsidRPr="00B80635" w:rsidRDefault="00EB27A0">
      <w:pPr>
        <w:pStyle w:val="a4"/>
        <w:numPr>
          <w:ilvl w:val="1"/>
          <w:numId w:val="10"/>
        </w:numPr>
        <w:tabs>
          <w:tab w:val="left" w:pos="2728"/>
        </w:tabs>
        <w:ind w:right="316" w:firstLine="707"/>
        <w:jc w:val="both"/>
        <w:rPr>
          <w:color w:val="000000" w:themeColor="text1"/>
          <w:sz w:val="24"/>
        </w:rPr>
      </w:pPr>
      <w:proofErr w:type="gramStart"/>
      <w:r w:rsidRPr="00B80635">
        <w:rPr>
          <w:color w:val="000000" w:themeColor="text1"/>
          <w:sz w:val="28"/>
        </w:rPr>
        <w:t>В Конкурсе могут принять участие обучающиеся образовательных организаций всех видов и типов, в том числе обучающиеся творческих коллективов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организаций</w:t>
      </w:r>
      <w:r w:rsidRPr="00B80635">
        <w:rPr>
          <w:color w:val="000000" w:themeColor="text1"/>
          <w:spacing w:val="-14"/>
          <w:sz w:val="28"/>
        </w:rPr>
        <w:t xml:space="preserve"> </w:t>
      </w:r>
      <w:r w:rsidRPr="00B80635">
        <w:rPr>
          <w:color w:val="000000" w:themeColor="text1"/>
          <w:sz w:val="28"/>
        </w:rPr>
        <w:t>среднего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z w:val="28"/>
        </w:rPr>
        <w:t>профессионального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z w:val="28"/>
        </w:rPr>
        <w:t>образования,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в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которых развиваются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направления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деятельности: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детские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театры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моды,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студии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костюма, детские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объединения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>по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пошиву,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z w:val="28"/>
        </w:rPr>
        <w:t>конструированию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z w:val="28"/>
        </w:rPr>
        <w:t>и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>моделированию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одежды, головных уборов, аксессуаров, а также педагогические работники образовательных организаций</w:t>
      </w:r>
      <w:r w:rsidR="00A00FFB" w:rsidRPr="00B80635">
        <w:rPr>
          <w:color w:val="000000" w:themeColor="text1"/>
          <w:sz w:val="28"/>
        </w:rPr>
        <w:t xml:space="preserve"> Тоцкого района</w:t>
      </w:r>
      <w:r w:rsidRPr="00B80635">
        <w:rPr>
          <w:color w:val="000000" w:themeColor="text1"/>
          <w:sz w:val="28"/>
        </w:rPr>
        <w:t xml:space="preserve"> Оренбургской области</w:t>
      </w:r>
      <w:r w:rsidR="00A00FFB" w:rsidRPr="00B80635">
        <w:rPr>
          <w:color w:val="000000" w:themeColor="text1"/>
          <w:sz w:val="28"/>
        </w:rPr>
        <w:t>.</w:t>
      </w:r>
      <w:proofErr w:type="gramEnd"/>
    </w:p>
    <w:p w:rsidR="00323DBE" w:rsidRPr="00B80635" w:rsidRDefault="00EB27A0">
      <w:pPr>
        <w:pStyle w:val="a4"/>
        <w:numPr>
          <w:ilvl w:val="1"/>
          <w:numId w:val="10"/>
        </w:numPr>
        <w:tabs>
          <w:tab w:val="left" w:pos="2761"/>
        </w:tabs>
        <w:spacing w:line="322" w:lineRule="exact"/>
        <w:ind w:left="2761" w:hanging="492"/>
        <w:jc w:val="both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Возрастные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категории:</w:t>
      </w:r>
    </w:p>
    <w:p w:rsidR="00323DBE" w:rsidRPr="00B80635" w:rsidRDefault="00EB27A0">
      <w:pPr>
        <w:pStyle w:val="a4"/>
        <w:numPr>
          <w:ilvl w:val="2"/>
          <w:numId w:val="10"/>
        </w:numPr>
        <w:tabs>
          <w:tab w:val="left" w:pos="2604"/>
        </w:tabs>
        <w:spacing w:line="322" w:lineRule="exact"/>
        <w:ind w:left="2604" w:hanging="335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4-7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лет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(номинация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z w:val="28"/>
        </w:rPr>
        <w:t>«Я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фотомодель»);</w:t>
      </w:r>
    </w:p>
    <w:p w:rsidR="00323DBE" w:rsidRPr="00B80635" w:rsidRDefault="00EB27A0">
      <w:pPr>
        <w:pStyle w:val="a4"/>
        <w:numPr>
          <w:ilvl w:val="2"/>
          <w:numId w:val="10"/>
        </w:numPr>
        <w:tabs>
          <w:tab w:val="left" w:pos="2604"/>
        </w:tabs>
        <w:spacing w:line="322" w:lineRule="exact"/>
        <w:ind w:left="2604" w:hanging="335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8-11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лет;</w:t>
      </w:r>
    </w:p>
    <w:p w:rsidR="00323DBE" w:rsidRPr="00B80635" w:rsidRDefault="00EB27A0">
      <w:pPr>
        <w:pStyle w:val="a4"/>
        <w:numPr>
          <w:ilvl w:val="2"/>
          <w:numId w:val="10"/>
        </w:numPr>
        <w:tabs>
          <w:tab w:val="left" w:pos="2604"/>
        </w:tabs>
        <w:ind w:left="2604" w:hanging="335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12-15</w:t>
      </w:r>
      <w:r w:rsidRPr="00B80635">
        <w:rPr>
          <w:color w:val="000000" w:themeColor="text1"/>
          <w:spacing w:val="-2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лет;</w:t>
      </w:r>
    </w:p>
    <w:p w:rsidR="00323DBE" w:rsidRPr="00B80635" w:rsidRDefault="00EB27A0">
      <w:pPr>
        <w:pStyle w:val="a4"/>
        <w:numPr>
          <w:ilvl w:val="2"/>
          <w:numId w:val="10"/>
        </w:numPr>
        <w:tabs>
          <w:tab w:val="left" w:pos="2604"/>
        </w:tabs>
        <w:ind w:left="2604" w:hanging="335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16 лет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 xml:space="preserve">и </w:t>
      </w:r>
      <w:r w:rsidRPr="00B80635">
        <w:rPr>
          <w:color w:val="000000" w:themeColor="text1"/>
          <w:spacing w:val="-2"/>
          <w:sz w:val="28"/>
        </w:rPr>
        <w:t>старше.</w:t>
      </w:r>
    </w:p>
    <w:p w:rsidR="00323DBE" w:rsidRDefault="00323DBE">
      <w:pPr>
        <w:pStyle w:val="a3"/>
        <w:spacing w:before="2"/>
        <w:rPr>
          <w:color w:val="000000" w:themeColor="text1"/>
        </w:rPr>
      </w:pPr>
    </w:p>
    <w:p w:rsidR="00C24378" w:rsidRDefault="00C24378">
      <w:pPr>
        <w:pStyle w:val="a3"/>
        <w:spacing w:before="2"/>
        <w:rPr>
          <w:color w:val="000000" w:themeColor="text1"/>
        </w:rPr>
      </w:pPr>
    </w:p>
    <w:p w:rsidR="00C24378" w:rsidRDefault="00C24378">
      <w:pPr>
        <w:pStyle w:val="a3"/>
        <w:spacing w:before="2"/>
        <w:rPr>
          <w:color w:val="000000" w:themeColor="text1"/>
        </w:rPr>
      </w:pPr>
    </w:p>
    <w:p w:rsidR="00C24378" w:rsidRDefault="00C24378">
      <w:pPr>
        <w:pStyle w:val="a3"/>
        <w:spacing w:before="2"/>
        <w:rPr>
          <w:color w:val="000000" w:themeColor="text1"/>
        </w:rPr>
      </w:pPr>
    </w:p>
    <w:p w:rsidR="00C24378" w:rsidRPr="00B80635" w:rsidRDefault="00C24378">
      <w:pPr>
        <w:pStyle w:val="a3"/>
        <w:spacing w:before="2"/>
        <w:rPr>
          <w:color w:val="000000" w:themeColor="text1"/>
        </w:rPr>
      </w:pPr>
    </w:p>
    <w:p w:rsidR="00323DBE" w:rsidRPr="009132D0" w:rsidRDefault="00EB27A0">
      <w:pPr>
        <w:pStyle w:val="a4"/>
        <w:numPr>
          <w:ilvl w:val="2"/>
          <w:numId w:val="11"/>
        </w:numPr>
        <w:tabs>
          <w:tab w:val="left" w:pos="4548"/>
        </w:tabs>
        <w:ind w:left="4548" w:hanging="342"/>
        <w:jc w:val="left"/>
        <w:rPr>
          <w:b/>
          <w:color w:val="000000" w:themeColor="text1"/>
          <w:sz w:val="28"/>
        </w:rPr>
      </w:pPr>
      <w:r w:rsidRPr="009132D0">
        <w:rPr>
          <w:b/>
          <w:color w:val="000000" w:themeColor="text1"/>
          <w:sz w:val="28"/>
        </w:rPr>
        <w:lastRenderedPageBreak/>
        <w:t>Сроки</w:t>
      </w:r>
      <w:r w:rsidRPr="009132D0">
        <w:rPr>
          <w:b/>
          <w:color w:val="000000" w:themeColor="text1"/>
          <w:spacing w:val="-5"/>
          <w:sz w:val="28"/>
        </w:rPr>
        <w:t xml:space="preserve"> </w:t>
      </w:r>
      <w:r w:rsidRPr="009132D0">
        <w:rPr>
          <w:b/>
          <w:color w:val="000000" w:themeColor="text1"/>
          <w:sz w:val="28"/>
        </w:rPr>
        <w:t>и</w:t>
      </w:r>
      <w:r w:rsidRPr="009132D0">
        <w:rPr>
          <w:b/>
          <w:color w:val="000000" w:themeColor="text1"/>
          <w:spacing w:val="-7"/>
          <w:sz w:val="28"/>
        </w:rPr>
        <w:t xml:space="preserve"> </w:t>
      </w:r>
      <w:r w:rsidRPr="009132D0">
        <w:rPr>
          <w:b/>
          <w:color w:val="000000" w:themeColor="text1"/>
          <w:sz w:val="28"/>
        </w:rPr>
        <w:t>порядок</w:t>
      </w:r>
      <w:r w:rsidRPr="009132D0">
        <w:rPr>
          <w:b/>
          <w:color w:val="000000" w:themeColor="text1"/>
          <w:spacing w:val="-8"/>
          <w:sz w:val="28"/>
        </w:rPr>
        <w:t xml:space="preserve"> </w:t>
      </w:r>
      <w:r w:rsidRPr="009132D0">
        <w:rPr>
          <w:b/>
          <w:color w:val="000000" w:themeColor="text1"/>
          <w:sz w:val="28"/>
        </w:rPr>
        <w:t>проведения</w:t>
      </w:r>
      <w:r w:rsidRPr="009132D0">
        <w:rPr>
          <w:b/>
          <w:color w:val="000000" w:themeColor="text1"/>
          <w:spacing w:val="-4"/>
          <w:sz w:val="28"/>
        </w:rPr>
        <w:t xml:space="preserve"> </w:t>
      </w:r>
      <w:r w:rsidRPr="009132D0">
        <w:rPr>
          <w:b/>
          <w:color w:val="000000" w:themeColor="text1"/>
          <w:spacing w:val="-2"/>
          <w:sz w:val="28"/>
        </w:rPr>
        <w:t>Конкурса</w:t>
      </w:r>
    </w:p>
    <w:p w:rsidR="00323DBE" w:rsidRPr="00B80635" w:rsidRDefault="00EB27A0">
      <w:pPr>
        <w:pStyle w:val="a4"/>
        <w:numPr>
          <w:ilvl w:val="1"/>
          <w:numId w:val="9"/>
        </w:numPr>
        <w:tabs>
          <w:tab w:val="left" w:pos="2761"/>
        </w:tabs>
        <w:spacing w:before="321" w:line="322" w:lineRule="exact"/>
        <w:ind w:hanging="49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Конкурс</w:t>
      </w:r>
      <w:r w:rsidRPr="00B80635">
        <w:rPr>
          <w:color w:val="000000" w:themeColor="text1"/>
          <w:spacing w:val="13"/>
          <w:sz w:val="28"/>
        </w:rPr>
        <w:t xml:space="preserve"> </w:t>
      </w:r>
      <w:r w:rsidRPr="00B80635">
        <w:rPr>
          <w:color w:val="000000" w:themeColor="text1"/>
          <w:sz w:val="28"/>
        </w:rPr>
        <w:t>проводится</w:t>
      </w:r>
      <w:r w:rsidRPr="00B80635">
        <w:rPr>
          <w:color w:val="000000" w:themeColor="text1"/>
          <w:spacing w:val="18"/>
          <w:sz w:val="28"/>
        </w:rPr>
        <w:t xml:space="preserve"> </w:t>
      </w:r>
      <w:r w:rsidRPr="00B80635">
        <w:rPr>
          <w:color w:val="000000" w:themeColor="text1"/>
          <w:sz w:val="28"/>
        </w:rPr>
        <w:t>в</w:t>
      </w:r>
      <w:r w:rsidRPr="00B80635">
        <w:rPr>
          <w:color w:val="000000" w:themeColor="text1"/>
          <w:spacing w:val="39"/>
          <w:sz w:val="28"/>
        </w:rPr>
        <w:t xml:space="preserve"> </w:t>
      </w:r>
      <w:r w:rsidRPr="00B80635">
        <w:rPr>
          <w:color w:val="000000" w:themeColor="text1"/>
          <w:sz w:val="28"/>
        </w:rPr>
        <w:t>заочной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форме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z w:val="28"/>
        </w:rPr>
        <w:t>с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z w:val="28"/>
        </w:rPr>
        <w:t>октября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по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декабрь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2025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pacing w:val="-5"/>
          <w:sz w:val="28"/>
        </w:rPr>
        <w:t>г.;</w:t>
      </w:r>
    </w:p>
    <w:p w:rsidR="00A00FFB" w:rsidRPr="00B80635" w:rsidRDefault="00EB27A0" w:rsidP="00A00FFB">
      <w:pPr>
        <w:pStyle w:val="a4"/>
        <w:numPr>
          <w:ilvl w:val="1"/>
          <w:numId w:val="13"/>
        </w:numPr>
        <w:tabs>
          <w:tab w:val="left" w:pos="2979"/>
        </w:tabs>
        <w:spacing w:before="1" w:line="276" w:lineRule="auto"/>
        <w:ind w:firstLine="707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Для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участия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в</w:t>
      </w:r>
      <w:r w:rsidR="00A00FFB" w:rsidRPr="00B80635">
        <w:rPr>
          <w:color w:val="000000" w:themeColor="text1"/>
          <w:sz w:val="28"/>
        </w:rPr>
        <w:t xml:space="preserve"> районном этапе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Конкурс</w:t>
      </w:r>
      <w:r w:rsidR="00C24378">
        <w:rPr>
          <w:color w:val="000000" w:themeColor="text1"/>
          <w:sz w:val="28"/>
        </w:rPr>
        <w:t>а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необходимо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>предоставить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до</w:t>
      </w:r>
      <w:r w:rsidRPr="00B80635">
        <w:rPr>
          <w:color w:val="000000" w:themeColor="text1"/>
          <w:spacing w:val="-7"/>
          <w:sz w:val="28"/>
        </w:rPr>
        <w:t xml:space="preserve"> </w:t>
      </w:r>
      <w:r w:rsidR="00A00FFB" w:rsidRPr="00B80635">
        <w:rPr>
          <w:color w:val="000000" w:themeColor="text1"/>
          <w:sz w:val="28"/>
        </w:rPr>
        <w:t>23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ноября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 xml:space="preserve">2025 г. на </w:t>
      </w:r>
      <w:proofErr w:type="spellStart"/>
      <w:r w:rsidRPr="00B80635">
        <w:rPr>
          <w:color w:val="000000" w:themeColor="text1"/>
          <w:sz w:val="28"/>
        </w:rPr>
        <w:t>e-mail</w:t>
      </w:r>
      <w:proofErr w:type="spellEnd"/>
      <w:r w:rsidRPr="00B80635">
        <w:rPr>
          <w:color w:val="000000" w:themeColor="text1"/>
          <w:sz w:val="28"/>
        </w:rPr>
        <w:t xml:space="preserve"> Организатора</w:t>
      </w:r>
      <w:r w:rsidR="00A00FFB" w:rsidRPr="00B80635">
        <w:rPr>
          <w:color w:val="000000" w:themeColor="text1"/>
          <w:sz w:val="28"/>
        </w:rPr>
        <w:t xml:space="preserve"> </w:t>
      </w:r>
      <w:hyperlink r:id="rId8">
        <w:hyperlink r:id="rId9" w:history="1">
          <w:r w:rsidR="00A00FFB" w:rsidRPr="00B80635">
            <w:rPr>
              <w:rStyle w:val="a7"/>
              <w:color w:val="000000" w:themeColor="text1"/>
              <w:sz w:val="28"/>
              <w:szCs w:val="28"/>
            </w:rPr>
            <w:t>pionerdom@mail.ru</w:t>
          </w:r>
        </w:hyperlink>
        <w:r w:rsidR="00A00FFB" w:rsidRPr="00B80635">
          <w:rPr>
            <w:color w:val="000000" w:themeColor="text1"/>
            <w:spacing w:val="2"/>
            <w:sz w:val="28"/>
          </w:rPr>
          <w:t xml:space="preserve"> </w:t>
        </w:r>
      </w:hyperlink>
      <w:r w:rsidR="00A00FFB" w:rsidRPr="00B80635">
        <w:rPr>
          <w:color w:val="000000" w:themeColor="text1"/>
          <w:sz w:val="28"/>
        </w:rPr>
        <w:t>следующее:</w:t>
      </w:r>
    </w:p>
    <w:p w:rsidR="00323DBE" w:rsidRPr="00B80635" w:rsidRDefault="00EB27A0">
      <w:pPr>
        <w:pStyle w:val="a4"/>
        <w:numPr>
          <w:ilvl w:val="2"/>
          <w:numId w:val="9"/>
        </w:numPr>
        <w:tabs>
          <w:tab w:val="left" w:pos="2471"/>
        </w:tabs>
        <w:spacing w:before="1" w:line="322" w:lineRule="exact"/>
        <w:ind w:left="2471" w:hanging="21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заявку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в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формате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(приложение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pacing w:val="-5"/>
          <w:sz w:val="28"/>
        </w:rPr>
        <w:t>1);</w:t>
      </w:r>
    </w:p>
    <w:p w:rsidR="00323DBE" w:rsidRPr="00B80635" w:rsidRDefault="00EB27A0" w:rsidP="00A00FFB">
      <w:pPr>
        <w:pStyle w:val="a4"/>
        <w:numPr>
          <w:ilvl w:val="2"/>
          <w:numId w:val="9"/>
        </w:numPr>
        <w:tabs>
          <w:tab w:val="left" w:pos="2471"/>
        </w:tabs>
        <w:spacing w:line="322" w:lineRule="exact"/>
        <w:ind w:left="2471" w:hanging="21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ссылка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на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конкурсные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материалы</w:t>
      </w:r>
      <w:r w:rsidR="00A00FFB" w:rsidRPr="00B80635">
        <w:rPr>
          <w:color w:val="000000" w:themeColor="text1"/>
          <w:spacing w:val="-2"/>
          <w:sz w:val="28"/>
        </w:rPr>
        <w:t>.</w:t>
      </w:r>
    </w:p>
    <w:p w:rsidR="00A00FFB" w:rsidRPr="00B80635" w:rsidRDefault="00A00FFB" w:rsidP="00A00FFB">
      <w:pPr>
        <w:pStyle w:val="a4"/>
        <w:numPr>
          <w:ilvl w:val="1"/>
          <w:numId w:val="9"/>
        </w:numPr>
        <w:tabs>
          <w:tab w:val="left" w:pos="2752"/>
        </w:tabs>
        <w:spacing w:before="2" w:line="322" w:lineRule="exact"/>
        <w:ind w:left="2752" w:hanging="491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Заявка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заполняется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на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каждую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конкурсную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работу.</w:t>
      </w:r>
    </w:p>
    <w:p w:rsidR="00A00FFB" w:rsidRPr="00B80635" w:rsidRDefault="00A00FFB" w:rsidP="00A00FFB">
      <w:pPr>
        <w:pStyle w:val="a4"/>
        <w:numPr>
          <w:ilvl w:val="1"/>
          <w:numId w:val="9"/>
        </w:numPr>
        <w:tabs>
          <w:tab w:val="left" w:pos="2752"/>
        </w:tabs>
        <w:spacing w:line="322" w:lineRule="exact"/>
        <w:ind w:left="2752" w:hanging="4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Количество</w:t>
      </w:r>
      <w:r w:rsidRPr="00B80635">
        <w:rPr>
          <w:color w:val="000000" w:themeColor="text1"/>
          <w:spacing w:val="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конкурсных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работ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от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одного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участника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неограниченно.</w:t>
      </w:r>
    </w:p>
    <w:p w:rsidR="00A00FFB" w:rsidRPr="00C24378" w:rsidRDefault="00A00FFB" w:rsidP="00A00FFB">
      <w:pPr>
        <w:pStyle w:val="a4"/>
        <w:numPr>
          <w:ilvl w:val="1"/>
          <w:numId w:val="9"/>
        </w:numPr>
        <w:tabs>
          <w:tab w:val="left" w:pos="2768"/>
        </w:tabs>
        <w:ind w:left="1561" w:right="319" w:firstLine="70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Работы, ставшие победителями Конкурса в течени</w:t>
      </w:r>
      <w:proofErr w:type="gramStart"/>
      <w:r w:rsidRPr="00B80635">
        <w:rPr>
          <w:color w:val="000000" w:themeColor="text1"/>
          <w:sz w:val="28"/>
        </w:rPr>
        <w:t>и</w:t>
      </w:r>
      <w:proofErr w:type="gramEnd"/>
      <w:r w:rsidRPr="00B80635">
        <w:rPr>
          <w:color w:val="000000" w:themeColor="text1"/>
          <w:sz w:val="28"/>
        </w:rPr>
        <w:t xml:space="preserve"> последних трех лет, не принимаются.</w:t>
      </w:r>
      <w:r w:rsidR="00C24378" w:rsidRPr="00C24378">
        <w:rPr>
          <w:color w:val="000000" w:themeColor="text1"/>
          <w:sz w:val="28"/>
        </w:rPr>
        <w:t xml:space="preserve"> </w:t>
      </w:r>
    </w:p>
    <w:p w:rsidR="00A00FFB" w:rsidRDefault="00A00FFB" w:rsidP="00C24378">
      <w:pPr>
        <w:pStyle w:val="a4"/>
        <w:numPr>
          <w:ilvl w:val="1"/>
          <w:numId w:val="9"/>
        </w:numPr>
        <w:tabs>
          <w:tab w:val="left" w:pos="1560"/>
        </w:tabs>
        <w:spacing w:line="322" w:lineRule="exact"/>
        <w:jc w:val="both"/>
        <w:rPr>
          <w:b/>
          <w:color w:val="000000" w:themeColor="text1"/>
          <w:spacing w:val="-2"/>
          <w:sz w:val="28"/>
          <w:lang w:val="en-US"/>
        </w:rPr>
      </w:pPr>
      <w:r w:rsidRPr="00B80635">
        <w:rPr>
          <w:b/>
          <w:color w:val="000000" w:themeColor="text1"/>
          <w:spacing w:val="-2"/>
          <w:sz w:val="28"/>
        </w:rPr>
        <w:t>Внимание! Участие в региональном этапе конкурса платное (</w:t>
      </w:r>
      <w:r w:rsidRPr="00B80635">
        <w:rPr>
          <w:b/>
          <w:color w:val="000000" w:themeColor="text1"/>
          <w:sz w:val="28"/>
        </w:rPr>
        <w:t>организационный взнос, составляет 500 рублей за каждую конкурсную работу</w:t>
      </w:r>
      <w:r w:rsidRPr="00B80635">
        <w:rPr>
          <w:b/>
          <w:color w:val="000000" w:themeColor="text1"/>
          <w:spacing w:val="-2"/>
          <w:sz w:val="28"/>
        </w:rPr>
        <w:t>)</w:t>
      </w:r>
    </w:p>
    <w:p w:rsidR="00C24378" w:rsidRPr="00C24378" w:rsidRDefault="00C24378" w:rsidP="00C24378">
      <w:pPr>
        <w:pStyle w:val="a4"/>
        <w:numPr>
          <w:ilvl w:val="1"/>
          <w:numId w:val="9"/>
        </w:numPr>
        <w:tabs>
          <w:tab w:val="left" w:pos="1560"/>
        </w:tabs>
        <w:spacing w:line="322" w:lineRule="exact"/>
        <w:jc w:val="both"/>
        <w:rPr>
          <w:color w:val="000000" w:themeColor="text1"/>
          <w:spacing w:val="-2"/>
          <w:sz w:val="28"/>
        </w:rPr>
      </w:pPr>
      <w:r w:rsidRPr="00C24378">
        <w:rPr>
          <w:color w:val="000000" w:themeColor="text1"/>
          <w:spacing w:val="-2"/>
          <w:sz w:val="28"/>
        </w:rPr>
        <w:t xml:space="preserve">Участники районного этапа  принимают участие в региональном этапе самостоятельно. </w:t>
      </w:r>
    </w:p>
    <w:p w:rsidR="00C24378" w:rsidRPr="00C24378" w:rsidRDefault="00C24378" w:rsidP="00C24378">
      <w:pPr>
        <w:tabs>
          <w:tab w:val="left" w:pos="1560"/>
        </w:tabs>
        <w:spacing w:line="322" w:lineRule="exact"/>
        <w:jc w:val="both"/>
        <w:rPr>
          <w:color w:val="000000" w:themeColor="text1"/>
          <w:sz w:val="28"/>
        </w:rPr>
      </w:pPr>
      <w:r w:rsidRPr="00C24378">
        <w:rPr>
          <w:color w:val="000000" w:themeColor="text1"/>
          <w:spacing w:val="-2"/>
          <w:sz w:val="28"/>
        </w:rPr>
        <w:t xml:space="preserve"> </w:t>
      </w:r>
    </w:p>
    <w:p w:rsidR="00323DBE" w:rsidRPr="009132D0" w:rsidRDefault="00EB27A0">
      <w:pPr>
        <w:pStyle w:val="a4"/>
        <w:numPr>
          <w:ilvl w:val="2"/>
          <w:numId w:val="11"/>
        </w:numPr>
        <w:tabs>
          <w:tab w:val="left" w:pos="3984"/>
        </w:tabs>
        <w:spacing w:before="321"/>
        <w:ind w:left="3984" w:hanging="436"/>
        <w:jc w:val="left"/>
        <w:rPr>
          <w:b/>
          <w:color w:val="000000" w:themeColor="text1"/>
          <w:sz w:val="28"/>
        </w:rPr>
      </w:pPr>
      <w:r w:rsidRPr="009132D0">
        <w:rPr>
          <w:b/>
          <w:color w:val="000000" w:themeColor="text1"/>
          <w:spacing w:val="-10"/>
          <w:sz w:val="28"/>
        </w:rPr>
        <w:t>Содержание</w:t>
      </w:r>
      <w:r w:rsidRPr="009132D0">
        <w:rPr>
          <w:b/>
          <w:color w:val="000000" w:themeColor="text1"/>
          <w:spacing w:val="-5"/>
          <w:sz w:val="28"/>
        </w:rPr>
        <w:t xml:space="preserve"> </w:t>
      </w:r>
      <w:r w:rsidRPr="009132D0">
        <w:rPr>
          <w:b/>
          <w:color w:val="000000" w:themeColor="text1"/>
          <w:spacing w:val="-10"/>
          <w:sz w:val="28"/>
        </w:rPr>
        <w:t>и</w:t>
      </w:r>
      <w:r w:rsidRPr="009132D0">
        <w:rPr>
          <w:b/>
          <w:color w:val="000000" w:themeColor="text1"/>
          <w:spacing w:val="-23"/>
          <w:sz w:val="28"/>
        </w:rPr>
        <w:t xml:space="preserve"> </w:t>
      </w:r>
      <w:r w:rsidRPr="009132D0">
        <w:rPr>
          <w:b/>
          <w:color w:val="000000" w:themeColor="text1"/>
          <w:spacing w:val="-10"/>
          <w:sz w:val="28"/>
        </w:rPr>
        <w:t>условия</w:t>
      </w:r>
      <w:r w:rsidRPr="009132D0">
        <w:rPr>
          <w:b/>
          <w:color w:val="000000" w:themeColor="text1"/>
          <w:spacing w:val="-23"/>
          <w:sz w:val="28"/>
        </w:rPr>
        <w:t xml:space="preserve"> </w:t>
      </w:r>
      <w:r w:rsidRPr="009132D0">
        <w:rPr>
          <w:b/>
          <w:color w:val="000000" w:themeColor="text1"/>
          <w:spacing w:val="-10"/>
          <w:sz w:val="28"/>
        </w:rPr>
        <w:t>проведения</w:t>
      </w:r>
      <w:r w:rsidRPr="009132D0">
        <w:rPr>
          <w:b/>
          <w:color w:val="000000" w:themeColor="text1"/>
          <w:spacing w:val="-23"/>
          <w:sz w:val="28"/>
        </w:rPr>
        <w:t xml:space="preserve"> </w:t>
      </w:r>
      <w:r w:rsidRPr="009132D0">
        <w:rPr>
          <w:b/>
          <w:color w:val="000000" w:themeColor="text1"/>
          <w:spacing w:val="-10"/>
          <w:sz w:val="28"/>
        </w:rPr>
        <w:t>Конкурса</w:t>
      </w:r>
    </w:p>
    <w:p w:rsidR="00323DBE" w:rsidRPr="00B80635" w:rsidRDefault="00323DBE">
      <w:pPr>
        <w:pStyle w:val="a3"/>
        <w:spacing w:before="2"/>
        <w:rPr>
          <w:color w:val="000000" w:themeColor="text1"/>
        </w:rPr>
      </w:pP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835"/>
        </w:tabs>
        <w:ind w:right="318" w:firstLine="707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На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Конкурс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принимаются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творческие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работы,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представленные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в различных форматах: эскизы, фотографии, видеоролики.</w:t>
      </w: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760"/>
        </w:tabs>
        <w:spacing w:line="321" w:lineRule="exact"/>
        <w:ind w:left="2760" w:hanging="491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Конкурс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проводится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по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следующим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номинациям:</w:t>
      </w:r>
    </w:p>
    <w:p w:rsidR="00323DBE" w:rsidRPr="00B80635" w:rsidRDefault="00EB27A0">
      <w:pPr>
        <w:pStyle w:val="a4"/>
        <w:numPr>
          <w:ilvl w:val="2"/>
          <w:numId w:val="8"/>
        </w:numPr>
        <w:tabs>
          <w:tab w:val="left" w:pos="2669"/>
        </w:tabs>
        <w:spacing w:line="322" w:lineRule="exact"/>
        <w:ind w:hanging="40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«Я</w:t>
      </w:r>
      <w:r w:rsidRPr="00B80635">
        <w:rPr>
          <w:color w:val="000000" w:themeColor="text1"/>
          <w:spacing w:val="-1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1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фотомодель»;</w:t>
      </w:r>
    </w:p>
    <w:p w:rsidR="00323DBE" w:rsidRPr="00B80635" w:rsidRDefault="00EB27A0">
      <w:pPr>
        <w:pStyle w:val="a4"/>
        <w:numPr>
          <w:ilvl w:val="2"/>
          <w:numId w:val="8"/>
        </w:numPr>
        <w:tabs>
          <w:tab w:val="left" w:pos="2599"/>
        </w:tabs>
        <w:ind w:left="2599" w:hanging="330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«Художник-модельер»;</w:t>
      </w:r>
    </w:p>
    <w:p w:rsidR="00323DBE" w:rsidRPr="00B80635" w:rsidRDefault="00EB27A0">
      <w:pPr>
        <w:pStyle w:val="a4"/>
        <w:numPr>
          <w:ilvl w:val="2"/>
          <w:numId w:val="8"/>
        </w:numPr>
        <w:tabs>
          <w:tab w:val="left" w:pos="2669"/>
        </w:tabs>
        <w:spacing w:before="138"/>
        <w:ind w:hanging="40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«Художественное</w:t>
      </w:r>
      <w:r w:rsidRPr="00B80635">
        <w:rPr>
          <w:color w:val="000000" w:themeColor="text1"/>
          <w:spacing w:val="-14"/>
          <w:sz w:val="28"/>
        </w:rPr>
        <w:t xml:space="preserve"> </w:t>
      </w:r>
      <w:r w:rsidRPr="00B80635">
        <w:rPr>
          <w:color w:val="000000" w:themeColor="text1"/>
          <w:sz w:val="28"/>
        </w:rPr>
        <w:t>оформление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костюма»;</w:t>
      </w:r>
    </w:p>
    <w:p w:rsidR="00323DBE" w:rsidRPr="00B80635" w:rsidRDefault="00EB27A0">
      <w:pPr>
        <w:pStyle w:val="a4"/>
        <w:numPr>
          <w:ilvl w:val="2"/>
          <w:numId w:val="8"/>
        </w:numPr>
        <w:tabs>
          <w:tab w:val="left" w:pos="2599"/>
        </w:tabs>
        <w:spacing w:before="2" w:line="322" w:lineRule="exact"/>
        <w:ind w:left="2599" w:hanging="33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«Фантазийная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прическа»;</w:t>
      </w:r>
    </w:p>
    <w:p w:rsidR="00323DBE" w:rsidRPr="00B80635" w:rsidRDefault="00EB27A0">
      <w:pPr>
        <w:pStyle w:val="a4"/>
        <w:numPr>
          <w:ilvl w:val="2"/>
          <w:numId w:val="8"/>
        </w:numPr>
        <w:tabs>
          <w:tab w:val="left" w:pos="2599"/>
        </w:tabs>
        <w:spacing w:line="322" w:lineRule="exact"/>
        <w:ind w:left="2599" w:hanging="330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«</w:t>
      </w:r>
      <w:proofErr w:type="spellStart"/>
      <w:r w:rsidRPr="00B80635">
        <w:rPr>
          <w:color w:val="000000" w:themeColor="text1"/>
          <w:spacing w:val="-2"/>
          <w:sz w:val="28"/>
        </w:rPr>
        <w:t>Арт-мейкап</w:t>
      </w:r>
      <w:proofErr w:type="spellEnd"/>
      <w:r w:rsidRPr="00B80635">
        <w:rPr>
          <w:color w:val="000000" w:themeColor="text1"/>
          <w:spacing w:val="-2"/>
          <w:sz w:val="28"/>
        </w:rPr>
        <w:t>».</w:t>
      </w:r>
    </w:p>
    <w:p w:rsidR="00323DBE" w:rsidRPr="00B80635" w:rsidRDefault="00EB27A0">
      <w:pPr>
        <w:pStyle w:val="a3"/>
        <w:spacing w:line="322" w:lineRule="exact"/>
        <w:ind w:left="2269"/>
        <w:rPr>
          <w:color w:val="000000" w:themeColor="text1"/>
        </w:rPr>
      </w:pPr>
      <w:r w:rsidRPr="00B80635">
        <w:rPr>
          <w:color w:val="000000" w:themeColor="text1"/>
        </w:rPr>
        <w:t>Тему</w:t>
      </w:r>
      <w:r w:rsidRPr="00B80635">
        <w:rPr>
          <w:color w:val="000000" w:themeColor="text1"/>
          <w:spacing w:val="-8"/>
        </w:rPr>
        <w:t xml:space="preserve"> </w:t>
      </w:r>
      <w:r w:rsidRPr="00B80635">
        <w:rPr>
          <w:color w:val="000000" w:themeColor="text1"/>
        </w:rPr>
        <w:t>конкурсной</w:t>
      </w:r>
      <w:r w:rsidRPr="00B80635">
        <w:rPr>
          <w:color w:val="000000" w:themeColor="text1"/>
          <w:spacing w:val="-9"/>
        </w:rPr>
        <w:t xml:space="preserve"> </w:t>
      </w:r>
      <w:r w:rsidRPr="00B80635">
        <w:rPr>
          <w:color w:val="000000" w:themeColor="text1"/>
        </w:rPr>
        <w:t>работы</w:t>
      </w:r>
      <w:r w:rsidRPr="00B80635">
        <w:rPr>
          <w:color w:val="000000" w:themeColor="text1"/>
          <w:spacing w:val="-3"/>
        </w:rPr>
        <w:t xml:space="preserve"> </w:t>
      </w:r>
      <w:r w:rsidRPr="00B80635">
        <w:rPr>
          <w:color w:val="000000" w:themeColor="text1"/>
        </w:rPr>
        <w:t>участник</w:t>
      </w:r>
      <w:r w:rsidRPr="00B80635">
        <w:rPr>
          <w:color w:val="000000" w:themeColor="text1"/>
          <w:spacing w:val="-5"/>
        </w:rPr>
        <w:t xml:space="preserve"> </w:t>
      </w:r>
      <w:r w:rsidRPr="00B80635">
        <w:rPr>
          <w:color w:val="000000" w:themeColor="text1"/>
        </w:rPr>
        <w:t>выбирает</w:t>
      </w:r>
      <w:r w:rsidRPr="00B80635">
        <w:rPr>
          <w:color w:val="000000" w:themeColor="text1"/>
          <w:spacing w:val="-6"/>
        </w:rPr>
        <w:t xml:space="preserve"> </w:t>
      </w:r>
      <w:r w:rsidRPr="00B80635">
        <w:rPr>
          <w:color w:val="000000" w:themeColor="text1"/>
        </w:rPr>
        <w:t>для</w:t>
      </w:r>
      <w:r w:rsidRPr="00B80635">
        <w:rPr>
          <w:color w:val="000000" w:themeColor="text1"/>
          <w:spacing w:val="-6"/>
        </w:rPr>
        <w:t xml:space="preserve"> </w:t>
      </w:r>
      <w:r w:rsidRPr="00B80635">
        <w:rPr>
          <w:color w:val="000000" w:themeColor="text1"/>
        </w:rPr>
        <w:t>себя</w:t>
      </w:r>
      <w:r w:rsidRPr="00B80635">
        <w:rPr>
          <w:color w:val="000000" w:themeColor="text1"/>
          <w:spacing w:val="-5"/>
        </w:rPr>
        <w:t xml:space="preserve"> </w:t>
      </w:r>
      <w:r w:rsidRPr="00B80635">
        <w:rPr>
          <w:color w:val="000000" w:themeColor="text1"/>
          <w:spacing w:val="-2"/>
        </w:rPr>
        <w:t>самостоятельно.</w:t>
      </w: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757"/>
        </w:tabs>
        <w:spacing w:line="322" w:lineRule="exact"/>
        <w:ind w:left="2757" w:hanging="488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«Я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фотомодель»</w:t>
      </w:r>
    </w:p>
    <w:p w:rsidR="00323DBE" w:rsidRPr="00B80635" w:rsidRDefault="00EB27A0">
      <w:pPr>
        <w:pStyle w:val="a3"/>
        <w:ind w:left="1561" w:right="319" w:firstLine="839"/>
        <w:jc w:val="both"/>
        <w:rPr>
          <w:color w:val="000000" w:themeColor="text1"/>
        </w:rPr>
      </w:pPr>
      <w:r w:rsidRPr="00B80635">
        <w:rPr>
          <w:color w:val="000000" w:themeColor="text1"/>
        </w:rPr>
        <w:t>На Конкурс принимается фотография с изображением конкурсанта в художественном образе.</w:t>
      </w: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757"/>
        </w:tabs>
        <w:spacing w:before="1" w:line="322" w:lineRule="exact"/>
        <w:ind w:left="2757" w:hanging="488"/>
        <w:jc w:val="both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Номинация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«Художник-модельер».</w:t>
      </w:r>
    </w:p>
    <w:p w:rsidR="00323DBE" w:rsidRPr="00B80635" w:rsidRDefault="00EB27A0">
      <w:pPr>
        <w:pStyle w:val="a3"/>
        <w:ind w:left="1561" w:right="313" w:firstLine="851"/>
        <w:jc w:val="both"/>
        <w:rPr>
          <w:color w:val="000000" w:themeColor="text1"/>
        </w:rPr>
      </w:pPr>
      <w:r w:rsidRPr="00B80635">
        <w:rPr>
          <w:color w:val="000000" w:themeColor="text1"/>
        </w:rPr>
        <w:t>На Конкурс принимаются эскизы коллекции, выполненные в любой графической манере или в цвете, в технике аппликации, текстильный коллаж.</w:t>
      </w: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757"/>
        </w:tabs>
        <w:spacing w:line="322" w:lineRule="exact"/>
        <w:ind w:left="2757" w:hanging="488"/>
        <w:jc w:val="both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«Художественное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оформление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костюма».</w:t>
      </w:r>
    </w:p>
    <w:p w:rsidR="00323DBE" w:rsidRPr="00B80635" w:rsidRDefault="00EB27A0">
      <w:pPr>
        <w:pStyle w:val="a3"/>
        <w:ind w:left="1561" w:right="315" w:firstLine="839"/>
        <w:jc w:val="both"/>
        <w:rPr>
          <w:color w:val="000000" w:themeColor="text1"/>
        </w:rPr>
      </w:pPr>
      <w:r w:rsidRPr="00B80635">
        <w:rPr>
          <w:color w:val="000000" w:themeColor="text1"/>
        </w:rPr>
        <w:t>На Конкурс принимаются фото аксессуаров и декорирования костюма. Работы могут быть представлены в категориях: вышивка, аппликация, художественное</w:t>
      </w:r>
      <w:r w:rsidRPr="00B80635">
        <w:rPr>
          <w:color w:val="000000" w:themeColor="text1"/>
          <w:spacing w:val="-18"/>
        </w:rPr>
        <w:t xml:space="preserve"> </w:t>
      </w:r>
      <w:r w:rsidRPr="00B80635">
        <w:rPr>
          <w:color w:val="000000" w:themeColor="text1"/>
        </w:rPr>
        <w:t>ткачество,</w:t>
      </w:r>
      <w:r w:rsidRPr="00B80635">
        <w:rPr>
          <w:color w:val="000000" w:themeColor="text1"/>
          <w:spacing w:val="-17"/>
        </w:rPr>
        <w:t xml:space="preserve"> </w:t>
      </w:r>
      <w:proofErr w:type="spellStart"/>
      <w:r w:rsidRPr="00B80635">
        <w:rPr>
          <w:color w:val="000000" w:themeColor="text1"/>
        </w:rPr>
        <w:t>пэчворк</w:t>
      </w:r>
      <w:proofErr w:type="spellEnd"/>
      <w:r w:rsidRPr="00B80635">
        <w:rPr>
          <w:color w:val="000000" w:themeColor="text1"/>
        </w:rPr>
        <w:t>,</w:t>
      </w:r>
      <w:r w:rsidRPr="00B80635">
        <w:rPr>
          <w:color w:val="000000" w:themeColor="text1"/>
          <w:spacing w:val="-17"/>
        </w:rPr>
        <w:t xml:space="preserve"> </w:t>
      </w:r>
      <w:proofErr w:type="spellStart"/>
      <w:r w:rsidRPr="00B80635">
        <w:rPr>
          <w:color w:val="000000" w:themeColor="text1"/>
        </w:rPr>
        <w:t>квилт</w:t>
      </w:r>
      <w:proofErr w:type="spellEnd"/>
      <w:r w:rsidRPr="00B80635">
        <w:rPr>
          <w:color w:val="000000" w:themeColor="text1"/>
        </w:rPr>
        <w:t>,</w:t>
      </w:r>
      <w:r w:rsidRPr="00B80635">
        <w:rPr>
          <w:color w:val="000000" w:themeColor="text1"/>
          <w:spacing w:val="-16"/>
        </w:rPr>
        <w:t xml:space="preserve"> </w:t>
      </w:r>
      <w:r w:rsidRPr="00B80635">
        <w:rPr>
          <w:color w:val="000000" w:themeColor="text1"/>
        </w:rPr>
        <w:t>тиснение,</w:t>
      </w:r>
      <w:r w:rsidRPr="00B80635">
        <w:rPr>
          <w:color w:val="000000" w:themeColor="text1"/>
          <w:spacing w:val="-16"/>
        </w:rPr>
        <w:t xml:space="preserve"> </w:t>
      </w:r>
      <w:r w:rsidRPr="00B80635">
        <w:rPr>
          <w:color w:val="000000" w:themeColor="text1"/>
        </w:rPr>
        <w:t>набойка,</w:t>
      </w:r>
      <w:r w:rsidRPr="00B80635">
        <w:rPr>
          <w:color w:val="000000" w:themeColor="text1"/>
          <w:spacing w:val="-16"/>
        </w:rPr>
        <w:t xml:space="preserve"> </w:t>
      </w:r>
      <w:r w:rsidRPr="00B80635">
        <w:rPr>
          <w:color w:val="000000" w:themeColor="text1"/>
        </w:rPr>
        <w:t>батик,</w:t>
      </w:r>
      <w:r w:rsidRPr="00B80635">
        <w:rPr>
          <w:color w:val="000000" w:themeColor="text1"/>
          <w:spacing w:val="-18"/>
        </w:rPr>
        <w:t xml:space="preserve"> </w:t>
      </w:r>
      <w:r w:rsidRPr="00B80635">
        <w:rPr>
          <w:color w:val="000000" w:themeColor="text1"/>
        </w:rPr>
        <w:t xml:space="preserve">плетение, перфорация, </w:t>
      </w:r>
      <w:proofErr w:type="spellStart"/>
      <w:r w:rsidRPr="00B80635">
        <w:rPr>
          <w:color w:val="000000" w:themeColor="text1"/>
        </w:rPr>
        <w:t>принт</w:t>
      </w:r>
      <w:proofErr w:type="spellEnd"/>
      <w:r w:rsidRPr="00B80635">
        <w:rPr>
          <w:color w:val="000000" w:themeColor="text1"/>
        </w:rPr>
        <w:t xml:space="preserve">, </w:t>
      </w:r>
      <w:proofErr w:type="spellStart"/>
      <w:r w:rsidRPr="00B80635">
        <w:rPr>
          <w:color w:val="000000" w:themeColor="text1"/>
        </w:rPr>
        <w:t>фотопринт</w:t>
      </w:r>
      <w:proofErr w:type="spellEnd"/>
      <w:r w:rsidRPr="00B80635">
        <w:rPr>
          <w:color w:val="000000" w:themeColor="text1"/>
        </w:rPr>
        <w:t xml:space="preserve">, </w:t>
      </w:r>
      <w:proofErr w:type="spellStart"/>
      <w:r w:rsidRPr="00B80635">
        <w:rPr>
          <w:color w:val="000000" w:themeColor="text1"/>
        </w:rPr>
        <w:t>бисероплетение</w:t>
      </w:r>
      <w:proofErr w:type="spellEnd"/>
      <w:r w:rsidRPr="00B80635">
        <w:rPr>
          <w:color w:val="000000" w:themeColor="text1"/>
        </w:rPr>
        <w:t>, валяние из шерсти и др.</w:t>
      </w: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757"/>
        </w:tabs>
        <w:spacing w:before="1" w:line="322" w:lineRule="exact"/>
        <w:ind w:left="2757" w:hanging="488"/>
        <w:jc w:val="both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«Фантазийная</w:t>
      </w:r>
      <w:r w:rsidRPr="00B80635">
        <w:rPr>
          <w:color w:val="000000" w:themeColor="text1"/>
          <w:spacing w:val="-14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прическа».</w:t>
      </w:r>
    </w:p>
    <w:p w:rsidR="00323DBE" w:rsidRPr="00B80635" w:rsidRDefault="00EB27A0">
      <w:pPr>
        <w:pStyle w:val="a3"/>
        <w:ind w:left="1561" w:right="315" w:firstLine="851"/>
        <w:jc w:val="both"/>
        <w:rPr>
          <w:color w:val="000000" w:themeColor="text1"/>
        </w:rPr>
      </w:pPr>
      <w:r w:rsidRPr="00B80635">
        <w:rPr>
          <w:color w:val="000000" w:themeColor="text1"/>
        </w:rPr>
        <w:t>На</w:t>
      </w:r>
      <w:r w:rsidRPr="00B80635">
        <w:rPr>
          <w:color w:val="000000" w:themeColor="text1"/>
          <w:spacing w:val="-12"/>
        </w:rPr>
        <w:t xml:space="preserve"> </w:t>
      </w:r>
      <w:r w:rsidRPr="00B80635">
        <w:rPr>
          <w:color w:val="000000" w:themeColor="text1"/>
        </w:rPr>
        <w:t>Конкурс</w:t>
      </w:r>
      <w:r w:rsidRPr="00B80635">
        <w:rPr>
          <w:color w:val="000000" w:themeColor="text1"/>
          <w:spacing w:val="-12"/>
        </w:rPr>
        <w:t xml:space="preserve"> </w:t>
      </w:r>
      <w:r w:rsidRPr="00B80635">
        <w:rPr>
          <w:color w:val="000000" w:themeColor="text1"/>
        </w:rPr>
        <w:t>принимается</w:t>
      </w:r>
      <w:r w:rsidRPr="00B80635">
        <w:rPr>
          <w:color w:val="000000" w:themeColor="text1"/>
          <w:spacing w:val="-8"/>
        </w:rPr>
        <w:t xml:space="preserve"> </w:t>
      </w:r>
      <w:r w:rsidRPr="00B80635">
        <w:rPr>
          <w:color w:val="000000" w:themeColor="text1"/>
        </w:rPr>
        <w:t>видеоролик,</w:t>
      </w:r>
      <w:r w:rsidRPr="00B80635">
        <w:rPr>
          <w:color w:val="000000" w:themeColor="text1"/>
          <w:spacing w:val="-13"/>
        </w:rPr>
        <w:t xml:space="preserve"> </w:t>
      </w:r>
      <w:r w:rsidRPr="00B80635">
        <w:rPr>
          <w:color w:val="000000" w:themeColor="text1"/>
        </w:rPr>
        <w:t>отражающий</w:t>
      </w:r>
      <w:r w:rsidRPr="00B80635">
        <w:rPr>
          <w:color w:val="000000" w:themeColor="text1"/>
          <w:spacing w:val="-11"/>
        </w:rPr>
        <w:t xml:space="preserve"> </w:t>
      </w:r>
      <w:r w:rsidRPr="00B80635">
        <w:rPr>
          <w:color w:val="000000" w:themeColor="text1"/>
        </w:rPr>
        <w:t>творческий</w:t>
      </w:r>
      <w:r w:rsidRPr="00B80635">
        <w:rPr>
          <w:color w:val="000000" w:themeColor="text1"/>
          <w:spacing w:val="-10"/>
        </w:rPr>
        <w:t xml:space="preserve"> </w:t>
      </w:r>
      <w:r w:rsidRPr="00B80635">
        <w:rPr>
          <w:color w:val="000000" w:themeColor="text1"/>
        </w:rPr>
        <w:t>процесс по выполнению прически с элементами плетения, локонов, кудрей.</w:t>
      </w:r>
    </w:p>
    <w:p w:rsidR="00323DBE" w:rsidRPr="00B80635" w:rsidRDefault="00EB27A0">
      <w:pPr>
        <w:pStyle w:val="a4"/>
        <w:numPr>
          <w:ilvl w:val="1"/>
          <w:numId w:val="8"/>
        </w:numPr>
        <w:tabs>
          <w:tab w:val="left" w:pos="2757"/>
        </w:tabs>
        <w:spacing w:line="321" w:lineRule="exact"/>
        <w:ind w:left="2757" w:hanging="488"/>
        <w:jc w:val="both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Номинация</w:t>
      </w:r>
      <w:r w:rsidRPr="00B80635">
        <w:rPr>
          <w:color w:val="000000" w:themeColor="text1"/>
          <w:spacing w:val="4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«</w:t>
      </w:r>
      <w:proofErr w:type="spellStart"/>
      <w:r w:rsidRPr="00B80635">
        <w:rPr>
          <w:color w:val="000000" w:themeColor="text1"/>
          <w:spacing w:val="-2"/>
          <w:sz w:val="28"/>
        </w:rPr>
        <w:t>Арт-мейкап</w:t>
      </w:r>
      <w:proofErr w:type="spellEnd"/>
      <w:r w:rsidRPr="00B80635">
        <w:rPr>
          <w:color w:val="000000" w:themeColor="text1"/>
          <w:spacing w:val="-2"/>
          <w:sz w:val="28"/>
        </w:rPr>
        <w:t>».</w:t>
      </w:r>
    </w:p>
    <w:p w:rsidR="00323DBE" w:rsidRPr="00B80635" w:rsidRDefault="00EB27A0">
      <w:pPr>
        <w:pStyle w:val="a3"/>
        <w:spacing w:line="242" w:lineRule="auto"/>
        <w:ind w:left="1561" w:right="320" w:firstLine="707"/>
        <w:jc w:val="both"/>
        <w:rPr>
          <w:color w:val="000000" w:themeColor="text1"/>
        </w:rPr>
      </w:pPr>
      <w:r w:rsidRPr="00B80635">
        <w:rPr>
          <w:color w:val="000000" w:themeColor="text1"/>
        </w:rPr>
        <w:t>На Конкурс принимается видеоролик, отражающий творческий процесс по выполнению макияжа с элементами рисования на лице.</w:t>
      </w:r>
    </w:p>
    <w:p w:rsidR="00323DBE" w:rsidRPr="009132D0" w:rsidRDefault="00EB27A0">
      <w:pPr>
        <w:pStyle w:val="a4"/>
        <w:numPr>
          <w:ilvl w:val="2"/>
          <w:numId w:val="11"/>
        </w:numPr>
        <w:tabs>
          <w:tab w:val="left" w:pos="4219"/>
        </w:tabs>
        <w:spacing w:before="317"/>
        <w:ind w:left="4219" w:hanging="529"/>
        <w:jc w:val="left"/>
        <w:rPr>
          <w:b/>
          <w:color w:val="000000" w:themeColor="text1"/>
          <w:sz w:val="28"/>
        </w:rPr>
      </w:pPr>
      <w:r w:rsidRPr="009132D0">
        <w:rPr>
          <w:b/>
          <w:color w:val="000000" w:themeColor="text1"/>
          <w:sz w:val="28"/>
        </w:rPr>
        <w:lastRenderedPageBreak/>
        <w:t>Требования</w:t>
      </w:r>
      <w:r w:rsidRPr="009132D0">
        <w:rPr>
          <w:b/>
          <w:color w:val="000000" w:themeColor="text1"/>
          <w:spacing w:val="-8"/>
          <w:sz w:val="28"/>
        </w:rPr>
        <w:t xml:space="preserve"> </w:t>
      </w:r>
      <w:r w:rsidRPr="009132D0">
        <w:rPr>
          <w:b/>
          <w:color w:val="000000" w:themeColor="text1"/>
          <w:sz w:val="28"/>
        </w:rPr>
        <w:t>к</w:t>
      </w:r>
      <w:r w:rsidRPr="009132D0">
        <w:rPr>
          <w:b/>
          <w:color w:val="000000" w:themeColor="text1"/>
          <w:spacing w:val="-8"/>
          <w:sz w:val="28"/>
        </w:rPr>
        <w:t xml:space="preserve"> </w:t>
      </w:r>
      <w:r w:rsidRPr="009132D0">
        <w:rPr>
          <w:b/>
          <w:color w:val="000000" w:themeColor="text1"/>
          <w:sz w:val="28"/>
        </w:rPr>
        <w:t>оформлению</w:t>
      </w:r>
      <w:r w:rsidRPr="009132D0">
        <w:rPr>
          <w:b/>
          <w:color w:val="000000" w:themeColor="text1"/>
          <w:spacing w:val="-7"/>
          <w:sz w:val="28"/>
        </w:rPr>
        <w:t xml:space="preserve"> </w:t>
      </w:r>
      <w:r w:rsidRPr="009132D0">
        <w:rPr>
          <w:b/>
          <w:color w:val="000000" w:themeColor="text1"/>
          <w:spacing w:val="-2"/>
          <w:sz w:val="28"/>
        </w:rPr>
        <w:t>материалов</w:t>
      </w:r>
    </w:p>
    <w:p w:rsidR="00323DBE" w:rsidRPr="00B80635" w:rsidRDefault="00EB27A0">
      <w:pPr>
        <w:pStyle w:val="a3"/>
        <w:spacing w:before="321" w:line="322" w:lineRule="exact"/>
        <w:ind w:left="2269"/>
        <w:rPr>
          <w:color w:val="000000" w:themeColor="text1"/>
        </w:rPr>
      </w:pPr>
      <w:r w:rsidRPr="00B80635">
        <w:rPr>
          <w:color w:val="000000" w:themeColor="text1"/>
        </w:rPr>
        <w:t>Конкурсные</w:t>
      </w:r>
      <w:r w:rsidRPr="00B80635">
        <w:rPr>
          <w:color w:val="000000" w:themeColor="text1"/>
          <w:spacing w:val="-7"/>
        </w:rPr>
        <w:t xml:space="preserve"> </w:t>
      </w:r>
      <w:r w:rsidRPr="00B80635">
        <w:rPr>
          <w:color w:val="000000" w:themeColor="text1"/>
        </w:rPr>
        <w:t>материалы</w:t>
      </w:r>
      <w:r w:rsidRPr="00B80635">
        <w:rPr>
          <w:color w:val="000000" w:themeColor="text1"/>
          <w:spacing w:val="-7"/>
        </w:rPr>
        <w:t xml:space="preserve"> </w:t>
      </w:r>
      <w:r w:rsidRPr="00B80635">
        <w:rPr>
          <w:color w:val="000000" w:themeColor="text1"/>
        </w:rPr>
        <w:t>должны</w:t>
      </w:r>
      <w:r w:rsidRPr="00B80635">
        <w:rPr>
          <w:color w:val="000000" w:themeColor="text1"/>
          <w:spacing w:val="-9"/>
        </w:rPr>
        <w:t xml:space="preserve"> </w:t>
      </w:r>
      <w:r w:rsidRPr="00B80635">
        <w:rPr>
          <w:color w:val="000000" w:themeColor="text1"/>
        </w:rPr>
        <w:t>быть</w:t>
      </w:r>
      <w:r w:rsidRPr="00B80635">
        <w:rPr>
          <w:color w:val="000000" w:themeColor="text1"/>
          <w:spacing w:val="-8"/>
        </w:rPr>
        <w:t xml:space="preserve"> </w:t>
      </w:r>
      <w:r w:rsidRPr="00B80635">
        <w:rPr>
          <w:color w:val="000000" w:themeColor="text1"/>
        </w:rPr>
        <w:t>оформлены</w:t>
      </w:r>
      <w:r w:rsidRPr="00B80635">
        <w:rPr>
          <w:color w:val="000000" w:themeColor="text1"/>
          <w:spacing w:val="-7"/>
        </w:rPr>
        <w:t xml:space="preserve"> </w:t>
      </w:r>
      <w:r w:rsidRPr="00B80635">
        <w:rPr>
          <w:color w:val="000000" w:themeColor="text1"/>
        </w:rPr>
        <w:t>следующим</w:t>
      </w:r>
      <w:r w:rsidRPr="00B80635">
        <w:rPr>
          <w:color w:val="000000" w:themeColor="text1"/>
          <w:spacing w:val="-6"/>
        </w:rPr>
        <w:t xml:space="preserve"> </w:t>
      </w:r>
      <w:r w:rsidRPr="00B80635">
        <w:rPr>
          <w:color w:val="000000" w:themeColor="text1"/>
          <w:spacing w:val="-2"/>
        </w:rPr>
        <w:t>образом:</w:t>
      </w:r>
    </w:p>
    <w:p w:rsidR="00323DBE" w:rsidRPr="00B80635" w:rsidRDefault="00EB27A0">
      <w:pPr>
        <w:pStyle w:val="a4"/>
        <w:numPr>
          <w:ilvl w:val="1"/>
          <w:numId w:val="7"/>
        </w:numPr>
        <w:tabs>
          <w:tab w:val="left" w:pos="2756"/>
        </w:tabs>
        <w:ind w:left="2756" w:hanging="487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«Я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фотомодель»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spacing w:before="2" w:line="322" w:lineRule="exact"/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формат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z w:val="28"/>
        </w:rPr>
        <w:t>фотографии</w:t>
      </w:r>
      <w:r w:rsidRPr="00B80635">
        <w:rPr>
          <w:color w:val="000000" w:themeColor="text1"/>
          <w:spacing w:val="-11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11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JPEG;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spacing w:line="322" w:lineRule="exact"/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фотография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z w:val="28"/>
        </w:rPr>
        <w:t>должна</w:t>
      </w:r>
      <w:r w:rsidRPr="00B80635">
        <w:rPr>
          <w:color w:val="000000" w:themeColor="text1"/>
          <w:spacing w:val="-14"/>
          <w:sz w:val="28"/>
        </w:rPr>
        <w:t xml:space="preserve"> </w:t>
      </w:r>
      <w:r w:rsidRPr="00B80635">
        <w:rPr>
          <w:color w:val="000000" w:themeColor="text1"/>
          <w:sz w:val="28"/>
        </w:rPr>
        <w:t>быть</w:t>
      </w:r>
      <w:r w:rsidRPr="00B80635">
        <w:rPr>
          <w:color w:val="000000" w:themeColor="text1"/>
          <w:spacing w:val="-13"/>
          <w:sz w:val="28"/>
        </w:rPr>
        <w:t xml:space="preserve"> </w:t>
      </w:r>
      <w:r w:rsidRPr="00B80635">
        <w:rPr>
          <w:color w:val="000000" w:themeColor="text1"/>
          <w:sz w:val="28"/>
        </w:rPr>
        <w:t>чёткой,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хорошего</w:t>
      </w:r>
      <w:r w:rsidRPr="00B80635">
        <w:rPr>
          <w:color w:val="000000" w:themeColor="text1"/>
          <w:spacing w:val="-13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качества;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количество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фотографий: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1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штука.</w:t>
      </w:r>
    </w:p>
    <w:p w:rsidR="00323DBE" w:rsidRPr="00B80635" w:rsidRDefault="00EB27A0">
      <w:pPr>
        <w:pStyle w:val="a4"/>
        <w:numPr>
          <w:ilvl w:val="1"/>
          <w:numId w:val="7"/>
        </w:numPr>
        <w:tabs>
          <w:tab w:val="left" w:pos="2756"/>
        </w:tabs>
        <w:spacing w:line="322" w:lineRule="exact"/>
        <w:ind w:left="2756" w:hanging="487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Номинация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«Художник-модельер»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spacing w:line="322" w:lineRule="exact"/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размер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эскиза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А</w:t>
      </w:r>
      <w:proofErr w:type="gramStart"/>
      <w:r w:rsidRPr="00B80635">
        <w:rPr>
          <w:color w:val="000000" w:themeColor="text1"/>
          <w:sz w:val="28"/>
        </w:rPr>
        <w:t>4</w:t>
      </w:r>
      <w:proofErr w:type="gramEnd"/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z w:val="28"/>
        </w:rPr>
        <w:t>или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pacing w:val="-5"/>
          <w:sz w:val="28"/>
        </w:rPr>
        <w:t>А3;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line="322" w:lineRule="exact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количество</w:t>
      </w:r>
      <w:r w:rsidRPr="00B80635">
        <w:rPr>
          <w:color w:val="000000" w:themeColor="text1"/>
          <w:spacing w:val="-2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не</w:t>
      </w:r>
      <w:r w:rsidRPr="00B80635">
        <w:rPr>
          <w:color w:val="000000" w:themeColor="text1"/>
          <w:spacing w:val="-2"/>
          <w:sz w:val="28"/>
        </w:rPr>
        <w:t xml:space="preserve"> </w:t>
      </w:r>
      <w:r w:rsidRPr="00B80635">
        <w:rPr>
          <w:color w:val="000000" w:themeColor="text1"/>
          <w:sz w:val="28"/>
        </w:rPr>
        <w:t>менее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>пяти</w:t>
      </w:r>
      <w:r w:rsidRPr="00B80635">
        <w:rPr>
          <w:color w:val="000000" w:themeColor="text1"/>
          <w:spacing w:val="-1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штук.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формат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z w:val="28"/>
        </w:rPr>
        <w:t>фотографии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4"/>
          <w:sz w:val="28"/>
        </w:rPr>
        <w:t xml:space="preserve"> JPEG;</w:t>
      </w:r>
    </w:p>
    <w:p w:rsidR="00323DBE" w:rsidRPr="00B80635" w:rsidRDefault="00EB27A0">
      <w:pPr>
        <w:pStyle w:val="a4"/>
        <w:numPr>
          <w:ilvl w:val="1"/>
          <w:numId w:val="7"/>
        </w:numPr>
        <w:tabs>
          <w:tab w:val="left" w:pos="2756"/>
        </w:tabs>
        <w:spacing w:before="2" w:line="322" w:lineRule="exact"/>
        <w:ind w:left="2756" w:hanging="487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«Художественное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оформление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костюма»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spacing w:line="322" w:lineRule="exact"/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формат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z w:val="28"/>
        </w:rPr>
        <w:t>фотографии</w:t>
      </w:r>
      <w:r w:rsidRPr="00B80635">
        <w:rPr>
          <w:color w:val="000000" w:themeColor="text1"/>
          <w:spacing w:val="-11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11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JPEG;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spacing w:line="322" w:lineRule="exact"/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фотография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z w:val="28"/>
        </w:rPr>
        <w:t>должна</w:t>
      </w:r>
      <w:r w:rsidRPr="00B80635">
        <w:rPr>
          <w:color w:val="000000" w:themeColor="text1"/>
          <w:spacing w:val="-14"/>
          <w:sz w:val="28"/>
        </w:rPr>
        <w:t xml:space="preserve"> </w:t>
      </w:r>
      <w:r w:rsidRPr="00B80635">
        <w:rPr>
          <w:color w:val="000000" w:themeColor="text1"/>
          <w:sz w:val="28"/>
        </w:rPr>
        <w:t>быть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чёткой,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хорошего</w:t>
      </w:r>
      <w:r w:rsidRPr="00B80635">
        <w:rPr>
          <w:color w:val="000000" w:themeColor="text1"/>
          <w:spacing w:val="-13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качества;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line="322" w:lineRule="exact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количество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фотографий: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1</w:t>
      </w:r>
      <w:r w:rsidRPr="00B80635">
        <w:rPr>
          <w:color w:val="000000" w:themeColor="text1"/>
          <w:spacing w:val="-2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z w:val="28"/>
        </w:rPr>
        <w:t>3</w:t>
      </w:r>
      <w:r w:rsidRPr="00B80635">
        <w:rPr>
          <w:color w:val="000000" w:themeColor="text1"/>
          <w:spacing w:val="-2"/>
          <w:sz w:val="28"/>
        </w:rPr>
        <w:t xml:space="preserve"> штуки.</w:t>
      </w:r>
    </w:p>
    <w:p w:rsidR="00323DBE" w:rsidRPr="00B80635" w:rsidRDefault="00EB27A0">
      <w:pPr>
        <w:pStyle w:val="a4"/>
        <w:numPr>
          <w:ilvl w:val="1"/>
          <w:numId w:val="7"/>
        </w:numPr>
        <w:tabs>
          <w:tab w:val="left" w:pos="2756"/>
        </w:tabs>
        <w:ind w:left="2756" w:hanging="487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«Фантазийная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прическа»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формат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z w:val="28"/>
        </w:rPr>
        <w:t>видеоролика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–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МР</w:t>
      </w:r>
      <w:proofErr w:type="gramStart"/>
      <w:r w:rsidRPr="00B80635">
        <w:rPr>
          <w:color w:val="000000" w:themeColor="text1"/>
          <w:spacing w:val="-4"/>
          <w:sz w:val="28"/>
        </w:rPr>
        <w:t>4</w:t>
      </w:r>
      <w:proofErr w:type="gramEnd"/>
      <w:r w:rsidRPr="00B80635">
        <w:rPr>
          <w:color w:val="000000" w:themeColor="text1"/>
          <w:spacing w:val="-4"/>
          <w:sz w:val="28"/>
        </w:rPr>
        <w:t>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before="1" w:line="322" w:lineRule="exact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ориентация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z w:val="28"/>
        </w:rPr>
        <w:t>видеоролика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горизонтальная;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line="322" w:lineRule="exact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длительность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видеоролика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3-5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минут;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line="322" w:lineRule="exact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видеоматериал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z w:val="28"/>
        </w:rPr>
        <w:t>может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сопровождаться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кадрами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из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презентации.</w:t>
      </w:r>
    </w:p>
    <w:p w:rsidR="00323DBE" w:rsidRPr="00B80635" w:rsidRDefault="00EB27A0">
      <w:pPr>
        <w:pStyle w:val="a4"/>
        <w:numPr>
          <w:ilvl w:val="1"/>
          <w:numId w:val="7"/>
        </w:numPr>
        <w:tabs>
          <w:tab w:val="left" w:pos="2757"/>
        </w:tabs>
        <w:spacing w:line="322" w:lineRule="exact"/>
        <w:ind w:left="2757" w:hanging="488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Номинация</w:t>
      </w:r>
      <w:r w:rsidRPr="00B80635">
        <w:rPr>
          <w:color w:val="000000" w:themeColor="text1"/>
          <w:spacing w:val="3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«</w:t>
      </w:r>
      <w:proofErr w:type="spellStart"/>
      <w:r w:rsidRPr="00B80635">
        <w:rPr>
          <w:color w:val="000000" w:themeColor="text1"/>
          <w:spacing w:val="-2"/>
          <w:sz w:val="28"/>
        </w:rPr>
        <w:t>Арт-мейкап</w:t>
      </w:r>
      <w:proofErr w:type="spellEnd"/>
      <w:r w:rsidRPr="00B80635">
        <w:rPr>
          <w:color w:val="000000" w:themeColor="text1"/>
          <w:spacing w:val="-2"/>
          <w:sz w:val="28"/>
        </w:rPr>
        <w:t>»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29"/>
        </w:tabs>
        <w:spacing w:line="322" w:lineRule="exact"/>
        <w:ind w:hanging="160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формат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z w:val="28"/>
        </w:rPr>
        <w:t>видеоролика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–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МР</w:t>
      </w:r>
      <w:proofErr w:type="gramStart"/>
      <w:r w:rsidRPr="00B80635">
        <w:rPr>
          <w:color w:val="000000" w:themeColor="text1"/>
          <w:spacing w:val="-4"/>
          <w:sz w:val="28"/>
        </w:rPr>
        <w:t>4</w:t>
      </w:r>
      <w:proofErr w:type="gramEnd"/>
      <w:r w:rsidRPr="00B80635">
        <w:rPr>
          <w:color w:val="000000" w:themeColor="text1"/>
          <w:spacing w:val="-4"/>
          <w:sz w:val="28"/>
        </w:rPr>
        <w:t>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ориентация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z w:val="28"/>
        </w:rPr>
        <w:t>видеоролика</w:t>
      </w:r>
      <w:r w:rsidRPr="00B80635">
        <w:rPr>
          <w:color w:val="000000" w:themeColor="text1"/>
          <w:spacing w:val="-11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горизонтальная;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before="138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длительность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видеоролика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3-5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минут;</w:t>
      </w:r>
    </w:p>
    <w:p w:rsidR="00323DBE" w:rsidRPr="00B80635" w:rsidRDefault="00EB27A0">
      <w:pPr>
        <w:pStyle w:val="a4"/>
        <w:numPr>
          <w:ilvl w:val="2"/>
          <w:numId w:val="7"/>
        </w:numPr>
        <w:tabs>
          <w:tab w:val="left" w:pos="2431"/>
        </w:tabs>
        <w:spacing w:before="2"/>
        <w:ind w:left="2431" w:hanging="162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видеоматериал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z w:val="28"/>
        </w:rPr>
        <w:t>может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сопровождаться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кадрами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из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презентации.</w:t>
      </w:r>
    </w:p>
    <w:p w:rsidR="00323DBE" w:rsidRPr="009132D0" w:rsidRDefault="00EB27A0">
      <w:pPr>
        <w:pStyle w:val="a4"/>
        <w:numPr>
          <w:ilvl w:val="2"/>
          <w:numId w:val="11"/>
        </w:numPr>
        <w:tabs>
          <w:tab w:val="left" w:pos="5287"/>
        </w:tabs>
        <w:spacing w:before="321"/>
        <w:ind w:left="5287" w:hanging="623"/>
        <w:jc w:val="left"/>
        <w:rPr>
          <w:b/>
          <w:color w:val="000000" w:themeColor="text1"/>
          <w:sz w:val="28"/>
        </w:rPr>
      </w:pPr>
      <w:r w:rsidRPr="009132D0">
        <w:rPr>
          <w:b/>
          <w:color w:val="000000" w:themeColor="text1"/>
          <w:sz w:val="28"/>
        </w:rPr>
        <w:t>Критерии</w:t>
      </w:r>
      <w:r w:rsidRPr="009132D0">
        <w:rPr>
          <w:b/>
          <w:color w:val="000000" w:themeColor="text1"/>
          <w:spacing w:val="-11"/>
          <w:sz w:val="28"/>
        </w:rPr>
        <w:t xml:space="preserve"> </w:t>
      </w:r>
      <w:r w:rsidRPr="009132D0">
        <w:rPr>
          <w:b/>
          <w:color w:val="000000" w:themeColor="text1"/>
          <w:spacing w:val="-2"/>
          <w:sz w:val="28"/>
        </w:rPr>
        <w:t>оценивания</w:t>
      </w:r>
    </w:p>
    <w:p w:rsidR="00323DBE" w:rsidRPr="00B80635" w:rsidRDefault="00EB27A0">
      <w:pPr>
        <w:pStyle w:val="a4"/>
        <w:numPr>
          <w:ilvl w:val="1"/>
          <w:numId w:val="6"/>
        </w:numPr>
        <w:tabs>
          <w:tab w:val="left" w:pos="2760"/>
        </w:tabs>
        <w:spacing w:before="321" w:line="322" w:lineRule="exact"/>
        <w:ind w:left="2760" w:hanging="491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Конкурсные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z w:val="28"/>
        </w:rPr>
        <w:t>материалы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оцениваются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z w:val="28"/>
        </w:rPr>
        <w:t>по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z w:val="28"/>
        </w:rPr>
        <w:t>следующим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критериям:</w:t>
      </w:r>
    </w:p>
    <w:p w:rsidR="00323DBE" w:rsidRPr="00B80635" w:rsidRDefault="00EB27A0">
      <w:pPr>
        <w:pStyle w:val="a4"/>
        <w:numPr>
          <w:ilvl w:val="1"/>
          <w:numId w:val="6"/>
        </w:numPr>
        <w:tabs>
          <w:tab w:val="left" w:pos="2758"/>
        </w:tabs>
        <w:ind w:left="2758" w:hanging="489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5"/>
          <w:sz w:val="28"/>
        </w:rPr>
        <w:t xml:space="preserve"> </w:t>
      </w:r>
      <w:r w:rsidRPr="00B80635">
        <w:rPr>
          <w:color w:val="000000" w:themeColor="text1"/>
          <w:sz w:val="28"/>
        </w:rPr>
        <w:t>«Я</w:t>
      </w:r>
      <w:r w:rsidRPr="00B80635">
        <w:rPr>
          <w:color w:val="000000" w:themeColor="text1"/>
          <w:spacing w:val="-3"/>
          <w:sz w:val="28"/>
        </w:rPr>
        <w:t xml:space="preserve"> </w:t>
      </w:r>
      <w:r w:rsidRPr="00B80635">
        <w:rPr>
          <w:color w:val="000000" w:themeColor="text1"/>
          <w:sz w:val="28"/>
        </w:rPr>
        <w:t>-</w:t>
      </w:r>
      <w:r w:rsidRPr="00B80635">
        <w:rPr>
          <w:color w:val="000000" w:themeColor="text1"/>
          <w:spacing w:val="-4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фотомодель»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76"/>
        </w:tabs>
        <w:spacing w:before="2" w:line="322" w:lineRule="exact"/>
        <w:ind w:left="2676" w:hanging="263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артистизм;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оригинальность</w:t>
      </w:r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и</w:t>
      </w:r>
      <w:r w:rsidRPr="00B80635">
        <w:rPr>
          <w:color w:val="000000" w:themeColor="text1"/>
          <w:spacing w:val="-5"/>
          <w:sz w:val="28"/>
        </w:rPr>
        <w:t xml:space="preserve"> </w:t>
      </w:r>
      <w:proofErr w:type="spellStart"/>
      <w:r w:rsidRPr="00B80635">
        <w:rPr>
          <w:color w:val="000000" w:themeColor="text1"/>
          <w:spacing w:val="-2"/>
          <w:sz w:val="28"/>
        </w:rPr>
        <w:t>целостнось</w:t>
      </w:r>
      <w:proofErr w:type="spellEnd"/>
      <w:r w:rsidRPr="00B80635">
        <w:rPr>
          <w:color w:val="000000" w:themeColor="text1"/>
          <w:spacing w:val="-7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образа;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599"/>
        </w:tabs>
        <w:ind w:left="2599" w:hanging="186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эстетичность.</w:t>
      </w:r>
    </w:p>
    <w:p w:rsidR="00323DBE" w:rsidRPr="00B80635" w:rsidRDefault="00EB27A0">
      <w:pPr>
        <w:pStyle w:val="a4"/>
        <w:numPr>
          <w:ilvl w:val="1"/>
          <w:numId w:val="6"/>
        </w:numPr>
        <w:tabs>
          <w:tab w:val="left" w:pos="2757"/>
        </w:tabs>
        <w:spacing w:line="322" w:lineRule="exact"/>
        <w:ind w:left="2757" w:hanging="488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Номинация</w:t>
      </w:r>
      <w:r w:rsidRPr="00B80635">
        <w:rPr>
          <w:color w:val="000000" w:themeColor="text1"/>
          <w:spacing w:val="8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«Художник-модельер»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599"/>
        </w:tabs>
        <w:spacing w:line="322" w:lineRule="exact"/>
        <w:ind w:left="2599" w:hanging="186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художественное</w:t>
      </w:r>
      <w:r w:rsidRPr="00B80635">
        <w:rPr>
          <w:color w:val="000000" w:themeColor="text1"/>
          <w:spacing w:val="12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воплощение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pacing w:val="-4"/>
          <w:sz w:val="28"/>
        </w:rPr>
        <w:t>идеи;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599"/>
        </w:tabs>
        <w:ind w:left="2599" w:hanging="186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качество</w:t>
      </w:r>
      <w:r w:rsidRPr="00B80635">
        <w:rPr>
          <w:color w:val="000000" w:themeColor="text1"/>
          <w:spacing w:val="-13"/>
          <w:sz w:val="28"/>
        </w:rPr>
        <w:t xml:space="preserve"> </w:t>
      </w:r>
      <w:r w:rsidRPr="00B80635">
        <w:rPr>
          <w:color w:val="000000" w:themeColor="text1"/>
          <w:sz w:val="28"/>
        </w:rPr>
        <w:t>исполнения</w:t>
      </w:r>
      <w:r w:rsidRPr="00B80635">
        <w:rPr>
          <w:color w:val="000000" w:themeColor="text1"/>
          <w:spacing w:val="-18"/>
          <w:sz w:val="28"/>
        </w:rPr>
        <w:t xml:space="preserve"> </w:t>
      </w:r>
      <w:r w:rsidRPr="00B80635">
        <w:rPr>
          <w:color w:val="000000" w:themeColor="text1"/>
          <w:sz w:val="28"/>
        </w:rPr>
        <w:t>эскизов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коллекции;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69"/>
        </w:tabs>
        <w:spacing w:before="2" w:line="322" w:lineRule="exact"/>
        <w:ind w:left="2669" w:hanging="256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композиционное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решение</w:t>
      </w:r>
      <w:r w:rsidRPr="00B80635">
        <w:rPr>
          <w:color w:val="000000" w:themeColor="text1"/>
          <w:spacing w:val="-14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коллекции.</w:t>
      </w:r>
    </w:p>
    <w:p w:rsidR="00323DBE" w:rsidRPr="00B80635" w:rsidRDefault="00EB27A0">
      <w:pPr>
        <w:pStyle w:val="a4"/>
        <w:numPr>
          <w:ilvl w:val="1"/>
          <w:numId w:val="6"/>
        </w:numPr>
        <w:tabs>
          <w:tab w:val="left" w:pos="2758"/>
        </w:tabs>
        <w:spacing w:line="322" w:lineRule="exact"/>
        <w:ind w:left="2758" w:hanging="489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z w:val="28"/>
        </w:rPr>
        <w:t>«Художественное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z w:val="28"/>
        </w:rPr>
        <w:t>оформление</w:t>
      </w:r>
      <w:r w:rsidRPr="00B80635">
        <w:rPr>
          <w:color w:val="000000" w:themeColor="text1"/>
          <w:spacing w:val="-11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костюма»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уровень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сложности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модели;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качество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исполнения;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оригинальность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замысла.</w:t>
      </w:r>
    </w:p>
    <w:p w:rsidR="00323DBE" w:rsidRPr="00B80635" w:rsidRDefault="00EB27A0">
      <w:pPr>
        <w:pStyle w:val="a4"/>
        <w:numPr>
          <w:ilvl w:val="1"/>
          <w:numId w:val="6"/>
        </w:numPr>
        <w:tabs>
          <w:tab w:val="left" w:pos="2758"/>
        </w:tabs>
        <w:ind w:left="2758" w:hanging="489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2"/>
          <w:sz w:val="28"/>
        </w:rPr>
        <w:t xml:space="preserve"> </w:t>
      </w:r>
      <w:r w:rsidRPr="00B80635">
        <w:rPr>
          <w:color w:val="000000" w:themeColor="text1"/>
          <w:sz w:val="28"/>
        </w:rPr>
        <w:t>«Фантазийная</w:t>
      </w:r>
      <w:r w:rsidRPr="00B80635">
        <w:rPr>
          <w:color w:val="000000" w:themeColor="text1"/>
          <w:spacing w:val="-10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прическа»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уровень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сложности</w:t>
      </w:r>
      <w:r w:rsidRPr="00B80635">
        <w:rPr>
          <w:color w:val="000000" w:themeColor="text1"/>
          <w:spacing w:val="-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прически;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before="2"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качество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исполнения;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оригинальность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замысла.</w:t>
      </w:r>
    </w:p>
    <w:p w:rsidR="00323DBE" w:rsidRPr="00B80635" w:rsidRDefault="00EB27A0">
      <w:pPr>
        <w:pStyle w:val="a4"/>
        <w:numPr>
          <w:ilvl w:val="1"/>
          <w:numId w:val="6"/>
        </w:numPr>
        <w:tabs>
          <w:tab w:val="left" w:pos="2757"/>
        </w:tabs>
        <w:spacing w:line="322" w:lineRule="exact"/>
        <w:ind w:left="2757" w:hanging="488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Номинация</w:t>
      </w:r>
      <w:r w:rsidRPr="00B80635">
        <w:rPr>
          <w:color w:val="000000" w:themeColor="text1"/>
          <w:spacing w:val="-13"/>
          <w:sz w:val="28"/>
        </w:rPr>
        <w:t xml:space="preserve"> </w:t>
      </w:r>
      <w:r w:rsidRPr="00B80635">
        <w:rPr>
          <w:color w:val="000000" w:themeColor="text1"/>
          <w:sz w:val="28"/>
        </w:rPr>
        <w:t>«</w:t>
      </w:r>
      <w:proofErr w:type="spellStart"/>
      <w:r w:rsidRPr="00B80635">
        <w:rPr>
          <w:color w:val="000000" w:themeColor="text1"/>
          <w:sz w:val="28"/>
        </w:rPr>
        <w:t>Арт-</w:t>
      </w:r>
      <w:r w:rsidRPr="00B80635">
        <w:rPr>
          <w:color w:val="000000" w:themeColor="text1"/>
          <w:spacing w:val="-2"/>
          <w:sz w:val="28"/>
        </w:rPr>
        <w:t>мейкап</w:t>
      </w:r>
      <w:proofErr w:type="spellEnd"/>
      <w:r w:rsidRPr="00B80635">
        <w:rPr>
          <w:color w:val="000000" w:themeColor="text1"/>
          <w:spacing w:val="-2"/>
          <w:sz w:val="28"/>
        </w:rPr>
        <w:t>»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уровень</w:t>
      </w:r>
      <w:r w:rsidRPr="00B80635">
        <w:rPr>
          <w:color w:val="000000" w:themeColor="text1"/>
          <w:spacing w:val="-8"/>
          <w:sz w:val="28"/>
        </w:rPr>
        <w:t xml:space="preserve"> </w:t>
      </w:r>
      <w:r w:rsidRPr="00B80635">
        <w:rPr>
          <w:color w:val="000000" w:themeColor="text1"/>
          <w:sz w:val="28"/>
        </w:rPr>
        <w:t>сложности</w:t>
      </w:r>
      <w:r w:rsidRPr="00B80635">
        <w:rPr>
          <w:color w:val="000000" w:themeColor="text1"/>
          <w:spacing w:val="-9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макияжа;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spacing w:line="322" w:lineRule="exact"/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lastRenderedPageBreak/>
        <w:t>качество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исполнения;</w:t>
      </w:r>
    </w:p>
    <w:p w:rsidR="00323DBE" w:rsidRPr="00B80635" w:rsidRDefault="00EB27A0">
      <w:pPr>
        <w:pStyle w:val="a4"/>
        <w:numPr>
          <w:ilvl w:val="2"/>
          <w:numId w:val="6"/>
        </w:numPr>
        <w:tabs>
          <w:tab w:val="left" w:pos="2604"/>
        </w:tabs>
        <w:ind w:left="2604" w:hanging="191"/>
        <w:rPr>
          <w:color w:val="000000" w:themeColor="text1"/>
          <w:sz w:val="28"/>
        </w:rPr>
      </w:pPr>
      <w:r w:rsidRPr="00B80635">
        <w:rPr>
          <w:color w:val="000000" w:themeColor="text1"/>
          <w:spacing w:val="-2"/>
          <w:sz w:val="28"/>
        </w:rPr>
        <w:t>оригинальность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pacing w:val="-2"/>
          <w:sz w:val="28"/>
        </w:rPr>
        <w:t>замысла.</w:t>
      </w:r>
    </w:p>
    <w:p w:rsidR="00323DBE" w:rsidRPr="00B80635" w:rsidRDefault="00EB27A0">
      <w:pPr>
        <w:pStyle w:val="a3"/>
        <w:tabs>
          <w:tab w:val="left" w:pos="2931"/>
          <w:tab w:val="left" w:pos="4226"/>
          <w:tab w:val="left" w:pos="5648"/>
          <w:tab w:val="left" w:pos="7425"/>
          <w:tab w:val="left" w:pos="8032"/>
          <w:tab w:val="left" w:pos="10008"/>
        </w:tabs>
        <w:spacing w:before="2"/>
        <w:ind w:left="1561" w:right="316" w:firstLine="707"/>
        <w:rPr>
          <w:color w:val="000000" w:themeColor="text1"/>
        </w:rPr>
      </w:pPr>
      <w:r w:rsidRPr="00B80635">
        <w:rPr>
          <w:color w:val="000000" w:themeColor="text1"/>
          <w:spacing w:val="-4"/>
        </w:rPr>
        <w:t>8.7</w:t>
      </w:r>
      <w:proofErr w:type="gramStart"/>
      <w:r w:rsidRPr="00B80635">
        <w:rPr>
          <w:color w:val="000000" w:themeColor="text1"/>
        </w:rPr>
        <w:tab/>
      </w:r>
      <w:r w:rsidRPr="00B80635">
        <w:rPr>
          <w:color w:val="000000" w:themeColor="text1"/>
          <w:spacing w:val="-2"/>
        </w:rPr>
        <w:t>К</w:t>
      </w:r>
      <w:proofErr w:type="gramEnd"/>
      <w:r w:rsidRPr="00B80635">
        <w:rPr>
          <w:color w:val="000000" w:themeColor="text1"/>
          <w:spacing w:val="-2"/>
        </w:rPr>
        <w:t>аждый</w:t>
      </w:r>
      <w:r w:rsidRPr="00B80635">
        <w:rPr>
          <w:color w:val="000000" w:themeColor="text1"/>
        </w:rPr>
        <w:tab/>
      </w:r>
      <w:r w:rsidRPr="00B80635">
        <w:rPr>
          <w:color w:val="000000" w:themeColor="text1"/>
          <w:spacing w:val="-2"/>
        </w:rPr>
        <w:t>критерий</w:t>
      </w:r>
      <w:r w:rsidRPr="00B80635">
        <w:rPr>
          <w:color w:val="000000" w:themeColor="text1"/>
        </w:rPr>
        <w:tab/>
      </w:r>
      <w:r w:rsidRPr="00B80635">
        <w:rPr>
          <w:color w:val="000000" w:themeColor="text1"/>
          <w:spacing w:val="-2"/>
        </w:rPr>
        <w:t>оценивается</w:t>
      </w:r>
      <w:r w:rsidRPr="00B80635">
        <w:rPr>
          <w:color w:val="000000" w:themeColor="text1"/>
        </w:rPr>
        <w:tab/>
      </w:r>
      <w:r w:rsidRPr="00B80635">
        <w:rPr>
          <w:color w:val="000000" w:themeColor="text1"/>
          <w:spacing w:val="-6"/>
        </w:rPr>
        <w:t>по</w:t>
      </w:r>
      <w:r w:rsidRPr="00B80635">
        <w:rPr>
          <w:color w:val="000000" w:themeColor="text1"/>
        </w:rPr>
        <w:tab/>
      </w:r>
      <w:r w:rsidRPr="00B80635">
        <w:rPr>
          <w:color w:val="000000" w:themeColor="text1"/>
          <w:spacing w:val="-2"/>
        </w:rPr>
        <w:t>пятибалльной</w:t>
      </w:r>
      <w:r w:rsidRPr="00B80635">
        <w:rPr>
          <w:color w:val="000000" w:themeColor="text1"/>
        </w:rPr>
        <w:tab/>
      </w:r>
      <w:r w:rsidRPr="00B80635">
        <w:rPr>
          <w:color w:val="000000" w:themeColor="text1"/>
          <w:spacing w:val="-2"/>
        </w:rPr>
        <w:t xml:space="preserve">системе. </w:t>
      </w:r>
      <w:r w:rsidRPr="00B80635">
        <w:rPr>
          <w:color w:val="000000" w:themeColor="text1"/>
        </w:rPr>
        <w:t>Максимальная оценка в каждой номинации 15 баллов.</w:t>
      </w:r>
    </w:p>
    <w:p w:rsidR="00323DBE" w:rsidRPr="009132D0" w:rsidRDefault="00EB27A0">
      <w:pPr>
        <w:pStyle w:val="a3"/>
        <w:spacing w:before="321"/>
        <w:ind w:left="5012"/>
        <w:rPr>
          <w:b/>
          <w:color w:val="000000" w:themeColor="text1"/>
        </w:rPr>
      </w:pPr>
      <w:r w:rsidRPr="009132D0">
        <w:rPr>
          <w:b/>
          <w:color w:val="000000" w:themeColor="text1"/>
        </w:rPr>
        <w:t>VIII.</w:t>
      </w:r>
      <w:r w:rsidRPr="009132D0">
        <w:rPr>
          <w:b/>
          <w:color w:val="000000" w:themeColor="text1"/>
          <w:spacing w:val="-5"/>
        </w:rPr>
        <w:t xml:space="preserve"> </w:t>
      </w:r>
      <w:r w:rsidRPr="009132D0">
        <w:rPr>
          <w:b/>
          <w:color w:val="000000" w:themeColor="text1"/>
        </w:rPr>
        <w:t>Жюри</w:t>
      </w:r>
      <w:r w:rsidRPr="009132D0">
        <w:rPr>
          <w:b/>
          <w:color w:val="000000" w:themeColor="text1"/>
          <w:spacing w:val="-23"/>
        </w:rPr>
        <w:t xml:space="preserve"> </w:t>
      </w:r>
      <w:r w:rsidRPr="009132D0">
        <w:rPr>
          <w:b/>
          <w:color w:val="000000" w:themeColor="text1"/>
          <w:spacing w:val="-2"/>
        </w:rPr>
        <w:t>Конкурса</w:t>
      </w:r>
    </w:p>
    <w:p w:rsidR="00323DBE" w:rsidRPr="00B80635" w:rsidRDefault="00EB27A0">
      <w:pPr>
        <w:pStyle w:val="a3"/>
        <w:spacing w:before="322"/>
        <w:ind w:left="1561" w:right="314" w:firstLine="700"/>
        <w:jc w:val="both"/>
        <w:rPr>
          <w:color w:val="000000" w:themeColor="text1"/>
        </w:rPr>
      </w:pPr>
      <w:r w:rsidRPr="00B80635">
        <w:rPr>
          <w:color w:val="000000" w:themeColor="text1"/>
        </w:rPr>
        <w:t>8.1. Конкурсные работы оценивает компетентное жюри</w:t>
      </w:r>
      <w:r w:rsidR="00A00FFB" w:rsidRPr="00B80635">
        <w:rPr>
          <w:color w:val="000000" w:themeColor="text1"/>
        </w:rPr>
        <w:t xml:space="preserve">. </w:t>
      </w:r>
    </w:p>
    <w:p w:rsidR="00323DBE" w:rsidRPr="009132D0" w:rsidRDefault="00EB27A0">
      <w:pPr>
        <w:pStyle w:val="a3"/>
        <w:spacing w:before="276"/>
        <w:ind w:left="4033"/>
        <w:rPr>
          <w:b/>
          <w:color w:val="000000" w:themeColor="text1"/>
        </w:rPr>
      </w:pPr>
      <w:r w:rsidRPr="009132D0">
        <w:rPr>
          <w:b/>
          <w:color w:val="000000" w:themeColor="text1"/>
        </w:rPr>
        <w:t>IX.</w:t>
      </w:r>
      <w:r w:rsidRPr="009132D0">
        <w:rPr>
          <w:b/>
          <w:color w:val="000000" w:themeColor="text1"/>
          <w:spacing w:val="-12"/>
        </w:rPr>
        <w:t xml:space="preserve"> </w:t>
      </w:r>
      <w:r w:rsidRPr="009132D0">
        <w:rPr>
          <w:b/>
          <w:color w:val="000000" w:themeColor="text1"/>
        </w:rPr>
        <w:t>Подведение</w:t>
      </w:r>
      <w:r w:rsidRPr="009132D0">
        <w:rPr>
          <w:b/>
          <w:color w:val="000000" w:themeColor="text1"/>
          <w:spacing w:val="-17"/>
        </w:rPr>
        <w:t xml:space="preserve"> </w:t>
      </w:r>
      <w:r w:rsidRPr="009132D0">
        <w:rPr>
          <w:b/>
          <w:color w:val="000000" w:themeColor="text1"/>
        </w:rPr>
        <w:t>итогов</w:t>
      </w:r>
      <w:r w:rsidRPr="009132D0">
        <w:rPr>
          <w:b/>
          <w:color w:val="000000" w:themeColor="text1"/>
          <w:spacing w:val="-18"/>
        </w:rPr>
        <w:t xml:space="preserve"> </w:t>
      </w:r>
      <w:r w:rsidRPr="009132D0">
        <w:rPr>
          <w:b/>
          <w:color w:val="000000" w:themeColor="text1"/>
        </w:rPr>
        <w:t>и</w:t>
      </w:r>
      <w:r w:rsidRPr="009132D0">
        <w:rPr>
          <w:b/>
          <w:color w:val="000000" w:themeColor="text1"/>
          <w:spacing w:val="-17"/>
        </w:rPr>
        <w:t xml:space="preserve"> </w:t>
      </w:r>
      <w:r w:rsidRPr="009132D0">
        <w:rPr>
          <w:b/>
          <w:color w:val="000000" w:themeColor="text1"/>
          <w:spacing w:val="-2"/>
        </w:rPr>
        <w:t>награждение</w:t>
      </w:r>
    </w:p>
    <w:p w:rsidR="00323DBE" w:rsidRPr="00B80635" w:rsidRDefault="00323DBE">
      <w:pPr>
        <w:pStyle w:val="a3"/>
        <w:rPr>
          <w:color w:val="000000" w:themeColor="text1"/>
        </w:rPr>
      </w:pPr>
    </w:p>
    <w:p w:rsidR="00B80635" w:rsidRPr="00B80635" w:rsidRDefault="00EB27A0" w:rsidP="00A00FFB">
      <w:pPr>
        <w:pStyle w:val="a4"/>
        <w:numPr>
          <w:ilvl w:val="1"/>
          <w:numId w:val="5"/>
        </w:numPr>
        <w:tabs>
          <w:tab w:val="left" w:pos="2759"/>
        </w:tabs>
        <w:ind w:right="314" w:firstLine="719"/>
        <w:jc w:val="both"/>
        <w:rPr>
          <w:color w:val="000000" w:themeColor="text1"/>
          <w:sz w:val="28"/>
        </w:rPr>
      </w:pPr>
      <w:r w:rsidRPr="00B80635">
        <w:rPr>
          <w:color w:val="000000" w:themeColor="text1"/>
          <w:sz w:val="28"/>
        </w:rPr>
        <w:t>По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итогам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z w:val="28"/>
        </w:rPr>
        <w:t>Конкурса</w:t>
      </w:r>
      <w:r w:rsidRPr="00B80635">
        <w:rPr>
          <w:color w:val="000000" w:themeColor="text1"/>
          <w:spacing w:val="-16"/>
          <w:sz w:val="28"/>
        </w:rPr>
        <w:t xml:space="preserve"> </w:t>
      </w:r>
      <w:r w:rsidRPr="00B80635">
        <w:rPr>
          <w:color w:val="000000" w:themeColor="text1"/>
          <w:sz w:val="28"/>
        </w:rPr>
        <w:t>определяются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победители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в</w:t>
      </w:r>
      <w:r w:rsidRPr="00B80635">
        <w:rPr>
          <w:color w:val="000000" w:themeColor="text1"/>
          <w:spacing w:val="-17"/>
          <w:sz w:val="28"/>
        </w:rPr>
        <w:t xml:space="preserve"> </w:t>
      </w:r>
      <w:r w:rsidRPr="00B80635">
        <w:rPr>
          <w:color w:val="000000" w:themeColor="text1"/>
          <w:sz w:val="28"/>
        </w:rPr>
        <w:t>каждой</w:t>
      </w:r>
      <w:r w:rsidRPr="00B80635">
        <w:rPr>
          <w:color w:val="000000" w:themeColor="text1"/>
          <w:spacing w:val="-15"/>
          <w:sz w:val="28"/>
        </w:rPr>
        <w:t xml:space="preserve"> </w:t>
      </w:r>
      <w:r w:rsidRPr="00B80635">
        <w:rPr>
          <w:color w:val="000000" w:themeColor="text1"/>
          <w:sz w:val="28"/>
        </w:rPr>
        <w:t>номинации, в каждой возрастной категории, которые награждаются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дипломами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I,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>II,</w:t>
      </w:r>
      <w:r w:rsidRPr="00B80635">
        <w:rPr>
          <w:color w:val="000000" w:themeColor="text1"/>
          <w:spacing w:val="40"/>
          <w:sz w:val="28"/>
        </w:rPr>
        <w:t xml:space="preserve"> </w:t>
      </w:r>
      <w:r w:rsidRPr="00B80635">
        <w:rPr>
          <w:color w:val="000000" w:themeColor="text1"/>
          <w:sz w:val="28"/>
        </w:rPr>
        <w:t xml:space="preserve">III </w:t>
      </w:r>
      <w:r w:rsidRPr="00B80635">
        <w:rPr>
          <w:color w:val="000000" w:themeColor="text1"/>
          <w:spacing w:val="-2"/>
          <w:sz w:val="28"/>
        </w:rPr>
        <w:t>степени</w:t>
      </w:r>
      <w:r w:rsidR="00A00FFB" w:rsidRPr="00B80635">
        <w:rPr>
          <w:color w:val="000000" w:themeColor="text1"/>
          <w:spacing w:val="-2"/>
          <w:sz w:val="28"/>
        </w:rPr>
        <w:t xml:space="preserve"> (</w:t>
      </w:r>
      <w:r w:rsidR="00B80635" w:rsidRPr="00B80635">
        <w:rPr>
          <w:color w:val="000000" w:themeColor="text1"/>
          <w:spacing w:val="-2"/>
          <w:sz w:val="28"/>
        </w:rPr>
        <w:t>э</w:t>
      </w:r>
      <w:r w:rsidR="00A00FFB" w:rsidRPr="00B80635">
        <w:rPr>
          <w:color w:val="000000" w:themeColor="text1"/>
          <w:spacing w:val="-2"/>
          <w:sz w:val="28"/>
        </w:rPr>
        <w:t xml:space="preserve">лектронный вариант). </w:t>
      </w:r>
      <w:r w:rsidR="00B80635" w:rsidRPr="00B80635">
        <w:rPr>
          <w:color w:val="000000" w:themeColor="text1"/>
          <w:spacing w:val="-2"/>
          <w:sz w:val="28"/>
        </w:rPr>
        <w:t xml:space="preserve"> Будут рекомендованы для участия в региональном этапе конкурса. </w:t>
      </w:r>
    </w:p>
    <w:p w:rsidR="00B80635" w:rsidRPr="009132D0" w:rsidRDefault="00B80635" w:rsidP="00B80635">
      <w:pPr>
        <w:pStyle w:val="a4"/>
        <w:shd w:val="clear" w:color="auto" w:fill="FFFFFF"/>
        <w:tabs>
          <w:tab w:val="left" w:pos="993"/>
        </w:tabs>
        <w:ind w:firstLine="0"/>
        <w:jc w:val="center"/>
        <w:rPr>
          <w:rFonts w:eastAsia="Arial Unicode MS"/>
          <w:b/>
          <w:color w:val="000000" w:themeColor="text1"/>
          <w:sz w:val="28"/>
          <w:szCs w:val="28"/>
        </w:rPr>
      </w:pPr>
      <w:r w:rsidRPr="009132D0">
        <w:rPr>
          <w:rFonts w:eastAsia="Arial Unicode MS"/>
          <w:b/>
          <w:color w:val="000000" w:themeColor="text1"/>
          <w:sz w:val="28"/>
          <w:szCs w:val="28"/>
          <w:lang w:val="en-US"/>
        </w:rPr>
        <w:t>X</w:t>
      </w:r>
      <w:r w:rsidRPr="009132D0">
        <w:rPr>
          <w:rFonts w:eastAsia="Arial Unicode MS"/>
          <w:b/>
          <w:color w:val="000000" w:themeColor="text1"/>
          <w:sz w:val="28"/>
          <w:szCs w:val="28"/>
        </w:rPr>
        <w:t>. Координация Конкурса</w:t>
      </w:r>
    </w:p>
    <w:p w:rsidR="00B80635" w:rsidRPr="00B80635" w:rsidRDefault="00B80635" w:rsidP="00B80635">
      <w:pPr>
        <w:pStyle w:val="a4"/>
        <w:shd w:val="clear" w:color="auto" w:fill="FFFFFF"/>
        <w:tabs>
          <w:tab w:val="left" w:pos="993"/>
        </w:tabs>
        <w:ind w:firstLine="0"/>
        <w:jc w:val="both"/>
        <w:rPr>
          <w:rFonts w:eastAsia="Arial Unicode MS"/>
          <w:color w:val="000000" w:themeColor="text1"/>
          <w:sz w:val="28"/>
          <w:szCs w:val="28"/>
        </w:rPr>
      </w:pPr>
    </w:p>
    <w:p w:rsidR="00B80635" w:rsidRPr="00B80635" w:rsidRDefault="00B80635" w:rsidP="00B80635">
      <w:pPr>
        <w:pStyle w:val="a4"/>
        <w:shd w:val="clear" w:color="auto" w:fill="FFFFFF"/>
        <w:tabs>
          <w:tab w:val="left" w:pos="993"/>
        </w:tabs>
        <w:ind w:firstLine="0"/>
        <w:jc w:val="both"/>
        <w:rPr>
          <w:rFonts w:eastAsia="Arial Unicode MS"/>
          <w:color w:val="000000" w:themeColor="text1"/>
          <w:sz w:val="28"/>
          <w:szCs w:val="28"/>
        </w:rPr>
      </w:pPr>
      <w:r w:rsidRPr="00B80635">
        <w:rPr>
          <w:rFonts w:eastAsia="Arial Unicode MS"/>
          <w:color w:val="000000" w:themeColor="text1"/>
          <w:sz w:val="28"/>
          <w:szCs w:val="28"/>
        </w:rPr>
        <w:t xml:space="preserve">12.1. Координаторы: </w:t>
      </w: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/>
        <w:jc w:val="both"/>
        <w:rPr>
          <w:bCs/>
          <w:color w:val="000000" w:themeColor="text1"/>
          <w:sz w:val="28"/>
          <w:szCs w:val="28"/>
        </w:rPr>
      </w:pPr>
      <w:r w:rsidRPr="00B80635">
        <w:rPr>
          <w:color w:val="000000" w:themeColor="text1"/>
          <w:sz w:val="28"/>
          <w:szCs w:val="28"/>
        </w:rPr>
        <w:t xml:space="preserve">- </w:t>
      </w:r>
      <w:proofErr w:type="spellStart"/>
      <w:r w:rsidRPr="00B80635">
        <w:rPr>
          <w:bCs/>
          <w:color w:val="000000" w:themeColor="text1"/>
          <w:sz w:val="28"/>
          <w:szCs w:val="28"/>
        </w:rPr>
        <w:t>Кирдяшева</w:t>
      </w:r>
      <w:proofErr w:type="spellEnd"/>
      <w:r w:rsidRPr="00B80635">
        <w:rPr>
          <w:bCs/>
          <w:color w:val="000000" w:themeColor="text1"/>
          <w:sz w:val="28"/>
          <w:szCs w:val="28"/>
        </w:rPr>
        <w:t xml:space="preserve"> Кристина Александровна, методист МАУДО «ДДТ».</w:t>
      </w: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/>
        <w:jc w:val="both"/>
        <w:rPr>
          <w:bCs/>
          <w:color w:val="000000" w:themeColor="text1"/>
          <w:sz w:val="28"/>
          <w:szCs w:val="28"/>
        </w:rPr>
      </w:pPr>
      <w:r w:rsidRPr="00B80635">
        <w:rPr>
          <w:bCs/>
          <w:color w:val="000000" w:themeColor="text1"/>
          <w:sz w:val="28"/>
          <w:szCs w:val="28"/>
        </w:rPr>
        <w:t>11.2. Контактная информация:</w:t>
      </w: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/>
        <w:jc w:val="both"/>
        <w:rPr>
          <w:bCs/>
          <w:color w:val="000000" w:themeColor="text1"/>
          <w:sz w:val="28"/>
          <w:szCs w:val="28"/>
          <w:u w:val="single"/>
        </w:rPr>
      </w:pPr>
      <w:r w:rsidRPr="00B80635">
        <w:rPr>
          <w:bCs/>
          <w:color w:val="000000" w:themeColor="text1"/>
          <w:sz w:val="28"/>
          <w:szCs w:val="28"/>
        </w:rPr>
        <w:t xml:space="preserve">461131, Оренбургская область, Тоцкий район, с. Тоцкое, ул. Карла Маркса, д.7, МАУДО «ДДТ», телефоны: +7 (35349) 2-19-14,    </w:t>
      </w:r>
      <w:r w:rsidRPr="00B80635">
        <w:rPr>
          <w:bCs/>
          <w:color w:val="000000" w:themeColor="text1"/>
          <w:sz w:val="28"/>
          <w:szCs w:val="28"/>
          <w:lang w:val="fr-FR"/>
        </w:rPr>
        <w:t xml:space="preserve">e-mail: </w:t>
      </w:r>
      <w:r w:rsidR="004F0B74" w:rsidRPr="00B80635">
        <w:rPr>
          <w:color w:val="000000" w:themeColor="text1"/>
        </w:rPr>
        <w:fldChar w:fldCharType="begin"/>
      </w:r>
      <w:r w:rsidRPr="00B80635">
        <w:rPr>
          <w:color w:val="000000" w:themeColor="text1"/>
        </w:rPr>
        <w:instrText>HYPERLINK "mailto:pionerdom@mail.ru"</w:instrText>
      </w:r>
      <w:r w:rsidR="004F0B74" w:rsidRPr="00B80635">
        <w:rPr>
          <w:color w:val="000000" w:themeColor="text1"/>
        </w:rPr>
        <w:fldChar w:fldCharType="separate"/>
      </w:r>
      <w:r w:rsidRPr="00B80635">
        <w:rPr>
          <w:rStyle w:val="a7"/>
          <w:bCs/>
          <w:color w:val="000000" w:themeColor="text1"/>
          <w:sz w:val="28"/>
          <w:szCs w:val="28"/>
          <w:lang w:val="en-US"/>
        </w:rPr>
        <w:t>pionerdom</w:t>
      </w:r>
      <w:r w:rsidRPr="00B80635">
        <w:rPr>
          <w:rStyle w:val="a7"/>
          <w:bCs/>
          <w:color w:val="000000" w:themeColor="text1"/>
          <w:sz w:val="28"/>
          <w:szCs w:val="28"/>
        </w:rPr>
        <w:t>@</w:t>
      </w:r>
      <w:r w:rsidRPr="00B80635">
        <w:rPr>
          <w:rStyle w:val="a7"/>
          <w:bCs/>
          <w:color w:val="000000" w:themeColor="text1"/>
          <w:sz w:val="28"/>
          <w:szCs w:val="28"/>
          <w:lang w:val="en-US"/>
        </w:rPr>
        <w:t>mail</w:t>
      </w:r>
      <w:r w:rsidRPr="00B80635">
        <w:rPr>
          <w:rStyle w:val="a7"/>
          <w:bCs/>
          <w:color w:val="000000" w:themeColor="text1"/>
          <w:sz w:val="28"/>
          <w:szCs w:val="28"/>
        </w:rPr>
        <w:t>.</w:t>
      </w:r>
      <w:r w:rsidRPr="00B80635">
        <w:rPr>
          <w:rStyle w:val="a7"/>
          <w:bCs/>
          <w:color w:val="000000" w:themeColor="text1"/>
          <w:sz w:val="28"/>
          <w:szCs w:val="28"/>
          <w:lang w:val="en-US"/>
        </w:rPr>
        <w:t>ru</w:t>
      </w:r>
      <w:r w:rsidR="004F0B74" w:rsidRPr="00B80635">
        <w:rPr>
          <w:color w:val="000000" w:themeColor="text1"/>
        </w:rPr>
        <w:fldChar w:fldCharType="end"/>
      </w: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/>
        <w:jc w:val="both"/>
        <w:rPr>
          <w:bCs/>
          <w:color w:val="000000" w:themeColor="text1"/>
          <w:sz w:val="28"/>
          <w:szCs w:val="28"/>
        </w:rPr>
      </w:pPr>
    </w:p>
    <w:p w:rsidR="00B80635" w:rsidRPr="00B80635" w:rsidRDefault="00B80635" w:rsidP="00B80635">
      <w:pPr>
        <w:suppressAutoHyphens/>
        <w:ind w:left="1081" w:right="-8"/>
        <w:jc w:val="both"/>
        <w:rPr>
          <w:color w:val="000000" w:themeColor="text1"/>
          <w:sz w:val="28"/>
          <w:szCs w:val="28"/>
        </w:rPr>
      </w:pPr>
    </w:p>
    <w:p w:rsidR="00B80635" w:rsidRPr="00B80635" w:rsidRDefault="00B80635" w:rsidP="00B80635">
      <w:pPr>
        <w:pStyle w:val="a4"/>
        <w:ind w:firstLine="0"/>
        <w:jc w:val="center"/>
        <w:rPr>
          <w:color w:val="000000" w:themeColor="text1"/>
          <w:sz w:val="24"/>
          <w:szCs w:val="24"/>
        </w:rPr>
      </w:pPr>
    </w:p>
    <w:p w:rsidR="00B80635" w:rsidRPr="00B80635" w:rsidRDefault="00B80635" w:rsidP="00B80635">
      <w:pPr>
        <w:pStyle w:val="a4"/>
        <w:ind w:firstLine="0"/>
        <w:jc w:val="center"/>
        <w:rPr>
          <w:color w:val="000000" w:themeColor="text1"/>
          <w:sz w:val="24"/>
          <w:szCs w:val="24"/>
        </w:rPr>
      </w:pP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 w:right="-31"/>
        <w:jc w:val="both"/>
        <w:rPr>
          <w:color w:val="000000" w:themeColor="text1"/>
          <w:sz w:val="20"/>
        </w:rPr>
      </w:pPr>
      <w:r w:rsidRPr="00B80635">
        <w:rPr>
          <w:color w:val="000000" w:themeColor="text1"/>
          <w:sz w:val="20"/>
        </w:rPr>
        <w:t>Исполнитель:</w:t>
      </w: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 w:right="-31"/>
        <w:jc w:val="both"/>
        <w:rPr>
          <w:color w:val="000000" w:themeColor="text1"/>
          <w:sz w:val="20"/>
        </w:rPr>
      </w:pPr>
      <w:proofErr w:type="spellStart"/>
      <w:r w:rsidRPr="00B80635">
        <w:rPr>
          <w:color w:val="000000" w:themeColor="text1"/>
          <w:sz w:val="20"/>
        </w:rPr>
        <w:t>Кирдяшева</w:t>
      </w:r>
      <w:proofErr w:type="spellEnd"/>
      <w:r w:rsidRPr="00B80635">
        <w:rPr>
          <w:color w:val="000000" w:themeColor="text1"/>
          <w:sz w:val="20"/>
        </w:rPr>
        <w:t xml:space="preserve"> К.А., методист МБУ </w:t>
      </w:r>
      <w:proofErr w:type="gramStart"/>
      <w:r w:rsidRPr="00B80635">
        <w:rPr>
          <w:color w:val="000000" w:themeColor="text1"/>
          <w:sz w:val="20"/>
        </w:rPr>
        <w:t>ДО</w:t>
      </w:r>
      <w:proofErr w:type="gramEnd"/>
      <w:r w:rsidRPr="00B80635">
        <w:rPr>
          <w:color w:val="000000" w:themeColor="text1"/>
          <w:sz w:val="20"/>
        </w:rPr>
        <w:t xml:space="preserve"> </w:t>
      </w:r>
      <w:proofErr w:type="gramStart"/>
      <w:r w:rsidRPr="00B80635">
        <w:rPr>
          <w:color w:val="000000" w:themeColor="text1"/>
          <w:sz w:val="20"/>
        </w:rPr>
        <w:t>Тоцкий</w:t>
      </w:r>
      <w:proofErr w:type="gramEnd"/>
      <w:r w:rsidRPr="00B80635">
        <w:rPr>
          <w:color w:val="000000" w:themeColor="text1"/>
          <w:sz w:val="20"/>
        </w:rPr>
        <w:t xml:space="preserve"> ДДТ,</w:t>
      </w:r>
    </w:p>
    <w:p w:rsidR="00B80635" w:rsidRPr="00B80635" w:rsidRDefault="00B80635" w:rsidP="00B80635">
      <w:pPr>
        <w:pStyle w:val="a8"/>
        <w:tabs>
          <w:tab w:val="left" w:pos="426"/>
        </w:tabs>
        <w:spacing w:before="0" w:after="0"/>
        <w:ind w:left="1561" w:right="-31"/>
        <w:jc w:val="both"/>
        <w:rPr>
          <w:color w:val="000000" w:themeColor="text1"/>
          <w:sz w:val="20"/>
        </w:rPr>
      </w:pPr>
      <w:r w:rsidRPr="00B80635">
        <w:rPr>
          <w:color w:val="000000" w:themeColor="text1"/>
          <w:sz w:val="20"/>
        </w:rPr>
        <w:t>Тел.: 2-19-14</w:t>
      </w:r>
    </w:p>
    <w:p w:rsidR="00B80635" w:rsidRPr="00B80635" w:rsidRDefault="00B80635" w:rsidP="00B80635">
      <w:pPr>
        <w:pStyle w:val="a4"/>
        <w:tabs>
          <w:tab w:val="left" w:pos="2759"/>
        </w:tabs>
        <w:ind w:left="2280" w:right="314" w:firstLine="0"/>
        <w:jc w:val="both"/>
        <w:rPr>
          <w:sz w:val="28"/>
        </w:rPr>
      </w:pPr>
    </w:p>
    <w:p w:rsidR="00323DBE" w:rsidRDefault="00323DBE">
      <w:pPr>
        <w:pStyle w:val="a3"/>
      </w:pPr>
    </w:p>
    <w:p w:rsidR="00323DBE" w:rsidRDefault="00323DBE">
      <w:pPr>
        <w:pStyle w:val="a3"/>
        <w:jc w:val="both"/>
        <w:sectPr w:rsidR="00323DBE">
          <w:headerReference w:type="default" r:id="rId10"/>
          <w:pgSz w:w="11920" w:h="16850"/>
          <w:pgMar w:top="980" w:right="425" w:bottom="280" w:left="141" w:header="729" w:footer="0" w:gutter="0"/>
          <w:cols w:space="720"/>
        </w:sectPr>
      </w:pPr>
    </w:p>
    <w:p w:rsidR="00323DBE" w:rsidRPr="009132D0" w:rsidRDefault="00323DBE">
      <w:pPr>
        <w:pStyle w:val="a3"/>
        <w:spacing w:before="185"/>
        <w:rPr>
          <w:b/>
          <w:sz w:val="24"/>
        </w:rPr>
      </w:pPr>
    </w:p>
    <w:p w:rsidR="00323DBE" w:rsidRPr="009132D0" w:rsidRDefault="00EB27A0">
      <w:pPr>
        <w:ind w:right="318"/>
        <w:jc w:val="right"/>
        <w:rPr>
          <w:b/>
          <w:sz w:val="24"/>
        </w:rPr>
      </w:pPr>
      <w:r w:rsidRPr="009132D0">
        <w:rPr>
          <w:b/>
          <w:sz w:val="24"/>
        </w:rPr>
        <w:t>Приложение</w:t>
      </w:r>
      <w:r w:rsidRPr="009132D0">
        <w:rPr>
          <w:b/>
          <w:spacing w:val="-4"/>
          <w:sz w:val="24"/>
        </w:rPr>
        <w:t xml:space="preserve"> </w:t>
      </w:r>
      <w:r w:rsidRPr="009132D0">
        <w:rPr>
          <w:b/>
          <w:spacing w:val="-10"/>
          <w:sz w:val="24"/>
        </w:rPr>
        <w:t>1</w:t>
      </w:r>
    </w:p>
    <w:p w:rsidR="00323DBE" w:rsidRPr="009132D0" w:rsidRDefault="00323DBE">
      <w:pPr>
        <w:pStyle w:val="a3"/>
        <w:rPr>
          <w:b/>
          <w:sz w:val="24"/>
        </w:rPr>
      </w:pPr>
    </w:p>
    <w:p w:rsidR="00323DBE" w:rsidRDefault="00EB27A0">
      <w:pPr>
        <w:ind w:left="1241"/>
        <w:jc w:val="center"/>
        <w:rPr>
          <w:sz w:val="24"/>
        </w:rPr>
      </w:pPr>
      <w:r>
        <w:rPr>
          <w:sz w:val="24"/>
        </w:rPr>
        <w:t>Заявка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участие</w:t>
      </w:r>
    </w:p>
    <w:p w:rsidR="00323DBE" w:rsidRDefault="00EB27A0">
      <w:pPr>
        <w:ind w:left="1727" w:right="487"/>
        <w:jc w:val="center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IX</w:t>
      </w:r>
      <w:r>
        <w:rPr>
          <w:spacing w:val="-3"/>
          <w:sz w:val="24"/>
        </w:rPr>
        <w:t xml:space="preserve"> </w:t>
      </w:r>
      <w:r>
        <w:rPr>
          <w:sz w:val="24"/>
        </w:rPr>
        <w:t>межрегиональном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</w:t>
      </w:r>
    </w:p>
    <w:p w:rsidR="00323DBE" w:rsidRDefault="00EB27A0">
      <w:pPr>
        <w:ind w:left="4355" w:right="3115" w:hanging="1"/>
        <w:jc w:val="center"/>
        <w:rPr>
          <w:sz w:val="24"/>
        </w:rPr>
      </w:pPr>
      <w:r>
        <w:rPr>
          <w:sz w:val="24"/>
        </w:rPr>
        <w:t>«Мир через призму творчества» (принимается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PDF)</w:t>
      </w:r>
    </w:p>
    <w:p w:rsidR="00323DBE" w:rsidRDefault="00323DBE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644"/>
        <w:gridCol w:w="3140"/>
      </w:tblGrid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6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7"/>
        </w:trPr>
        <w:tc>
          <w:tcPr>
            <w:tcW w:w="672" w:type="dxa"/>
          </w:tcPr>
          <w:p w:rsidR="00323DBE" w:rsidRDefault="00EB27A0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(полностью)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конкурсанта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23DBE">
        <w:trPr>
          <w:trHeight w:val="827"/>
        </w:trPr>
        <w:tc>
          <w:tcPr>
            <w:tcW w:w="672" w:type="dxa"/>
          </w:tcPr>
          <w:p w:rsidR="00323DBE" w:rsidRDefault="00EB27A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spacing w:line="240" w:lineRule="auto"/>
              <w:ind w:right="45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Контакты </w:t>
            </w:r>
            <w:proofErr w:type="spellStart"/>
            <w:r>
              <w:rPr>
                <w:spacing w:val="-2"/>
                <w:sz w:val="24"/>
              </w:rPr>
              <w:t>e-mail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23DBE" w:rsidRDefault="00EB27A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23DBE">
        <w:trPr>
          <w:trHeight w:val="275"/>
        </w:trPr>
        <w:tc>
          <w:tcPr>
            <w:tcW w:w="672" w:type="dxa"/>
          </w:tcPr>
          <w:p w:rsidR="00323DBE" w:rsidRDefault="00EB27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44" w:type="dxa"/>
          </w:tcPr>
          <w:p w:rsidR="00323DBE" w:rsidRDefault="00EB2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3140" w:type="dxa"/>
          </w:tcPr>
          <w:p w:rsidR="00323DBE" w:rsidRDefault="00323DB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23DBE" w:rsidRDefault="00323DBE">
      <w:pPr>
        <w:pStyle w:val="a3"/>
        <w:rPr>
          <w:sz w:val="24"/>
        </w:rPr>
      </w:pPr>
    </w:p>
    <w:p w:rsidR="00323DBE" w:rsidRDefault="00323DBE">
      <w:pPr>
        <w:pStyle w:val="a3"/>
        <w:rPr>
          <w:sz w:val="24"/>
        </w:rPr>
      </w:pPr>
    </w:p>
    <w:p w:rsidR="00323DBE" w:rsidRDefault="00323DBE">
      <w:pPr>
        <w:pStyle w:val="a3"/>
        <w:spacing w:before="5"/>
        <w:rPr>
          <w:sz w:val="24"/>
        </w:rPr>
      </w:pPr>
    </w:p>
    <w:p w:rsidR="00323DBE" w:rsidRDefault="00EB27A0">
      <w:pPr>
        <w:tabs>
          <w:tab w:val="left" w:pos="4684"/>
          <w:tab w:val="left" w:pos="6299"/>
          <w:tab w:val="left" w:pos="7686"/>
          <w:tab w:val="left" w:pos="10982"/>
        </w:tabs>
        <w:ind w:left="1844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ОО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323DBE" w:rsidRDefault="00EB27A0">
      <w:pPr>
        <w:tabs>
          <w:tab w:val="left" w:pos="9182"/>
        </w:tabs>
        <w:spacing w:before="120"/>
        <w:ind w:left="5024"/>
        <w:rPr>
          <w:sz w:val="24"/>
        </w:rPr>
      </w:pPr>
      <w:r>
        <w:rPr>
          <w:spacing w:val="-2"/>
          <w:sz w:val="24"/>
        </w:rPr>
        <w:t>/подпись/</w:t>
      </w:r>
      <w:r>
        <w:rPr>
          <w:sz w:val="24"/>
        </w:rPr>
        <w:tab/>
      </w:r>
      <w:r>
        <w:rPr>
          <w:spacing w:val="-2"/>
          <w:sz w:val="24"/>
        </w:rPr>
        <w:t>/Ф.И.О./</w:t>
      </w:r>
    </w:p>
    <w:p w:rsidR="00323DBE" w:rsidRDefault="00EB27A0" w:rsidP="009132D0">
      <w:pPr>
        <w:spacing w:before="120"/>
        <w:ind w:left="1243" w:right="1730"/>
        <w:jc w:val="center"/>
        <w:rPr>
          <w:sz w:val="24"/>
        </w:rPr>
        <w:sectPr w:rsidR="00323DBE">
          <w:pgSz w:w="11920" w:h="16850"/>
          <w:pgMar w:top="980" w:right="425" w:bottom="280" w:left="141" w:header="729" w:footer="0" w:gutter="0"/>
          <w:cols w:space="720"/>
        </w:sectPr>
      </w:pPr>
      <w:r>
        <w:rPr>
          <w:spacing w:val="-5"/>
          <w:sz w:val="24"/>
        </w:rPr>
        <w:t>М.П</w:t>
      </w:r>
      <w:r w:rsidR="009132D0">
        <w:rPr>
          <w:sz w:val="24"/>
        </w:rPr>
        <w:t>.</w:t>
      </w:r>
    </w:p>
    <w:p w:rsidR="00323DBE" w:rsidRDefault="00323DBE" w:rsidP="009132D0">
      <w:pPr>
        <w:spacing w:before="137"/>
        <w:ind w:right="318"/>
      </w:pPr>
    </w:p>
    <w:sectPr w:rsidR="00323DBE" w:rsidSect="009132D0">
      <w:headerReference w:type="default" r:id="rId11"/>
      <w:pgSz w:w="11920" w:h="16850"/>
      <w:pgMar w:top="980" w:right="425" w:bottom="280" w:left="141" w:header="7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12" w:rsidRDefault="00F72612" w:rsidP="00323DBE">
      <w:r>
        <w:separator/>
      </w:r>
    </w:p>
  </w:endnote>
  <w:endnote w:type="continuationSeparator" w:id="0">
    <w:p w:rsidR="00F72612" w:rsidRDefault="00F72612" w:rsidP="0032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12" w:rsidRDefault="00F72612" w:rsidP="00323DBE">
      <w:r>
        <w:separator/>
      </w:r>
    </w:p>
  </w:footnote>
  <w:footnote w:type="continuationSeparator" w:id="0">
    <w:p w:rsidR="00F72612" w:rsidRDefault="00F72612" w:rsidP="00323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BE" w:rsidRDefault="004F0B7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313.05pt;margin-top:35.45pt;width:13pt;height:15.3pt;z-index:-15956480;mso-position-horizontal-relative:page;mso-position-vertical-relative:page" filled="f" stroked="f">
          <v:textbox style="mso-next-textbox:#docshape1" inset="0,0,0,0">
            <w:txbxContent>
              <w:p w:rsidR="00323DBE" w:rsidRDefault="004F0B7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EB27A0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C24378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BE" w:rsidRDefault="004F0B74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26" type="#_x0000_t202" style="position:absolute;margin-left:312.05pt;margin-top:35.45pt;width:14pt;height:15.3pt;z-index:-15954944;mso-position-horizontal-relative:page;mso-position-vertical-relative:page" filled="f" stroked="f">
          <v:textbox inset="0,0,0,0">
            <w:txbxContent>
              <w:p w:rsidR="00323DBE" w:rsidRDefault="00EB27A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17" o:spid="_x0000_s1025" type="#_x0000_t202" style="position:absolute;margin-left:483.4pt;margin-top:56.1pt;width:75.95pt;height:15.3pt;z-index:-15954432;mso-position-horizontal-relative:page;mso-position-vertical-relative:page" filled="f" stroked="f">
          <v:textbox inset="0,0,0,0">
            <w:txbxContent>
              <w:p w:rsidR="00323DBE" w:rsidRDefault="00EB27A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pacing w:val="-10"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1FB"/>
    <w:multiLevelType w:val="multilevel"/>
    <w:tmpl w:val="AE1AC4C0"/>
    <w:lvl w:ilvl="0">
      <w:start w:val="10"/>
      <w:numFmt w:val="decimal"/>
      <w:lvlText w:val="%1"/>
      <w:lvlJc w:val="left"/>
      <w:pPr>
        <w:ind w:left="1561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7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644"/>
      </w:pPr>
      <w:rPr>
        <w:rFonts w:hint="default"/>
        <w:lang w:val="ru-RU" w:eastAsia="en-US" w:bidi="ar-SA"/>
      </w:rPr>
    </w:lvl>
  </w:abstractNum>
  <w:abstractNum w:abstractNumId="1">
    <w:nsid w:val="14D9012B"/>
    <w:multiLevelType w:val="multilevel"/>
    <w:tmpl w:val="8842B97A"/>
    <w:lvl w:ilvl="0">
      <w:start w:val="7"/>
      <w:numFmt w:val="decimal"/>
      <w:lvlText w:val="%1"/>
      <w:lvlJc w:val="left"/>
      <w:pPr>
        <w:ind w:left="275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2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7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1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9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7" w:hanging="161"/>
      </w:pPr>
      <w:rPr>
        <w:rFonts w:hint="default"/>
        <w:lang w:val="ru-RU" w:eastAsia="en-US" w:bidi="ar-SA"/>
      </w:rPr>
    </w:lvl>
  </w:abstractNum>
  <w:abstractNum w:abstractNumId="2">
    <w:nsid w:val="19E81FE8"/>
    <w:multiLevelType w:val="multilevel"/>
    <w:tmpl w:val="ED3A7F1C"/>
    <w:lvl w:ilvl="0">
      <w:start w:val="11"/>
      <w:numFmt w:val="decimal"/>
      <w:lvlText w:val="%1"/>
      <w:lvlJc w:val="left"/>
      <w:pPr>
        <w:ind w:left="2899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9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73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6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593"/>
      </w:pPr>
      <w:rPr>
        <w:rFonts w:hint="default"/>
        <w:lang w:val="ru-RU" w:eastAsia="en-US" w:bidi="ar-SA"/>
      </w:rPr>
    </w:lvl>
  </w:abstractNum>
  <w:abstractNum w:abstractNumId="3">
    <w:nsid w:val="28063703"/>
    <w:multiLevelType w:val="multilevel"/>
    <w:tmpl w:val="BAAC1104"/>
    <w:lvl w:ilvl="0">
      <w:start w:val="4"/>
      <w:numFmt w:val="decimal"/>
      <w:lvlText w:val="%1"/>
      <w:lvlJc w:val="left"/>
      <w:pPr>
        <w:ind w:left="156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6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–"/>
      <w:lvlJc w:val="left"/>
      <w:pPr>
        <w:ind w:left="260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4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6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8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336"/>
      </w:pPr>
      <w:rPr>
        <w:rFonts w:hint="default"/>
        <w:lang w:val="ru-RU" w:eastAsia="en-US" w:bidi="ar-SA"/>
      </w:rPr>
    </w:lvl>
  </w:abstractNum>
  <w:abstractNum w:abstractNumId="4">
    <w:nsid w:val="326D40AA"/>
    <w:multiLevelType w:val="multilevel"/>
    <w:tmpl w:val="4E440274"/>
    <w:lvl w:ilvl="0">
      <w:start w:val="5"/>
      <w:numFmt w:val="decimal"/>
      <w:lvlText w:val="%1"/>
      <w:lvlJc w:val="left"/>
      <w:pPr>
        <w:ind w:left="276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56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67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5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7" w:hanging="212"/>
      </w:pPr>
      <w:rPr>
        <w:rFonts w:hint="default"/>
        <w:lang w:val="ru-RU" w:eastAsia="en-US" w:bidi="ar-SA"/>
      </w:rPr>
    </w:lvl>
  </w:abstractNum>
  <w:abstractNum w:abstractNumId="5">
    <w:nsid w:val="408335CC"/>
    <w:multiLevelType w:val="multilevel"/>
    <w:tmpl w:val="811EC68E"/>
    <w:lvl w:ilvl="0">
      <w:start w:val="9"/>
      <w:numFmt w:val="decimal"/>
      <w:lvlText w:val="%1"/>
      <w:lvlJc w:val="left"/>
      <w:pPr>
        <w:ind w:left="1561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8" w:hanging="480"/>
      </w:pPr>
      <w:rPr>
        <w:rFonts w:hint="default"/>
        <w:lang w:val="ru-RU" w:eastAsia="en-US" w:bidi="ar-SA"/>
      </w:rPr>
    </w:lvl>
  </w:abstractNum>
  <w:abstractNum w:abstractNumId="6">
    <w:nsid w:val="486219AC"/>
    <w:multiLevelType w:val="hybridMultilevel"/>
    <w:tmpl w:val="05DAF296"/>
    <w:lvl w:ilvl="0" w:tplc="1BD07CA6">
      <w:numFmt w:val="bullet"/>
      <w:lvlText w:val="–"/>
      <w:lvlJc w:val="left"/>
      <w:pPr>
        <w:ind w:left="17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18E468">
      <w:numFmt w:val="bullet"/>
      <w:lvlText w:val="•"/>
      <w:lvlJc w:val="left"/>
      <w:pPr>
        <w:ind w:left="2720" w:hanging="286"/>
      </w:pPr>
      <w:rPr>
        <w:rFonts w:hint="default"/>
        <w:lang w:val="ru-RU" w:eastAsia="en-US" w:bidi="ar-SA"/>
      </w:rPr>
    </w:lvl>
    <w:lvl w:ilvl="2" w:tplc="FA80859A">
      <w:numFmt w:val="bullet"/>
      <w:lvlText w:val="•"/>
      <w:lvlJc w:val="left"/>
      <w:pPr>
        <w:ind w:left="3741" w:hanging="286"/>
      </w:pPr>
      <w:rPr>
        <w:rFonts w:hint="default"/>
        <w:lang w:val="ru-RU" w:eastAsia="en-US" w:bidi="ar-SA"/>
      </w:rPr>
    </w:lvl>
    <w:lvl w:ilvl="3" w:tplc="F29E3740">
      <w:numFmt w:val="bullet"/>
      <w:lvlText w:val="•"/>
      <w:lvlJc w:val="left"/>
      <w:pPr>
        <w:ind w:left="4761" w:hanging="286"/>
      </w:pPr>
      <w:rPr>
        <w:rFonts w:hint="default"/>
        <w:lang w:val="ru-RU" w:eastAsia="en-US" w:bidi="ar-SA"/>
      </w:rPr>
    </w:lvl>
    <w:lvl w:ilvl="4" w:tplc="1916D844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5" w:tplc="6212D1CE">
      <w:numFmt w:val="bullet"/>
      <w:lvlText w:val="•"/>
      <w:lvlJc w:val="left"/>
      <w:pPr>
        <w:ind w:left="6803" w:hanging="286"/>
      </w:pPr>
      <w:rPr>
        <w:rFonts w:hint="default"/>
        <w:lang w:val="ru-RU" w:eastAsia="en-US" w:bidi="ar-SA"/>
      </w:rPr>
    </w:lvl>
    <w:lvl w:ilvl="6" w:tplc="6E0658EC">
      <w:numFmt w:val="bullet"/>
      <w:lvlText w:val="•"/>
      <w:lvlJc w:val="left"/>
      <w:pPr>
        <w:ind w:left="7823" w:hanging="286"/>
      </w:pPr>
      <w:rPr>
        <w:rFonts w:hint="default"/>
        <w:lang w:val="ru-RU" w:eastAsia="en-US" w:bidi="ar-SA"/>
      </w:rPr>
    </w:lvl>
    <w:lvl w:ilvl="7" w:tplc="C5A49CDE">
      <w:numFmt w:val="bullet"/>
      <w:lvlText w:val="•"/>
      <w:lvlJc w:val="left"/>
      <w:pPr>
        <w:ind w:left="8844" w:hanging="286"/>
      </w:pPr>
      <w:rPr>
        <w:rFonts w:hint="default"/>
        <w:lang w:val="ru-RU" w:eastAsia="en-US" w:bidi="ar-SA"/>
      </w:rPr>
    </w:lvl>
    <w:lvl w:ilvl="8" w:tplc="7BDE6854">
      <w:numFmt w:val="bullet"/>
      <w:lvlText w:val="•"/>
      <w:lvlJc w:val="left"/>
      <w:pPr>
        <w:ind w:left="9865" w:hanging="286"/>
      </w:pPr>
      <w:rPr>
        <w:rFonts w:hint="default"/>
        <w:lang w:val="ru-RU" w:eastAsia="en-US" w:bidi="ar-SA"/>
      </w:rPr>
    </w:lvl>
  </w:abstractNum>
  <w:abstractNum w:abstractNumId="7">
    <w:nsid w:val="4FA64C5D"/>
    <w:multiLevelType w:val="multilevel"/>
    <w:tmpl w:val="B53A1056"/>
    <w:lvl w:ilvl="0">
      <w:start w:val="8"/>
      <w:numFmt w:val="decimal"/>
      <w:lvlText w:val="%1"/>
      <w:lvlJc w:val="left"/>
      <w:pPr>
        <w:ind w:left="276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67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3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5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264"/>
      </w:pPr>
      <w:rPr>
        <w:rFonts w:hint="default"/>
        <w:lang w:val="ru-RU" w:eastAsia="en-US" w:bidi="ar-SA"/>
      </w:rPr>
    </w:lvl>
  </w:abstractNum>
  <w:abstractNum w:abstractNumId="8">
    <w:nsid w:val="67574DFB"/>
    <w:multiLevelType w:val="hybridMultilevel"/>
    <w:tmpl w:val="9EC2182A"/>
    <w:lvl w:ilvl="0" w:tplc="4B240164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A201F4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28933C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3" w:tplc="CB8AEA88">
      <w:numFmt w:val="bullet"/>
      <w:lvlText w:val="•"/>
      <w:lvlJc w:val="left"/>
      <w:pPr>
        <w:ind w:left="4450" w:hanging="140"/>
      </w:pPr>
      <w:rPr>
        <w:rFonts w:hint="default"/>
        <w:lang w:val="ru-RU" w:eastAsia="en-US" w:bidi="ar-SA"/>
      </w:rPr>
    </w:lvl>
    <w:lvl w:ilvl="4" w:tplc="180CDD98">
      <w:numFmt w:val="bullet"/>
      <w:lvlText w:val="•"/>
      <w:lvlJc w:val="left"/>
      <w:pPr>
        <w:ind w:left="5435" w:hanging="140"/>
      </w:pPr>
      <w:rPr>
        <w:rFonts w:hint="default"/>
        <w:lang w:val="ru-RU" w:eastAsia="en-US" w:bidi="ar-SA"/>
      </w:rPr>
    </w:lvl>
    <w:lvl w:ilvl="5" w:tplc="9CC0D73A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6" w:tplc="60FC036A">
      <w:numFmt w:val="bullet"/>
      <w:lvlText w:val="•"/>
      <w:lvlJc w:val="left"/>
      <w:pPr>
        <w:ind w:left="7405" w:hanging="140"/>
      </w:pPr>
      <w:rPr>
        <w:rFonts w:hint="default"/>
        <w:lang w:val="ru-RU" w:eastAsia="en-US" w:bidi="ar-SA"/>
      </w:rPr>
    </w:lvl>
    <w:lvl w:ilvl="7" w:tplc="38CC3240">
      <w:numFmt w:val="bullet"/>
      <w:lvlText w:val="•"/>
      <w:lvlJc w:val="left"/>
      <w:pPr>
        <w:ind w:left="8390" w:hanging="140"/>
      </w:pPr>
      <w:rPr>
        <w:rFonts w:hint="default"/>
        <w:lang w:val="ru-RU" w:eastAsia="en-US" w:bidi="ar-SA"/>
      </w:rPr>
    </w:lvl>
    <w:lvl w:ilvl="8" w:tplc="48CABA4E">
      <w:numFmt w:val="bullet"/>
      <w:lvlText w:val="•"/>
      <w:lvlJc w:val="left"/>
      <w:pPr>
        <w:ind w:left="9375" w:hanging="140"/>
      </w:pPr>
      <w:rPr>
        <w:rFonts w:hint="default"/>
        <w:lang w:val="ru-RU" w:eastAsia="en-US" w:bidi="ar-SA"/>
      </w:rPr>
    </w:lvl>
  </w:abstractNum>
  <w:abstractNum w:abstractNumId="9">
    <w:nsid w:val="67881982"/>
    <w:multiLevelType w:val="multilevel"/>
    <w:tmpl w:val="176E1714"/>
    <w:lvl w:ilvl="0">
      <w:start w:val="3"/>
      <w:numFmt w:val="decimal"/>
      <w:lvlText w:val="%1"/>
      <w:lvlJc w:val="left"/>
      <w:pPr>
        <w:ind w:left="3070" w:hanging="65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70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upperRoman"/>
      <w:lvlText w:val="%3."/>
      <w:lvlJc w:val="left"/>
      <w:pPr>
        <w:ind w:left="525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61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8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1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2" w:hanging="437"/>
      </w:pPr>
      <w:rPr>
        <w:rFonts w:hint="default"/>
        <w:lang w:val="ru-RU" w:eastAsia="en-US" w:bidi="ar-SA"/>
      </w:rPr>
    </w:lvl>
  </w:abstractNum>
  <w:abstractNum w:abstractNumId="10">
    <w:nsid w:val="6B561329"/>
    <w:multiLevelType w:val="multilevel"/>
    <w:tmpl w:val="74B00D2E"/>
    <w:lvl w:ilvl="0">
      <w:start w:val="5"/>
      <w:numFmt w:val="decimal"/>
      <w:lvlText w:val="%1"/>
      <w:lvlJc w:val="left"/>
      <w:pPr>
        <w:ind w:left="17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56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317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1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8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7" w:hanging="212"/>
      </w:pPr>
      <w:rPr>
        <w:rFonts w:hint="default"/>
        <w:lang w:val="ru-RU" w:eastAsia="en-US" w:bidi="ar-SA"/>
      </w:rPr>
    </w:lvl>
  </w:abstractNum>
  <w:abstractNum w:abstractNumId="11">
    <w:nsid w:val="6F0313C8"/>
    <w:multiLevelType w:val="hybridMultilevel"/>
    <w:tmpl w:val="3FA03ABE"/>
    <w:lvl w:ilvl="0" w:tplc="0D68CCCC">
      <w:start w:val="1"/>
      <w:numFmt w:val="decimal"/>
      <w:lvlText w:val="%1."/>
      <w:lvlJc w:val="left"/>
      <w:pPr>
        <w:ind w:left="25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20462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B5AEF32"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3" w:tplc="DFFC6226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4" w:tplc="D2A0FA0A">
      <w:numFmt w:val="bullet"/>
      <w:lvlText w:val="•"/>
      <w:lvlJc w:val="left"/>
      <w:pPr>
        <w:ind w:left="4711" w:hanging="140"/>
      </w:pPr>
      <w:rPr>
        <w:rFonts w:hint="default"/>
        <w:lang w:val="ru-RU" w:eastAsia="en-US" w:bidi="ar-SA"/>
      </w:rPr>
    </w:lvl>
    <w:lvl w:ilvl="5" w:tplc="E7EE2E90">
      <w:numFmt w:val="bullet"/>
      <w:lvlText w:val="•"/>
      <w:lvlJc w:val="left"/>
      <w:pPr>
        <w:ind w:left="5816" w:hanging="140"/>
      </w:pPr>
      <w:rPr>
        <w:rFonts w:hint="default"/>
        <w:lang w:val="ru-RU" w:eastAsia="en-US" w:bidi="ar-SA"/>
      </w:rPr>
    </w:lvl>
    <w:lvl w:ilvl="6" w:tplc="A3600A96">
      <w:numFmt w:val="bullet"/>
      <w:lvlText w:val="•"/>
      <w:lvlJc w:val="left"/>
      <w:pPr>
        <w:ind w:left="6922" w:hanging="140"/>
      </w:pPr>
      <w:rPr>
        <w:rFonts w:hint="default"/>
        <w:lang w:val="ru-RU" w:eastAsia="en-US" w:bidi="ar-SA"/>
      </w:rPr>
    </w:lvl>
    <w:lvl w:ilvl="7" w:tplc="897836DE">
      <w:numFmt w:val="bullet"/>
      <w:lvlText w:val="•"/>
      <w:lvlJc w:val="left"/>
      <w:pPr>
        <w:ind w:left="8028" w:hanging="140"/>
      </w:pPr>
      <w:rPr>
        <w:rFonts w:hint="default"/>
        <w:lang w:val="ru-RU" w:eastAsia="en-US" w:bidi="ar-SA"/>
      </w:rPr>
    </w:lvl>
    <w:lvl w:ilvl="8" w:tplc="5472FB32">
      <w:numFmt w:val="bullet"/>
      <w:lvlText w:val="•"/>
      <w:lvlJc w:val="left"/>
      <w:pPr>
        <w:ind w:left="9133" w:hanging="140"/>
      </w:pPr>
      <w:rPr>
        <w:rFonts w:hint="default"/>
        <w:lang w:val="ru-RU" w:eastAsia="en-US" w:bidi="ar-SA"/>
      </w:rPr>
    </w:lvl>
  </w:abstractNum>
  <w:abstractNum w:abstractNumId="12">
    <w:nsid w:val="75E51FB2"/>
    <w:multiLevelType w:val="multilevel"/>
    <w:tmpl w:val="BFA21F22"/>
    <w:lvl w:ilvl="0">
      <w:start w:val="6"/>
      <w:numFmt w:val="decimal"/>
      <w:lvlText w:val="%1"/>
      <w:lvlJc w:val="left"/>
      <w:pPr>
        <w:ind w:left="1561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669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0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5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5" w:hanging="40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3DBE"/>
    <w:rsid w:val="00195F52"/>
    <w:rsid w:val="00323DBE"/>
    <w:rsid w:val="003C72A0"/>
    <w:rsid w:val="004F0B74"/>
    <w:rsid w:val="009132D0"/>
    <w:rsid w:val="00A00FFB"/>
    <w:rsid w:val="00B80635"/>
    <w:rsid w:val="00C24378"/>
    <w:rsid w:val="00EB27A0"/>
    <w:rsid w:val="00F7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3D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3D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3DBE"/>
    <w:rPr>
      <w:sz w:val="28"/>
      <w:szCs w:val="28"/>
    </w:rPr>
  </w:style>
  <w:style w:type="paragraph" w:styleId="a4">
    <w:name w:val="List Paragraph"/>
    <w:basedOn w:val="a"/>
    <w:uiPriority w:val="1"/>
    <w:qFormat/>
    <w:rsid w:val="00323DBE"/>
    <w:pPr>
      <w:ind w:left="1561" w:firstLine="707"/>
    </w:pPr>
  </w:style>
  <w:style w:type="paragraph" w:customStyle="1" w:styleId="TableParagraph">
    <w:name w:val="Table Paragraph"/>
    <w:basedOn w:val="a"/>
    <w:uiPriority w:val="1"/>
    <w:qFormat/>
    <w:rsid w:val="00323DBE"/>
    <w:pPr>
      <w:spacing w:line="256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A00F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FF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A00FFB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B80635"/>
    <w:pPr>
      <w:widowControl/>
      <w:autoSpaceDE/>
      <w:autoSpaceDN/>
      <w:spacing w:before="100" w:after="100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esh.or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HP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L_Ahmatova</dc:creator>
  <cp:lastModifiedBy>ahmee</cp:lastModifiedBy>
  <cp:revision>3</cp:revision>
  <dcterms:created xsi:type="dcterms:W3CDTF">2025-10-22T12:57:00Z</dcterms:created>
  <dcterms:modified xsi:type="dcterms:W3CDTF">2025-10-23T09:44:00Z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