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18" w:rsidRPr="00817C59" w:rsidRDefault="009B5B11" w:rsidP="009B5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C5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B5B11" w:rsidRPr="00817C59" w:rsidRDefault="009B5B11" w:rsidP="009B5B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C59"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4064EA">
        <w:rPr>
          <w:rFonts w:ascii="Times New Roman" w:hAnsi="Times New Roman" w:cs="Times New Roman"/>
          <w:b/>
          <w:sz w:val="28"/>
          <w:szCs w:val="28"/>
        </w:rPr>
        <w:t xml:space="preserve">этапа Всероссийского </w:t>
      </w:r>
      <w:r w:rsidRPr="00817C59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4064EA">
        <w:rPr>
          <w:rFonts w:ascii="Times New Roman" w:hAnsi="Times New Roman" w:cs="Times New Roman"/>
          <w:b/>
          <w:sz w:val="28"/>
          <w:szCs w:val="28"/>
        </w:rPr>
        <w:t>юных чтецов</w:t>
      </w:r>
    </w:p>
    <w:p w:rsidR="009B5B11" w:rsidRPr="00817C59" w:rsidRDefault="009B5B11" w:rsidP="0043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C59">
        <w:rPr>
          <w:rFonts w:ascii="Times New Roman" w:hAnsi="Times New Roman" w:cs="Times New Roman"/>
          <w:b/>
          <w:sz w:val="28"/>
          <w:szCs w:val="28"/>
        </w:rPr>
        <w:t>«</w:t>
      </w:r>
      <w:r w:rsidR="004064EA">
        <w:rPr>
          <w:rFonts w:ascii="Times New Roman" w:hAnsi="Times New Roman" w:cs="Times New Roman"/>
          <w:b/>
          <w:sz w:val="28"/>
          <w:szCs w:val="28"/>
        </w:rPr>
        <w:t>Живая классика</w:t>
      </w:r>
      <w:r w:rsidRPr="00817C59">
        <w:rPr>
          <w:rFonts w:ascii="Times New Roman" w:hAnsi="Times New Roman" w:cs="Times New Roman"/>
          <w:b/>
          <w:sz w:val="28"/>
          <w:szCs w:val="28"/>
        </w:rPr>
        <w:t>»</w:t>
      </w:r>
    </w:p>
    <w:p w:rsidR="00584326" w:rsidRPr="00584326" w:rsidRDefault="00584326" w:rsidP="005843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32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8419C">
        <w:rPr>
          <w:rFonts w:ascii="Times New Roman" w:hAnsi="Times New Roman" w:cs="Times New Roman"/>
          <w:b/>
          <w:sz w:val="28"/>
          <w:szCs w:val="28"/>
        </w:rPr>
        <w:t>29</w:t>
      </w:r>
      <w:r w:rsidRPr="00584326">
        <w:rPr>
          <w:rFonts w:ascii="Times New Roman" w:hAnsi="Times New Roman" w:cs="Times New Roman"/>
          <w:b/>
          <w:sz w:val="28"/>
          <w:szCs w:val="28"/>
        </w:rPr>
        <w:t>.03.202</w:t>
      </w:r>
      <w:r w:rsidR="00433FBD">
        <w:rPr>
          <w:rFonts w:ascii="Times New Roman" w:hAnsi="Times New Roman" w:cs="Times New Roman"/>
          <w:b/>
          <w:sz w:val="28"/>
          <w:szCs w:val="28"/>
        </w:rPr>
        <w:t>4</w:t>
      </w:r>
      <w:r w:rsidRPr="0058432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5B11" w:rsidRPr="00386887" w:rsidRDefault="009B5B11" w:rsidP="009B5B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7C59" w:rsidRPr="00817C59" w:rsidRDefault="009B5B11" w:rsidP="00817C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C59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4064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ю конкурса </w:t>
      </w:r>
      <w:r w:rsidR="004064EA">
        <w:rPr>
          <w:rFonts w:ascii="Times New Roman" w:hAnsi="Times New Roman" w:cs="Times New Roman"/>
          <w:color w:val="000000"/>
          <w:sz w:val="28"/>
          <w:szCs w:val="28"/>
        </w:rPr>
        <w:t>является повышение интереса к чтению у школьников</w:t>
      </w:r>
      <w:r w:rsidR="00433FBD" w:rsidRPr="00433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5B11" w:rsidRPr="00817C59" w:rsidRDefault="00817C59" w:rsidP="009B5B11">
      <w:pPr>
        <w:tabs>
          <w:tab w:val="left" w:pos="2955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7C59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="009B5B11" w:rsidRPr="00817C5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33FBD" w:rsidRPr="00433FBD" w:rsidRDefault="00433FBD" w:rsidP="00433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064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развивающие, </w:t>
      </w:r>
      <w:r w:rsidR="004064EA">
        <w:rPr>
          <w:rFonts w:ascii="Times New Roman" w:hAnsi="Times New Roman" w:cs="Times New Roman"/>
          <w:color w:val="000000"/>
          <w:sz w:val="28"/>
          <w:szCs w:val="28"/>
        </w:rPr>
        <w:t>в том числе формирование привычки к чтению, развитие эмоционального интеллекта, читательского вкуса, навыков выразительного чтения на основе глубокого осмысления текста</w:t>
      </w:r>
      <w:r w:rsidRPr="00433FB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33FBD" w:rsidRPr="00433FBD" w:rsidRDefault="00433FBD" w:rsidP="00433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064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образовательные, </w:t>
      </w:r>
      <w:r w:rsidR="004064EA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расширение читательского кругозора детей и подростков через знакомство с произведениями русской литературы </w:t>
      </w:r>
      <w:r w:rsidR="004064EA">
        <w:rPr>
          <w:rFonts w:ascii="Times New Roman" w:hAnsi="Times New Roman" w:cs="Times New Roman"/>
          <w:color w:val="000000"/>
          <w:sz w:val="28"/>
          <w:szCs w:val="28"/>
          <w:lang w:val="en-US"/>
        </w:rPr>
        <w:t>XVIII</w:t>
      </w:r>
      <w:r w:rsidR="004064EA" w:rsidRPr="004064E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064EA"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 w:rsidR="004064EA">
        <w:rPr>
          <w:rFonts w:ascii="Times New Roman" w:hAnsi="Times New Roman" w:cs="Times New Roman"/>
          <w:color w:val="000000"/>
          <w:sz w:val="28"/>
          <w:szCs w:val="28"/>
        </w:rPr>
        <w:t xml:space="preserve"> вв., с современной русской детской и подростковой литературой, с зарубежной и региональной литературой;</w:t>
      </w:r>
    </w:p>
    <w:p w:rsidR="00433FBD" w:rsidRPr="00433FBD" w:rsidRDefault="00433FBD" w:rsidP="00433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4064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социальные, </w:t>
      </w:r>
      <w:r w:rsidR="004064EA">
        <w:rPr>
          <w:rFonts w:ascii="Times New Roman" w:hAnsi="Times New Roman" w:cs="Times New Roman"/>
          <w:color w:val="000000"/>
          <w:sz w:val="28"/>
          <w:szCs w:val="28"/>
        </w:rPr>
        <w:t>в том числе поиск и поддержка талантливых детей, создание социального лифта для читающих детей, формирование сообщества читающих детей и подростков</w:t>
      </w:r>
      <w:r w:rsidRPr="00433F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33FBD" w:rsidRPr="00433FBD" w:rsidRDefault="00433FBD" w:rsidP="00433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="004064EA">
        <w:rPr>
          <w:rFonts w:ascii="Times New Roman" w:hAnsi="Times New Roman" w:cs="Times New Roman"/>
          <w:i/>
          <w:color w:val="000000"/>
          <w:sz w:val="28"/>
          <w:szCs w:val="28"/>
        </w:rPr>
        <w:t>инфраструктурные</w:t>
      </w:r>
      <w:proofErr w:type="gramEnd"/>
      <w:r w:rsidR="004064E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="00147B97">
        <w:rPr>
          <w:rFonts w:ascii="Times New Roman" w:hAnsi="Times New Roman" w:cs="Times New Roman"/>
          <w:color w:val="000000"/>
          <w:sz w:val="28"/>
          <w:szCs w:val="28"/>
        </w:rPr>
        <w:t>в том числе знакомство детей и подростков с возможностями современных библиотек;</w:t>
      </w:r>
    </w:p>
    <w:p w:rsidR="00433FBD" w:rsidRPr="00433FBD" w:rsidRDefault="00433FBD" w:rsidP="00433F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BD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147B9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методические, </w:t>
      </w:r>
      <w:r w:rsidR="00147B97">
        <w:rPr>
          <w:rFonts w:ascii="Times New Roman" w:hAnsi="Times New Roman" w:cs="Times New Roman"/>
          <w:color w:val="000000"/>
          <w:sz w:val="28"/>
          <w:szCs w:val="28"/>
        </w:rPr>
        <w:t>в том числе обмен опытом и методиками работы в сфере литературы и чтения для школ, библиотек, досуговых и культурных центров</w:t>
      </w:r>
      <w:r w:rsidRPr="00433FB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5B11" w:rsidRPr="00386887" w:rsidRDefault="009B5B11" w:rsidP="009B5B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F41312" w:rsidRPr="00433FBD" w:rsidRDefault="009B5B11" w:rsidP="009B5B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  <w:r w:rsidRPr="006151F5">
        <w:rPr>
          <w:rFonts w:ascii="Times New Roman" w:hAnsi="Times New Roman" w:cs="Times New Roman"/>
          <w:color w:val="000000"/>
          <w:sz w:val="28"/>
          <w:szCs w:val="28"/>
        </w:rPr>
        <w:t xml:space="preserve">В конкурсе приняли </w:t>
      </w:r>
      <w:r w:rsidR="003257B7" w:rsidRPr="006151F5">
        <w:rPr>
          <w:rFonts w:ascii="Times New Roman" w:hAnsi="Times New Roman" w:cs="Times New Roman"/>
          <w:color w:val="000000"/>
          <w:sz w:val="28"/>
          <w:szCs w:val="28"/>
        </w:rPr>
        <w:t>участие</w:t>
      </w:r>
      <w:r w:rsidR="00C861E5" w:rsidRPr="00615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47B97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="00817C59" w:rsidRPr="006151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человек</w:t>
      </w:r>
      <w:r w:rsidR="00BE0D62" w:rsidRPr="006151F5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95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47B97">
        <w:rPr>
          <w:rFonts w:ascii="Times New Roman" w:hAnsi="Times New Roman" w:cs="Times New Roman"/>
          <w:b/>
          <w:color w:val="000000"/>
          <w:sz w:val="28"/>
          <w:szCs w:val="28"/>
        </w:rPr>
        <w:t>13</w:t>
      </w:r>
      <w:r w:rsidR="00BE0D62" w:rsidRPr="00495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47B97">
        <w:rPr>
          <w:rFonts w:ascii="Times New Roman" w:hAnsi="Times New Roman" w:cs="Times New Roman"/>
          <w:b/>
          <w:color w:val="000000"/>
          <w:sz w:val="28"/>
          <w:szCs w:val="28"/>
        </w:rPr>
        <w:t>учащихся</w:t>
      </w:r>
      <w:r w:rsidR="00BE0D62" w:rsidRPr="00495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147B97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BE0D62" w:rsidRPr="00495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педагог</w:t>
      </w:r>
      <w:r w:rsidR="00147B97">
        <w:rPr>
          <w:rFonts w:ascii="Times New Roman" w:hAnsi="Times New Roman" w:cs="Times New Roman"/>
          <w:b/>
          <w:color w:val="000000"/>
          <w:sz w:val="28"/>
          <w:szCs w:val="28"/>
        </w:rPr>
        <w:t>ов</w:t>
      </w:r>
      <w:r w:rsidR="00BE0D62" w:rsidRPr="00495573">
        <w:rPr>
          <w:rFonts w:ascii="Times New Roman" w:hAnsi="Times New Roman" w:cs="Times New Roman"/>
          <w:color w:val="000000"/>
          <w:sz w:val="28"/>
          <w:szCs w:val="28"/>
        </w:rPr>
        <w:t xml:space="preserve"> из</w:t>
      </w:r>
      <w:r w:rsidR="00BE0D62" w:rsidRPr="00495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47B9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584326" w:rsidRPr="00495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образовательных организаций района</w:t>
      </w:r>
      <w:r w:rsidR="00BE0D62" w:rsidRPr="0049557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584326" w:rsidRPr="004955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46DBC" w:rsidRPr="005A2A36" w:rsidRDefault="00546DBC" w:rsidP="00546DBC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МАОУ Зареченская классическая гимназия –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(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педагог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Бантикова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С.А.</w:t>
      </w:r>
      <w:r w:rsidRPr="005A2A3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546DBC" w:rsidRPr="009C5A4B" w:rsidRDefault="00546DBC" w:rsidP="00546DBC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МАОУ </w:t>
      </w:r>
      <w:proofErr w:type="spellStart"/>
      <w:r w:rsidRPr="009C5A4B">
        <w:rPr>
          <w:rFonts w:ascii="Times New Roman" w:hAnsi="Times New Roman" w:cs="Times New Roman"/>
          <w:color w:val="000000"/>
          <w:sz w:val="28"/>
          <w:szCs w:val="28"/>
        </w:rPr>
        <w:t>Погроминская</w:t>
      </w:r>
      <w:proofErr w:type="spellEnd"/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СОШ –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че</w:t>
      </w:r>
      <w:r>
        <w:rPr>
          <w:rFonts w:ascii="Times New Roman" w:hAnsi="Times New Roman" w:cs="Times New Roman"/>
          <w:color w:val="000000"/>
          <w:sz w:val="28"/>
          <w:szCs w:val="28"/>
        </w:rPr>
        <w:t>ловека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ся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1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педагог </w:t>
      </w:r>
      <w:proofErr w:type="spellStart"/>
      <w:r w:rsidRPr="009C5A4B">
        <w:rPr>
          <w:rFonts w:ascii="Times New Roman" w:hAnsi="Times New Roman" w:cs="Times New Roman"/>
          <w:color w:val="000000"/>
          <w:sz w:val="28"/>
          <w:szCs w:val="28"/>
        </w:rPr>
        <w:t>Ахметгалеева</w:t>
      </w:r>
      <w:proofErr w:type="spellEnd"/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Т.В.)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6DBC" w:rsidRPr="009C5A4B" w:rsidRDefault="00546DBC" w:rsidP="00546DBC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A4B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ОУ Пристанционная ООШ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C5A4B">
        <w:rPr>
          <w:rFonts w:ascii="Times New Roman" w:hAnsi="Times New Roman" w:cs="Times New Roman"/>
          <w:color w:val="000000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>йся и                1 педагог</w:t>
      </w:r>
      <w:r w:rsidR="009841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419C">
        <w:rPr>
          <w:rFonts w:ascii="Times New Roman" w:hAnsi="Times New Roman" w:cs="Times New Roman"/>
          <w:color w:val="000000"/>
          <w:sz w:val="28"/>
          <w:szCs w:val="28"/>
        </w:rPr>
        <w:t>Гулина</w:t>
      </w:r>
      <w:proofErr w:type="spellEnd"/>
      <w:r w:rsidR="0098419C">
        <w:rPr>
          <w:rFonts w:ascii="Times New Roman" w:hAnsi="Times New Roman" w:cs="Times New Roman"/>
          <w:color w:val="000000"/>
          <w:sz w:val="28"/>
          <w:szCs w:val="28"/>
        </w:rPr>
        <w:t xml:space="preserve"> И.А.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546DBC" w:rsidRDefault="00546DBC" w:rsidP="00546DBC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МАОУ Зареченская СОШ № 2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(1 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ся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>1 педагог</w:t>
      </w:r>
      <w:r w:rsidR="00AA44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A44FD">
        <w:rPr>
          <w:rFonts w:ascii="Times New Roman" w:hAnsi="Times New Roman" w:cs="Times New Roman"/>
          <w:color w:val="000000"/>
          <w:sz w:val="28"/>
          <w:szCs w:val="28"/>
        </w:rPr>
        <w:t>Гулина</w:t>
      </w:r>
      <w:proofErr w:type="spellEnd"/>
      <w:r w:rsidR="00AA44FD">
        <w:rPr>
          <w:rFonts w:ascii="Times New Roman" w:hAnsi="Times New Roman" w:cs="Times New Roman"/>
          <w:color w:val="000000"/>
          <w:sz w:val="28"/>
          <w:szCs w:val="28"/>
        </w:rPr>
        <w:t xml:space="preserve"> И.А.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bookmarkEnd w:id="0"/>
    <w:p w:rsidR="00546DBC" w:rsidRPr="009F5A9B" w:rsidRDefault="00546DBC" w:rsidP="00546DBC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МАОУ Тоцкая СОШ им. А.К. Стерелюхина –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человек                (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 учащи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 xml:space="preserve">ся и </w:t>
      </w:r>
      <w:r w:rsidR="00D50371">
        <w:rPr>
          <w:rFonts w:ascii="Times New Roman" w:hAnsi="Times New Roman" w:cs="Times New Roman"/>
          <w:color w:val="000000"/>
          <w:sz w:val="28"/>
          <w:szCs w:val="28"/>
        </w:rPr>
        <w:t>3 педагога:</w:t>
      </w:r>
      <w:proofErr w:type="gramEnd"/>
      <w:r w:rsidR="00D50371">
        <w:rPr>
          <w:rFonts w:ascii="Times New Roman" w:hAnsi="Times New Roman" w:cs="Times New Roman"/>
          <w:color w:val="000000"/>
          <w:sz w:val="28"/>
          <w:szCs w:val="28"/>
        </w:rPr>
        <w:t xml:space="preserve"> Плаксина С.А., Аскарова Л.В., Сергеева Л.В.</w:t>
      </w:r>
      <w:r w:rsidRPr="009F5A9B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F5A9B" w:rsidRPr="009F5A9B" w:rsidRDefault="00D50371" w:rsidP="00D50371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МАОУ Суворовская СОШ – 4 человека (3 учащихся и 1 педагог Павельева Ю.Н.).</w:t>
      </w:r>
    </w:p>
    <w:p w:rsidR="00E10614" w:rsidRPr="00E10614" w:rsidRDefault="00E10614" w:rsidP="00E10614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E0D62" w:rsidRPr="00E652B2" w:rsidRDefault="00E652B2" w:rsidP="00E652B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r w:rsidR="00BE0D62" w:rsidRPr="00E652B2">
        <w:rPr>
          <w:rFonts w:ascii="Times New Roman" w:hAnsi="Times New Roman" w:cs="Times New Roman"/>
          <w:b/>
          <w:color w:val="000000"/>
          <w:sz w:val="28"/>
          <w:szCs w:val="28"/>
        </w:rPr>
        <w:t>член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BE0D62" w:rsidRPr="00E652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жюри:</w:t>
      </w:r>
    </w:p>
    <w:p w:rsidR="00E652B2" w:rsidRDefault="00E652B2" w:rsidP="00E65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>Татьяна Ивановна Гончарова</w:t>
      </w:r>
      <w:r w:rsidRPr="00E652B2">
        <w:rPr>
          <w:rFonts w:ascii="Times New Roman" w:hAnsi="Times New Roman" w:cs="Times New Roman"/>
          <w:color w:val="000000"/>
          <w:sz w:val="28"/>
          <w:szCs w:val="28"/>
        </w:rPr>
        <w:t xml:space="preserve"> – руководитель районного отдела образования администрации Тоцкого района;</w:t>
      </w:r>
    </w:p>
    <w:p w:rsidR="00E652B2" w:rsidRPr="00E652B2" w:rsidRDefault="00E652B2" w:rsidP="00E65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Елена Николаевна Дудина </w:t>
      </w:r>
      <w:r w:rsidRPr="00E652B2">
        <w:rPr>
          <w:rFonts w:ascii="Times New Roman" w:hAnsi="Times New Roman" w:cs="Times New Roman"/>
          <w:color w:val="000000"/>
          <w:sz w:val="28"/>
          <w:szCs w:val="28"/>
        </w:rPr>
        <w:t>– директор Тоцкого Дома детского творчества, муниципальный куратор Советников по воспитанию;</w:t>
      </w:r>
    </w:p>
    <w:p w:rsidR="00E652B2" w:rsidRPr="00E652B2" w:rsidRDefault="00E652B2" w:rsidP="00E65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Ирина Александровна Юлдашева </w:t>
      </w:r>
      <w:r w:rsidRPr="00E652B2">
        <w:rPr>
          <w:rFonts w:ascii="Times New Roman" w:hAnsi="Times New Roman" w:cs="Times New Roman"/>
          <w:color w:val="000000"/>
          <w:sz w:val="28"/>
          <w:szCs w:val="28"/>
        </w:rPr>
        <w:t>– методист информационно-методического центра Районного отдела образования;</w:t>
      </w:r>
    </w:p>
    <w:p w:rsidR="00E652B2" w:rsidRPr="00E652B2" w:rsidRDefault="00E652B2" w:rsidP="00E652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>Галина Николаевна Конева</w:t>
      </w:r>
      <w:r w:rsidRPr="00E652B2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52B2">
        <w:rPr>
          <w:rFonts w:ascii="Times New Roman" w:hAnsi="Times New Roman" w:cs="Times New Roman"/>
          <w:color w:val="000000"/>
          <w:sz w:val="28"/>
          <w:szCs w:val="28"/>
        </w:rPr>
        <w:t>заведующий клубом войсковой части 12128.</w:t>
      </w:r>
    </w:p>
    <w:p w:rsidR="00BE0D62" w:rsidRPr="00E652B2" w:rsidRDefault="00BE0D62" w:rsidP="00BE0D6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2B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 итогам проведения конкурса места распределились следующим образом:</w:t>
      </w:r>
    </w:p>
    <w:p w:rsidR="00FB6F0C" w:rsidRPr="00433FBD" w:rsidRDefault="00FB6F0C" w:rsidP="00FB6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:rsidR="00FB6F0C" w:rsidRPr="000E16E1" w:rsidRDefault="00FB6F0C" w:rsidP="00FB6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6E1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0E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16E1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0E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50371">
        <w:rPr>
          <w:rFonts w:ascii="Times New Roman" w:eastAsia="Times New Roman" w:hAnsi="Times New Roman" w:cs="Times New Roman"/>
          <w:sz w:val="28"/>
          <w:szCs w:val="28"/>
        </w:rPr>
        <w:t>Крючкова</w:t>
      </w:r>
      <w:proofErr w:type="spellEnd"/>
      <w:r w:rsidR="00D50371">
        <w:rPr>
          <w:rFonts w:ascii="Times New Roman" w:eastAsia="Times New Roman" w:hAnsi="Times New Roman" w:cs="Times New Roman"/>
          <w:sz w:val="28"/>
          <w:szCs w:val="28"/>
        </w:rPr>
        <w:t xml:space="preserve"> Полина</w:t>
      </w:r>
      <w:r w:rsidR="0053443E" w:rsidRPr="000E16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0371">
        <w:rPr>
          <w:rFonts w:ascii="Times New Roman" w:eastAsia="Times New Roman" w:hAnsi="Times New Roman" w:cs="Times New Roman"/>
          <w:sz w:val="28"/>
          <w:szCs w:val="28"/>
        </w:rPr>
        <w:t xml:space="preserve">МАОУ Тоцкая СОШ им. А.К. </w:t>
      </w:r>
      <w:proofErr w:type="spellStart"/>
      <w:r w:rsidR="00D50371">
        <w:rPr>
          <w:rFonts w:ascii="Times New Roman" w:eastAsia="Times New Roman" w:hAnsi="Times New Roman" w:cs="Times New Roman"/>
          <w:sz w:val="28"/>
          <w:szCs w:val="28"/>
        </w:rPr>
        <w:t>Стерелюхина</w:t>
      </w:r>
      <w:proofErr w:type="spellEnd"/>
      <w:r w:rsidR="00D503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3443E" w:rsidRPr="000E16E1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0E1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371">
        <w:rPr>
          <w:rFonts w:ascii="Times New Roman" w:eastAsia="Times New Roman" w:hAnsi="Times New Roman" w:cs="Times New Roman"/>
          <w:sz w:val="28"/>
          <w:szCs w:val="28"/>
        </w:rPr>
        <w:t>Сергеева Л.В.</w:t>
      </w:r>
      <w:r w:rsidR="006443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0371">
        <w:rPr>
          <w:rFonts w:ascii="Times New Roman" w:eastAsia="Times New Roman" w:hAnsi="Times New Roman" w:cs="Times New Roman"/>
          <w:sz w:val="28"/>
          <w:szCs w:val="28"/>
        </w:rPr>
        <w:t xml:space="preserve">«Зеркало», </w:t>
      </w:r>
      <w:proofErr w:type="spellStart"/>
      <w:r w:rsidR="00D50371">
        <w:rPr>
          <w:rFonts w:ascii="Times New Roman" w:eastAsia="Times New Roman" w:hAnsi="Times New Roman" w:cs="Times New Roman"/>
          <w:sz w:val="28"/>
          <w:szCs w:val="28"/>
        </w:rPr>
        <w:t>Б.Ганаго</w:t>
      </w:r>
      <w:proofErr w:type="spellEnd"/>
      <w:r w:rsidRPr="000E16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E16E1" w:rsidRDefault="00FB6F0C" w:rsidP="00FB6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6E1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0E16E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46F10">
        <w:rPr>
          <w:rFonts w:ascii="Times New Roman" w:eastAsia="Times New Roman" w:hAnsi="Times New Roman" w:cs="Times New Roman"/>
          <w:sz w:val="28"/>
          <w:szCs w:val="28"/>
        </w:rPr>
        <w:t>Полищук Анастасия</w:t>
      </w:r>
      <w:r w:rsidR="000E16E1" w:rsidRPr="000E16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6F10" w:rsidRPr="00F46F10">
        <w:rPr>
          <w:rFonts w:ascii="Times New Roman" w:eastAsia="Times New Roman" w:hAnsi="Times New Roman" w:cs="Times New Roman"/>
          <w:sz w:val="28"/>
          <w:szCs w:val="28"/>
        </w:rPr>
        <w:t>МАОУ Зареченская классическая гимназия</w:t>
      </w:r>
      <w:r w:rsidR="000E16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4355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proofErr w:type="spellStart"/>
      <w:r w:rsidR="00F46F10" w:rsidRPr="00F46F10">
        <w:rPr>
          <w:rFonts w:ascii="Times New Roman" w:eastAsia="Times New Roman" w:hAnsi="Times New Roman" w:cs="Times New Roman"/>
          <w:sz w:val="28"/>
          <w:szCs w:val="28"/>
        </w:rPr>
        <w:t>Бантикова</w:t>
      </w:r>
      <w:proofErr w:type="spellEnd"/>
      <w:r w:rsidR="00F46F10" w:rsidRPr="00F46F10">
        <w:rPr>
          <w:rFonts w:ascii="Times New Roman" w:eastAsia="Times New Roman" w:hAnsi="Times New Roman" w:cs="Times New Roman"/>
          <w:sz w:val="28"/>
          <w:szCs w:val="28"/>
        </w:rPr>
        <w:t xml:space="preserve"> С.А., </w:t>
      </w:r>
      <w:r w:rsidR="00F46F10">
        <w:rPr>
          <w:rFonts w:ascii="Times New Roman" w:eastAsia="Times New Roman" w:hAnsi="Times New Roman" w:cs="Times New Roman"/>
          <w:sz w:val="28"/>
          <w:szCs w:val="28"/>
        </w:rPr>
        <w:t>«Я говорю вам, пойте»</w:t>
      </w:r>
      <w:r w:rsidR="00644355" w:rsidRPr="006443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4355" w:rsidRPr="00644355" w:rsidRDefault="00FB6F0C" w:rsidP="006443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16E1">
        <w:rPr>
          <w:rFonts w:ascii="Times New Roman" w:eastAsia="Times New Roman" w:hAnsi="Times New Roman" w:cs="Times New Roman"/>
          <w:b/>
          <w:sz w:val="28"/>
          <w:szCs w:val="28"/>
        </w:rPr>
        <w:t xml:space="preserve">3 место – </w:t>
      </w:r>
      <w:r w:rsidR="00F46F10">
        <w:rPr>
          <w:rFonts w:ascii="Times New Roman" w:eastAsia="Times New Roman" w:hAnsi="Times New Roman" w:cs="Times New Roman"/>
          <w:sz w:val="28"/>
          <w:szCs w:val="28"/>
        </w:rPr>
        <w:t>Иванова Изабелла</w:t>
      </w:r>
      <w:r w:rsidR="0053443E" w:rsidRPr="000E16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6F10" w:rsidRPr="00F46F10">
        <w:rPr>
          <w:rFonts w:ascii="Times New Roman" w:eastAsia="Times New Roman" w:hAnsi="Times New Roman" w:cs="Times New Roman"/>
          <w:sz w:val="28"/>
          <w:szCs w:val="28"/>
        </w:rPr>
        <w:t xml:space="preserve">МАОУ Зареченская классическая гимназия, педагог </w:t>
      </w:r>
      <w:proofErr w:type="spellStart"/>
      <w:r w:rsidR="00F46F10" w:rsidRPr="00F46F10">
        <w:rPr>
          <w:rFonts w:ascii="Times New Roman" w:eastAsia="Times New Roman" w:hAnsi="Times New Roman" w:cs="Times New Roman"/>
          <w:sz w:val="28"/>
          <w:szCs w:val="28"/>
        </w:rPr>
        <w:t>Бантикова</w:t>
      </w:r>
      <w:proofErr w:type="spellEnd"/>
      <w:r w:rsidR="00F46F10" w:rsidRPr="00F46F10">
        <w:rPr>
          <w:rFonts w:ascii="Times New Roman" w:eastAsia="Times New Roman" w:hAnsi="Times New Roman" w:cs="Times New Roman"/>
          <w:sz w:val="28"/>
          <w:szCs w:val="28"/>
        </w:rPr>
        <w:t xml:space="preserve"> С.А.,</w:t>
      </w:r>
      <w:r w:rsidR="00644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4355" w:rsidRPr="0064435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46F10">
        <w:rPr>
          <w:rFonts w:ascii="Times New Roman" w:eastAsia="Times New Roman" w:hAnsi="Times New Roman" w:cs="Times New Roman"/>
          <w:sz w:val="28"/>
          <w:szCs w:val="28"/>
        </w:rPr>
        <w:t>Монолог Лизы</w:t>
      </w:r>
      <w:r w:rsidR="00644355" w:rsidRPr="006443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46F10">
        <w:rPr>
          <w:rFonts w:ascii="Times New Roman" w:eastAsia="Times New Roman" w:hAnsi="Times New Roman" w:cs="Times New Roman"/>
          <w:sz w:val="28"/>
          <w:szCs w:val="28"/>
        </w:rPr>
        <w:t xml:space="preserve"> Братья Карамазовы</w:t>
      </w:r>
      <w:r w:rsidR="00644355" w:rsidRPr="006443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3085" w:rsidRDefault="00363085" w:rsidP="0017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47B5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9947B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46F10">
        <w:rPr>
          <w:rFonts w:ascii="Times New Roman" w:eastAsia="Times New Roman" w:hAnsi="Times New Roman" w:cs="Times New Roman"/>
          <w:sz w:val="28"/>
          <w:szCs w:val="28"/>
        </w:rPr>
        <w:t>Анциферова Алена</w:t>
      </w:r>
      <w:r w:rsidR="0053443E" w:rsidRPr="009947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47B5">
        <w:rPr>
          <w:rFonts w:ascii="Times New Roman" w:eastAsia="Times New Roman" w:hAnsi="Times New Roman" w:cs="Times New Roman"/>
          <w:sz w:val="28"/>
          <w:szCs w:val="28"/>
        </w:rPr>
        <w:t xml:space="preserve">МАОУ </w:t>
      </w:r>
      <w:r w:rsidR="00F46F10">
        <w:rPr>
          <w:rFonts w:ascii="Times New Roman" w:eastAsia="Times New Roman" w:hAnsi="Times New Roman" w:cs="Times New Roman"/>
          <w:sz w:val="28"/>
          <w:szCs w:val="28"/>
        </w:rPr>
        <w:t xml:space="preserve">Зареченская СОШ № 2, </w:t>
      </w:r>
      <w:r w:rsidR="000D1F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46F10">
        <w:rPr>
          <w:rFonts w:ascii="Times New Roman" w:eastAsia="Times New Roman" w:hAnsi="Times New Roman" w:cs="Times New Roman"/>
          <w:sz w:val="28"/>
          <w:szCs w:val="28"/>
        </w:rPr>
        <w:t>Как меня учили музыки», И. Пивоварова</w:t>
      </w:r>
      <w:r w:rsidR="000D1F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47B5" w:rsidRPr="00E10614" w:rsidRDefault="009947B5" w:rsidP="0017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:rsidR="00F46F10" w:rsidRPr="00F46F10" w:rsidRDefault="00F46F10" w:rsidP="00F46F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6F10">
        <w:rPr>
          <w:rFonts w:ascii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F46F10" w:rsidRDefault="00814D8C" w:rsidP="001E39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04B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46F10">
        <w:rPr>
          <w:rFonts w:ascii="Times New Roman" w:hAnsi="Times New Roman" w:cs="Times New Roman"/>
          <w:color w:val="000000"/>
          <w:sz w:val="28"/>
          <w:szCs w:val="28"/>
        </w:rPr>
        <w:t>обратить внимание на выбор текста соответствующий уровн</w:t>
      </w:r>
      <w:r w:rsidR="0098419C">
        <w:rPr>
          <w:rFonts w:ascii="Times New Roman" w:hAnsi="Times New Roman" w:cs="Times New Roman"/>
          <w:color w:val="000000"/>
          <w:sz w:val="28"/>
          <w:szCs w:val="28"/>
        </w:rPr>
        <w:t>ю и возрасту</w:t>
      </w:r>
      <w:r w:rsidR="00F46F10">
        <w:rPr>
          <w:rFonts w:ascii="Times New Roman" w:hAnsi="Times New Roman" w:cs="Times New Roman"/>
          <w:color w:val="000000"/>
          <w:sz w:val="28"/>
          <w:szCs w:val="28"/>
        </w:rPr>
        <w:t xml:space="preserve"> ребенка</w:t>
      </w:r>
      <w:r w:rsidR="009841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6F10" w:rsidRDefault="00F46F10" w:rsidP="001E39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работа над дикцией и целостным образом</w:t>
      </w:r>
      <w:r w:rsidR="009841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6F10" w:rsidRDefault="00F46F10" w:rsidP="001E39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46F10" w:rsidSect="00A048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45" w:rsidRDefault="002D0F45" w:rsidP="00311F73">
      <w:pPr>
        <w:spacing w:after="0" w:line="240" w:lineRule="auto"/>
      </w:pPr>
      <w:r>
        <w:separator/>
      </w:r>
    </w:p>
  </w:endnote>
  <w:endnote w:type="continuationSeparator" w:id="0">
    <w:p w:rsidR="002D0F45" w:rsidRDefault="002D0F45" w:rsidP="00311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45" w:rsidRDefault="002D0F45" w:rsidP="00311F73">
      <w:pPr>
        <w:spacing w:after="0" w:line="240" w:lineRule="auto"/>
      </w:pPr>
      <w:r>
        <w:separator/>
      </w:r>
    </w:p>
  </w:footnote>
  <w:footnote w:type="continuationSeparator" w:id="0">
    <w:p w:rsidR="002D0F45" w:rsidRDefault="002D0F45" w:rsidP="00311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791C"/>
    <w:multiLevelType w:val="hybridMultilevel"/>
    <w:tmpl w:val="38FEB136"/>
    <w:lvl w:ilvl="0" w:tplc="E7C4CD6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993EE4"/>
    <w:multiLevelType w:val="hybridMultilevel"/>
    <w:tmpl w:val="8F789752"/>
    <w:lvl w:ilvl="0" w:tplc="FA228EF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912789"/>
    <w:multiLevelType w:val="hybridMultilevel"/>
    <w:tmpl w:val="9AF0982C"/>
    <w:lvl w:ilvl="0" w:tplc="E8F20B5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622EEF"/>
    <w:multiLevelType w:val="hybridMultilevel"/>
    <w:tmpl w:val="85209BDE"/>
    <w:lvl w:ilvl="0" w:tplc="65865A6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0502D5"/>
    <w:multiLevelType w:val="hybridMultilevel"/>
    <w:tmpl w:val="65A85B26"/>
    <w:lvl w:ilvl="0" w:tplc="FECED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95"/>
    <w:rsid w:val="00010DC1"/>
    <w:rsid w:val="000248D4"/>
    <w:rsid w:val="00030ECC"/>
    <w:rsid w:val="00046891"/>
    <w:rsid w:val="00050E95"/>
    <w:rsid w:val="00063B80"/>
    <w:rsid w:val="000724FF"/>
    <w:rsid w:val="000A1F07"/>
    <w:rsid w:val="000B7BDF"/>
    <w:rsid w:val="000C1FD0"/>
    <w:rsid w:val="000D1FD0"/>
    <w:rsid w:val="000E16E1"/>
    <w:rsid w:val="000F5A05"/>
    <w:rsid w:val="00147B97"/>
    <w:rsid w:val="00147BBE"/>
    <w:rsid w:val="00172853"/>
    <w:rsid w:val="00180515"/>
    <w:rsid w:val="001C35BE"/>
    <w:rsid w:val="001D16A2"/>
    <w:rsid w:val="001E392B"/>
    <w:rsid w:val="00206A3D"/>
    <w:rsid w:val="002312D5"/>
    <w:rsid w:val="00274135"/>
    <w:rsid w:val="002868CE"/>
    <w:rsid w:val="00291B18"/>
    <w:rsid w:val="002A67E7"/>
    <w:rsid w:val="002D0F45"/>
    <w:rsid w:val="002E089A"/>
    <w:rsid w:val="00311F73"/>
    <w:rsid w:val="003257B7"/>
    <w:rsid w:val="0032753F"/>
    <w:rsid w:val="00363085"/>
    <w:rsid w:val="00386887"/>
    <w:rsid w:val="003F0B27"/>
    <w:rsid w:val="0040395D"/>
    <w:rsid w:val="004064EA"/>
    <w:rsid w:val="004126A1"/>
    <w:rsid w:val="00417495"/>
    <w:rsid w:val="00433FBD"/>
    <w:rsid w:val="00437F60"/>
    <w:rsid w:val="00447626"/>
    <w:rsid w:val="00454D71"/>
    <w:rsid w:val="0046633F"/>
    <w:rsid w:val="004704B4"/>
    <w:rsid w:val="00495573"/>
    <w:rsid w:val="004A3685"/>
    <w:rsid w:val="004B1A50"/>
    <w:rsid w:val="00511FFE"/>
    <w:rsid w:val="0053443E"/>
    <w:rsid w:val="005355F3"/>
    <w:rsid w:val="00546DBC"/>
    <w:rsid w:val="00584326"/>
    <w:rsid w:val="005A0B61"/>
    <w:rsid w:val="005A2A36"/>
    <w:rsid w:val="005F18AE"/>
    <w:rsid w:val="006151F5"/>
    <w:rsid w:val="00644355"/>
    <w:rsid w:val="006B3CBE"/>
    <w:rsid w:val="006D45F1"/>
    <w:rsid w:val="0072421E"/>
    <w:rsid w:val="007B0F96"/>
    <w:rsid w:val="007C5AC8"/>
    <w:rsid w:val="007D0840"/>
    <w:rsid w:val="007F48BB"/>
    <w:rsid w:val="007F541C"/>
    <w:rsid w:val="00814D8C"/>
    <w:rsid w:val="00817C59"/>
    <w:rsid w:val="00885AD7"/>
    <w:rsid w:val="008D60DE"/>
    <w:rsid w:val="008D6892"/>
    <w:rsid w:val="0091651A"/>
    <w:rsid w:val="0098419C"/>
    <w:rsid w:val="009947B5"/>
    <w:rsid w:val="009B5B11"/>
    <w:rsid w:val="009C5A4B"/>
    <w:rsid w:val="009D0B7F"/>
    <w:rsid w:val="009F5A9B"/>
    <w:rsid w:val="00A0487D"/>
    <w:rsid w:val="00A57B06"/>
    <w:rsid w:val="00AA44FD"/>
    <w:rsid w:val="00AA7D25"/>
    <w:rsid w:val="00AC5899"/>
    <w:rsid w:val="00AC7901"/>
    <w:rsid w:val="00B23D96"/>
    <w:rsid w:val="00B8244B"/>
    <w:rsid w:val="00B95C32"/>
    <w:rsid w:val="00BE0D62"/>
    <w:rsid w:val="00C01D53"/>
    <w:rsid w:val="00C539C6"/>
    <w:rsid w:val="00C76B58"/>
    <w:rsid w:val="00C861E5"/>
    <w:rsid w:val="00CA2A88"/>
    <w:rsid w:val="00D50371"/>
    <w:rsid w:val="00DA1AFC"/>
    <w:rsid w:val="00DF105E"/>
    <w:rsid w:val="00DF2862"/>
    <w:rsid w:val="00E000AF"/>
    <w:rsid w:val="00E10614"/>
    <w:rsid w:val="00E42BEE"/>
    <w:rsid w:val="00E652B2"/>
    <w:rsid w:val="00E802B9"/>
    <w:rsid w:val="00E815AF"/>
    <w:rsid w:val="00E908DF"/>
    <w:rsid w:val="00EB209E"/>
    <w:rsid w:val="00EE6D3C"/>
    <w:rsid w:val="00EE6E5B"/>
    <w:rsid w:val="00F41312"/>
    <w:rsid w:val="00F416F3"/>
    <w:rsid w:val="00F46F10"/>
    <w:rsid w:val="00F81281"/>
    <w:rsid w:val="00F819E4"/>
    <w:rsid w:val="00F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F73"/>
  </w:style>
  <w:style w:type="paragraph" w:styleId="a5">
    <w:name w:val="footer"/>
    <w:basedOn w:val="a"/>
    <w:link w:val="a6"/>
    <w:uiPriority w:val="99"/>
    <w:unhideWhenUsed/>
    <w:rsid w:val="0031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F73"/>
  </w:style>
  <w:style w:type="paragraph" w:styleId="a7">
    <w:name w:val="Balloon Text"/>
    <w:basedOn w:val="a"/>
    <w:link w:val="a8"/>
    <w:uiPriority w:val="99"/>
    <w:semiHidden/>
    <w:unhideWhenUsed/>
    <w:rsid w:val="0072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2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3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F73"/>
  </w:style>
  <w:style w:type="paragraph" w:styleId="a5">
    <w:name w:val="footer"/>
    <w:basedOn w:val="a"/>
    <w:link w:val="a6"/>
    <w:uiPriority w:val="99"/>
    <w:unhideWhenUsed/>
    <w:rsid w:val="00311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F73"/>
  </w:style>
  <w:style w:type="paragraph" w:styleId="a7">
    <w:name w:val="Balloon Text"/>
    <w:basedOn w:val="a"/>
    <w:link w:val="a8"/>
    <w:uiPriority w:val="99"/>
    <w:semiHidden/>
    <w:unhideWhenUsed/>
    <w:rsid w:val="0072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21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3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A1BC-654A-4E82-BC79-E35A2C1B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Асер</cp:lastModifiedBy>
  <cp:revision>27</cp:revision>
  <cp:lastPrinted>2024-04-05T07:57:00Z</cp:lastPrinted>
  <dcterms:created xsi:type="dcterms:W3CDTF">2022-03-29T07:02:00Z</dcterms:created>
  <dcterms:modified xsi:type="dcterms:W3CDTF">2024-04-05T12:15:00Z</dcterms:modified>
</cp:coreProperties>
</file>