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1B" w:rsidRPr="002F6C1B" w:rsidRDefault="00E12C8E" w:rsidP="00F5558B">
      <w:pPr>
        <w:pStyle w:val="a5"/>
        <w:jc w:val="center"/>
        <w:rPr>
          <w:rFonts w:ascii="Times New Roman" w:eastAsia="Times New Roman" w:hAnsi="Times New Roman" w:cs="Times New Roman"/>
          <w:color w:val="000000" w:themeColor="text1"/>
          <w:sz w:val="18"/>
          <w:szCs w:val="28"/>
        </w:rPr>
      </w:pPr>
      <w:r>
        <w:rPr>
          <w:rFonts w:ascii="Times New Roman" w:hAnsi="Times New Roman" w:cs="Times New Roman"/>
          <w:sz w:val="36"/>
        </w:rPr>
        <w:t>Тема 6</w:t>
      </w:r>
      <w:r w:rsidR="002F6C1B" w:rsidRPr="002F6C1B">
        <w:rPr>
          <w:rFonts w:ascii="Times New Roman" w:hAnsi="Times New Roman" w:cs="Times New Roman"/>
          <w:sz w:val="36"/>
        </w:rPr>
        <w:t xml:space="preserve">: </w:t>
      </w:r>
      <w:r w:rsidR="00397A85">
        <w:rPr>
          <w:rFonts w:ascii="Times New Roman" w:hAnsi="Times New Roman" w:cs="Times New Roman"/>
          <w:sz w:val="36"/>
        </w:rPr>
        <w:t>Особенности формирования вре</w:t>
      </w:r>
      <w:r w:rsidR="002F6C1B" w:rsidRPr="002F6C1B">
        <w:rPr>
          <w:rFonts w:ascii="Times New Roman" w:hAnsi="Times New Roman" w:cs="Times New Roman"/>
          <w:sz w:val="36"/>
        </w:rPr>
        <w:t>м</w:t>
      </w:r>
      <w:r w:rsidR="00397A85">
        <w:rPr>
          <w:rFonts w:ascii="Times New Roman" w:hAnsi="Times New Roman" w:cs="Times New Roman"/>
          <w:sz w:val="36"/>
        </w:rPr>
        <w:t>енного детского коллектива в условиях учреждений отдыха и оздо</w:t>
      </w:r>
      <w:r w:rsidR="002F6C1B" w:rsidRPr="002F6C1B">
        <w:rPr>
          <w:rFonts w:ascii="Times New Roman" w:hAnsi="Times New Roman" w:cs="Times New Roman"/>
          <w:sz w:val="36"/>
        </w:rPr>
        <w:t>ровления детей.</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 современной литературе употребляют два значения понятия «коллектив» (от лат.</w:t>
      </w:r>
      <w:r w:rsidRPr="00AD0D96">
        <w:rPr>
          <w:rFonts w:ascii="Times New Roman" w:eastAsia="Times New Roman" w:hAnsi="Times New Roman" w:cs="Times New Roman"/>
          <w:color w:val="000000" w:themeColor="text1"/>
          <w:sz w:val="28"/>
          <w:szCs w:val="28"/>
        </w:rPr>
        <w:t xml:space="preserve"> </w:t>
      </w:r>
      <w:r w:rsidRPr="00AD0D96">
        <w:rPr>
          <w:rFonts w:ascii="Times New Roman" w:eastAsia="Times New Roman" w:hAnsi="Times New Roman" w:cs="Times New Roman"/>
          <w:i/>
          <w:iCs/>
          <w:color w:val="000000" w:themeColor="text1"/>
          <w:sz w:val="28"/>
          <w:szCs w:val="28"/>
        </w:rPr>
        <w:t>c</w:t>
      </w:r>
      <w:r w:rsidRPr="002F6C1B">
        <w:rPr>
          <w:rFonts w:ascii="Times New Roman" w:eastAsia="Times New Roman" w:hAnsi="Times New Roman" w:cs="Times New Roman"/>
          <w:i/>
          <w:iCs/>
          <w:color w:val="000000" w:themeColor="text1"/>
          <w:sz w:val="28"/>
          <w:szCs w:val="28"/>
        </w:rPr>
        <w:t>ollectivus</w:t>
      </w:r>
      <w:r w:rsidRPr="00AD0D96">
        <w:rPr>
          <w:rFonts w:ascii="Times New Roman" w:eastAsia="Times New Roman" w:hAnsi="Times New Roman" w:cs="Times New Roman"/>
          <w:i/>
          <w:iCs/>
          <w:color w:val="000000" w:themeColor="text1"/>
          <w:sz w:val="28"/>
          <w:szCs w:val="28"/>
        </w:rPr>
        <w:t xml:space="preserve"> </w:t>
      </w:r>
      <w:r w:rsidRPr="002F6C1B">
        <w:rPr>
          <w:rFonts w:ascii="Times New Roman" w:eastAsia="Times New Roman" w:hAnsi="Times New Roman" w:cs="Times New Roman"/>
          <w:color w:val="000000" w:themeColor="text1"/>
          <w:sz w:val="28"/>
          <w:szCs w:val="28"/>
        </w:rPr>
        <w:t>— сборище, толпа, совместное собрание, объединение, группа). Первое — под коллективом понимается любая организованная группа людей, второе — только высокоорганизованная группа.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 педагогической литературе</w:t>
      </w:r>
      <w:r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b/>
          <w:bCs/>
          <w:color w:val="000000" w:themeColor="text1"/>
          <w:sz w:val="28"/>
          <w:szCs w:val="28"/>
        </w:rPr>
        <w:t>коллективом</w:t>
      </w:r>
      <w:r w:rsidRPr="00AD0D96">
        <w:rPr>
          <w:rFonts w:ascii="Times New Roman" w:eastAsia="Times New Roman" w:hAnsi="Times New Roman" w:cs="Times New Roman"/>
          <w:b/>
          <w:bCs/>
          <w:color w:val="000000" w:themeColor="text1"/>
          <w:sz w:val="28"/>
          <w:szCs w:val="28"/>
        </w:rPr>
        <w:t xml:space="preserve"> </w:t>
      </w:r>
      <w:r w:rsidRPr="002F6C1B">
        <w:rPr>
          <w:rFonts w:ascii="Times New Roman" w:eastAsia="Times New Roman" w:hAnsi="Times New Roman" w:cs="Times New Roman"/>
          <w:color w:val="000000" w:themeColor="text1"/>
          <w:sz w:val="28"/>
          <w:szCs w:val="28"/>
        </w:rPr>
        <w:t>называют объединение воспитанников, отличающееся рядом важных признаков: общая социально значимая цель, общая совместная деятельность для достижения поставленной цели, общая организация этой деятельности, отношения ответственной зависимости, общий выборный руководящий орган, благоприятный психологический климат. Эти же признаки можно отнести и к детскому коллективу.</w:t>
      </w:r>
    </w:p>
    <w:p w:rsidR="002F6C1B" w:rsidRPr="002F6C1B" w:rsidRDefault="002F6C1B" w:rsidP="00F5558B">
      <w:pPr>
        <w:tabs>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b/>
          <w:bCs/>
          <w:color w:val="000000" w:themeColor="text1"/>
          <w:sz w:val="28"/>
          <w:szCs w:val="28"/>
        </w:rPr>
        <w:t>Детский коллектив как система —</w:t>
      </w:r>
      <w:r w:rsidR="00397A85" w:rsidRPr="00AD0D96">
        <w:rPr>
          <w:rFonts w:ascii="Times New Roman" w:eastAsia="Times New Roman" w:hAnsi="Times New Roman" w:cs="Times New Roman"/>
          <w:b/>
          <w:bCs/>
          <w:color w:val="000000" w:themeColor="text1"/>
          <w:sz w:val="28"/>
          <w:szCs w:val="28"/>
        </w:rPr>
        <w:t xml:space="preserve"> </w:t>
      </w:r>
      <w:r w:rsidRPr="002F6C1B">
        <w:rPr>
          <w:rFonts w:ascii="Times New Roman" w:eastAsia="Times New Roman" w:hAnsi="Times New Roman" w:cs="Times New Roman"/>
          <w:color w:val="000000" w:themeColor="text1"/>
          <w:sz w:val="28"/>
          <w:szCs w:val="28"/>
        </w:rPr>
        <w:t>это:</w:t>
      </w:r>
    </w:p>
    <w:p w:rsidR="002F6C1B" w:rsidRPr="002F6C1B" w:rsidRDefault="002F6C1B" w:rsidP="00F5558B">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органическая часть более сложного объединения — воспитательного коллектива, включающего, помимо детского, и коллектив педагогов;</w:t>
      </w:r>
    </w:p>
    <w:p w:rsidR="002F6C1B" w:rsidRPr="002F6C1B" w:rsidRDefault="002F6C1B" w:rsidP="00F5558B">
      <w:pPr>
        <w:numPr>
          <w:ilvl w:val="0"/>
          <w:numId w:val="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относительно автономная система, которой свойственны процессы саморегуляции, самоорганизации, самоуправления;</w:t>
      </w:r>
    </w:p>
    <w:p w:rsidR="002F6C1B" w:rsidRPr="002F6C1B" w:rsidRDefault="002F6C1B" w:rsidP="00F5558B">
      <w:pPr>
        <w:numPr>
          <w:ilvl w:val="0"/>
          <w:numId w:val="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скоординированное единство двух структур: официальной, которая складывается под влиянием взрослых, определяющих организационное строение и деятельность коллектива, а также неофициальной, складывающейся в значительной степени в процессе межличностного общения;</w:t>
      </w:r>
    </w:p>
    <w:p w:rsidR="002F6C1B" w:rsidRPr="002F6C1B" w:rsidRDefault="002F6C1B" w:rsidP="00F5558B">
      <w:pPr>
        <w:numPr>
          <w:ilvl w:val="0"/>
          <w:numId w:val="1"/>
        </w:numPr>
        <w:tabs>
          <w:tab w:val="clear" w:pos="720"/>
          <w:tab w:val="num" w:pos="0"/>
        </w:tabs>
        <w:spacing w:before="100" w:beforeAutospacing="1" w:after="100" w:afterAutospacing="1"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субъект деятельности по реализации единых общественно значимых целей;</w:t>
      </w:r>
    </w:p>
    <w:p w:rsidR="002F6C1B" w:rsidRPr="002F6C1B" w:rsidRDefault="002F6C1B" w:rsidP="00F5558B">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носитель общего интегративного свойства — его поля (атмосферы, психологического климата), характеризующего коллектив как целостное образование, отличное от суммы составляющих его индивидов и входящих в него микрогрупп, и проявляющегося в общественном мнении коллектива, его эмоциональных реакциях, нормах и традициях, определяющих поведение его членов;</w:t>
      </w:r>
    </w:p>
    <w:p w:rsidR="002F6C1B" w:rsidRPr="002F6C1B" w:rsidRDefault="002F6C1B" w:rsidP="00F5558B">
      <w:pPr>
        <w:tabs>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 субъект воспитания по отношению к личности каждого из входящих в него членов.</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Коллектив усиливает воздействие всех имеющихся в распоряжении педагогов (вожатых, воспитателей) средств личного примера и становится той естественной средой, где ребята приобретают собственный социальный опыт, включаясь в совместную со сверстниками общественно полезную деятельность. Особую значимость приобретает детский коллектив в условиях летнего оздоровительного периода.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lastRenderedPageBreak/>
        <w:t>Традиционным в педагогической литературе является понимание временного объединения как общества обучающихся и педагогов, кратковременного автономного объединения со сборным составом и четко обозначенной функциональностью.</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Понятие «временное объединение» при этом идентифицируется с понятием «временный коллектив».</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b/>
          <w:bCs/>
          <w:color w:val="000000" w:themeColor="text1"/>
          <w:sz w:val="28"/>
          <w:szCs w:val="28"/>
        </w:rPr>
        <w:t>Временный коллектив,</w:t>
      </w:r>
      <w:r w:rsidRPr="00AD0D96">
        <w:rPr>
          <w:rFonts w:ascii="Times New Roman" w:eastAsia="Times New Roman" w:hAnsi="Times New Roman" w:cs="Times New Roman"/>
          <w:b/>
          <w:bCs/>
          <w:color w:val="000000" w:themeColor="text1"/>
          <w:sz w:val="28"/>
          <w:szCs w:val="28"/>
        </w:rPr>
        <w:t xml:space="preserve"> </w:t>
      </w:r>
      <w:r w:rsidRPr="002F6C1B">
        <w:rPr>
          <w:rFonts w:ascii="Times New Roman" w:eastAsia="Times New Roman" w:hAnsi="Times New Roman" w:cs="Times New Roman"/>
          <w:color w:val="000000" w:themeColor="text1"/>
          <w:sz w:val="28"/>
          <w:szCs w:val="28"/>
        </w:rPr>
        <w:t>как всякий воспитательный коллектив, существует и развивается в соответствии с основными законами жизнедеятельности коллектива:</w:t>
      </w:r>
    </w:p>
    <w:p w:rsidR="002F6C1B" w:rsidRPr="002F6C1B" w:rsidRDefault="002F6C1B" w:rsidP="00F5558B">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перед ним стоит строго определенная цель;</w:t>
      </w:r>
    </w:p>
    <w:p w:rsidR="002F6C1B" w:rsidRPr="002F6C1B" w:rsidRDefault="002F6C1B" w:rsidP="00F5558B">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он обладает содержанием жизнедеятельности, структурой формализованных и неформализованных отношений;</w:t>
      </w:r>
    </w:p>
    <w:p w:rsidR="002F6C1B" w:rsidRPr="002F6C1B" w:rsidRDefault="002F6C1B" w:rsidP="00F5558B">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ему свойственны определенные этапы и закономерности процесса коллективообразования;</w:t>
      </w:r>
    </w:p>
    <w:p w:rsidR="005D3033" w:rsidRPr="00AD0D96" w:rsidRDefault="002F6C1B" w:rsidP="00F5558B">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 нем могут осуществляться идеи дополнительного образования, он имеет возможности социализации и социальной реабилитации.</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Признаки воспитательного коллектива работающим в лагере педагогам важно знать для того, чтобы в процессе организации жизнедеятельности детей не нарушить логику становления и развития детского сообщества как коллектива. Временность этого коллектива задаёт определённый темп и логическую последовательность действий, которой необходимо следовать для того, чтобы подростки, осознанно включаясь в процесс организации жизнедеятельности, смогли творчески решать стоящие задачи, действовать самостоятельно и ответственно. Позиция педагога, его стиль взаимодействия с ребятами в детском сообществе, будут определять в реальной практике полноту самоуправления. Именно характер самоуправления становится разделительной линией между временным детским сообществом и временным детским коллективом.</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 xml:space="preserve">Временное детское сообщество объединено, прежде всего, средой, в которой проходит досуг детей. Вся организация жизнедеятельности строится взрослыми, которые обеспечивая оздоровление и отдых детей, предоставляют разнообразные образовательно-оздоровительные услуги. Позиция детей в таком сообществе открыто потребительская, пассивность приводит к скуке и поиску других развлечений, которые они находят по-своему усмотрению. Достаточно часто такие развлечения связаны с определённым риском, но подростков привлекает новизна и необычность ощущений, неожиданность нового опыта, а, главное, самостоятельность действий. В досуговом сообществе подростки естественно стремятся к созданию референтной группы, где взаимная симпатия определяет круг общения. Устойчивость этих групп условна, т. к. отношения в них не скреплены взаимными обязательствами, характер интересов ситуативен и меняется в зависимости от предлагаемых развлечений. Временность объединения формирует опыт ситуативности общения без взаимной ответственности, что никоим образом не способствует развитию дружеских отношений, и как следствие, не возникают условия для развития устойчивых </w:t>
      </w:r>
      <w:r w:rsidRPr="00AD0D96">
        <w:rPr>
          <w:rFonts w:ascii="Times New Roman" w:hAnsi="Times New Roman" w:cs="Times New Roman"/>
          <w:color w:val="000000" w:themeColor="text1"/>
          <w:sz w:val="28"/>
          <w:szCs w:val="28"/>
        </w:rPr>
        <w:lastRenderedPageBreak/>
        <w:t>нравственных ориентиров в общении, привычки к согласованному взаимодействию.</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Временный детский коллектив задаёт принципиально иной характер досуговой деятельности. Педагоги, выбирая способом объединения детей временный коллектив, с первых шагов вовлекают ребёнка в построение перспективы своей жизни в лагере. Если цель является ключевым признаком коллектива, то и во временном коллективе целеполагание является важнейшим компонентом технологии вовлечения детей в совместное построение перспектив жизнедеятельности.</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Зарождение и развитие временного детского коллектива во многом зависит от продуманности организационного этапа, на котором педагогами задаётся ситуация осмысления возможных перспектив жизнедеятельности. Каждый ребёнок, оказавшийся в лагере, имеет внутреннюю установку, некий комплекс ожиданий, который целиком зависит от предшествующего жизненного опыта, возрастных и половых особенностей ребёнка. Знакомство с новыми условиями, с новыми людьми ставит их в ситуацию неопределённости. В этой связи, чем точнее и продуманнее организация жизни в лагере, тем с большей охотой ребята доверяют словам взрослого о тех перспективах совместной деятельности, которые здесь возможны. Желает того педагог или нет, но в этот период идёт стихийное самоопределение у каждого приехавшего ребёнка, происходит внутренняя оценка всего, что видит и слышит ребёнок. Чистота и порядок в корпусах и в столовой, приветливое общение взрослых сотрудников, темп организации, не допускающий проволочек и пустой траты временит – всё важно, всё влияет на способность ребёнка откликаться на те предложения по организации жизни в лагере, которые он услышит от педагогов на организационном сборе.</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В этот период идёт ещё один очень важный процесс, который связан с установлением межличностных отношений. Знакомство ребят друг с другом происходит в самых разных ситуациях: сидят вместе в автобусе, вместе ждут приёма у врача, занимают место в спальне и т. д. Восприятие друг друга вызывает определённую реакцию и влияет на зарождающиеся отношения. Характер межличностных отношений выстраивается пока стихийно, в этот первоначальный этап знакомства проявляется естественный уровень воспитанности, способности вступать в контакт, договариваться. Из отдельных реплик, вопросов начинает складываться представление об общей культуре, возникают симпатии и антипатии, желание познакомиться поближе или отдалиться. Первичный этап сближения создаёт основу для будущего формирования микроколлективов. Ещё нет общности цели и деятельности, не сформировались органы самоуправления, а психологический климат уже будет проявляться в том, «как» и «над чем» смеются дети, в том, как они разговаривают между собой, в том выражении лиц, которое отражает состояние каждого члена отряда.</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 xml:space="preserve">Организационный период, который обычно длится два-три дня, зависит от масштабов лагеря, количества отрядов и возраста детей в каждом из них. За эти дни закладывается основа всей жизнедеятельности временного </w:t>
      </w:r>
      <w:r w:rsidRPr="00AD0D96">
        <w:rPr>
          <w:rFonts w:ascii="Times New Roman" w:hAnsi="Times New Roman" w:cs="Times New Roman"/>
          <w:color w:val="000000" w:themeColor="text1"/>
          <w:sz w:val="28"/>
          <w:szCs w:val="28"/>
        </w:rPr>
        <w:lastRenderedPageBreak/>
        <w:t>детского коллектива. В зависимости от того, как дети приезжают в лагерь, строится организация первого организационного этапа, происходит формирование отрядов, заселение, знакомство с распорядком дня, освоение территории. За эти дни важно раскрыть детям традиции, которые сложились в лагере и которыми дорожат те, кто здесь работает. Отношение взрослых к традициям вызывает степень доверия к тем формам поведения, которые в этих традициях заложены. Важно помнить, что первые дни являются психологическим сигналом «первого предъявления», который врезается в эмоциональную память ребёнка, определяя степень доверия и характер контакта, на который они готовы пойти.</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Организационный период насыщен разнообразными формами работы, задача которых включение детей в процесс целеполагания и коллективного планирования, который может строиться по-разному, но итогом его всегда должны стать предложения дел в общий план смены и план работы отряда. На отрядных сборах ребята знакомятся с теми предложениями, которые заложены в программу смены. Обсуждение предполагает осознание значения предлагаемых дел, возможные формы их проведения, степень участия отряда. Смена начинает своё последовательное системное развитие с оргсбора или как его ещё называют со «сбора–старта», на который каждый отряд приходит со своими предложениями. Отряд к оргсбору считается готовым, если отработана организационная структура, сформированы микроколлективы, выбран совет отряда, представители в совет лагеря, распределены первые поручения. Каждый ребёнок, независимо от способностей и талантов, наравне с другими участвует в планировании, в выборе и обосновании форм проведения разнообразных дел, конкурсов, игр и т. п. Характер и разнообразие этих дел зависит как от опыта приехавших детей, так и от того как педагог сумеет развить эти предложения, обогатить их коллегиально высказанными идеями.</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 xml:space="preserve">Динамика развития коллектива в течение смены будет зависеть от того, как выстроена повседневная организация деятельности, насколько творческий объединяющий характер заложен в разнообразные события в жизни отряда. Этот период принято называть основным в жизни временного коллектива, он самый продолжительный и, безусловно, самый насыщенный разнообразными делами. Основной этап может строиться по тематическим периодам, объединяющим общей идеей разнообразные дела, которые строятся как подготовка к центральному событию. Все обучающие занятия, экскурсии, тренировки, просмотр фильмов, игровые программы и т. п. направлены на концентрацию информации по какой-либо теме, на формирование умений действовать в ситуациях, необходимых для создания какого-либо предметного результата. Центральным событием тематического периода, как правило, становится либо большое </w:t>
      </w:r>
      <w:hyperlink r:id="rId7" w:anchor="ktd" w:history="1">
        <w:r w:rsidRPr="00AD0D96">
          <w:rPr>
            <w:rFonts w:ascii="Times New Roman" w:hAnsi="Times New Roman" w:cs="Times New Roman"/>
            <w:color w:val="000000" w:themeColor="text1"/>
            <w:sz w:val="28"/>
            <w:szCs w:val="28"/>
          </w:rPr>
          <w:t>коллективное творческое дело</w:t>
        </w:r>
      </w:hyperlink>
      <w:r w:rsidRPr="00AD0D96">
        <w:rPr>
          <w:rFonts w:ascii="Times New Roman" w:hAnsi="Times New Roman" w:cs="Times New Roman"/>
          <w:color w:val="000000" w:themeColor="text1"/>
          <w:sz w:val="28"/>
          <w:szCs w:val="28"/>
        </w:rPr>
        <w:t xml:space="preserve">, либо большой праздник, где можно увидеть уровень мастерства, широту кругозора, разнообразие творческих работ, выполненных в подготовительный период. Объём и сложность центрального события тематического периода определяют временной отрезок, который отводится </w:t>
      </w:r>
      <w:r w:rsidRPr="00AD0D96">
        <w:rPr>
          <w:rFonts w:ascii="Times New Roman" w:hAnsi="Times New Roman" w:cs="Times New Roman"/>
          <w:color w:val="000000" w:themeColor="text1"/>
          <w:sz w:val="28"/>
          <w:szCs w:val="28"/>
        </w:rPr>
        <w:lastRenderedPageBreak/>
        <w:t>ему в общем плане смены. Разная продолжительность тематических периодов даёт возможность регулировать динамику развития временного коллектива, учитывать кризисные точки, которые возникают в процессе взаимодействия и, особенно, в межличностных отношениях. Целостность и многосторонность освоения информации в ходе тематического периода оказывают сильное влияние на мировоззренческие процессы, подростки проходят через осознанный анализ каких-либо общественных и культурных событий, определяют отношение к ним, формируют умения действовать в подобных обстоятельствах. Тематические периоды в ходе смены дают возможность для более глубокой проработки содержательной основы творческих дел, позволяют развивать умения, необходимые для качественного уровня осуществления задуманного, создают условия для продуманных действий организаторов. Основной период жизнедеятельности отрядов позволяет последовательно осуществлять те планы, которые были заложены в оргпериод, вносить необходимые корректировки в их осуществление.</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Временный детский коллектив обусловлен своеобразным треугольником взаимообусловленных признаков: деятельность, организация, отношения. Ни один из этих признаков не может превалировать над другим, их соразмерность и взаимная зависимость определяют динамику развития. Отношения между людьми рождаются в деятельности как объективное отражение действий и поступков человека. Реальность взаимодействия в делах на пользу и радость людям определяет отношение человека, как к предмету деятельности, так и к тем людям, вместе с которыми создаются духовные и материальные ценности, влияющие на среду жизни человека. Это может быть маленькое полезное дело, но оно даёт человеку возможность пережить высокие нравственные чувства, испытать радость от результатов своих усилий, гордость за то, что смог сделать в жизни что-то действительно важное и нужное людям. Объединяющая ребят деятельность будет постепенно приобретать характер заботы о близких и далёких людях, о членах своего отряда или о ребятах из других отрядов, если они будут не только осуществлять подобные полезные дела, но и анализировать что и почему им удалось сделать по настоящему хорошо. Когда жизнедеятельность отряда становится предметом постоянного анализа на вечерних огоньках, постепенно складывается особый характер отношений, возникает и закрепляется доверие ребят друг другу. По мере усложнения коллективных творческих дел, развивается особый характер творческого содружества ребят и взрослых сотрудников лагеря. Характер отношений между членами отряда позволяет говорить о степени сформированности его как коллектива.</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 xml:space="preserve">Завершающий этап в жизни временного коллектива важен как этап закрепления социального опыта, полученного в ходе смены. Он не должен сводиться только к хозяйственным вопросам, хотя и они очень важны. Завершающий этап предполагает такие формы работы, которые позволят максимально мягко подготовить ребят к возвращению в обычную для них среду жизни. Здесь важно дать возможность понять каждому ребёнку, каким </w:t>
      </w:r>
      <w:r w:rsidRPr="00AD0D96">
        <w:rPr>
          <w:rFonts w:ascii="Times New Roman" w:hAnsi="Times New Roman" w:cs="Times New Roman"/>
          <w:color w:val="000000" w:themeColor="text1"/>
          <w:sz w:val="28"/>
          <w:szCs w:val="28"/>
        </w:rPr>
        <w:lastRenderedPageBreak/>
        <w:t>он стал за этот период времени, что изменилось в его взглядах, в мировосприятии, оценке жизненных ситуаций. Время, проведённое в лагере, может стать осознанной основой желания изменить круг общения, продолжить занятия в каком-либо творческом коллективе, занять лидерскую пози</w:t>
      </w:r>
      <w:r w:rsidR="00BB2D62" w:rsidRPr="00AD0D96">
        <w:rPr>
          <w:rFonts w:ascii="Times New Roman" w:hAnsi="Times New Roman" w:cs="Times New Roman"/>
          <w:color w:val="000000" w:themeColor="text1"/>
          <w:sz w:val="28"/>
          <w:szCs w:val="28"/>
        </w:rPr>
        <w:t xml:space="preserve">цию в школьном самоуправлении и т. </w:t>
      </w:r>
      <w:r w:rsidRPr="00AD0D96">
        <w:rPr>
          <w:rFonts w:ascii="Times New Roman" w:hAnsi="Times New Roman" w:cs="Times New Roman"/>
          <w:color w:val="000000" w:themeColor="text1"/>
          <w:sz w:val="28"/>
          <w:szCs w:val="28"/>
        </w:rPr>
        <w:t>п. В этот период происходит окончательное формирование портфолио достижений, готовятся разнообразные награды. Сборы отряда становятся местом общественной оценки сделанного, местом, где подросток анализирует себя и других, учится выделять главное, существенное, учится нравственной оценке поступков и дел. Каждый подросток переживает расставание с новыми друзьями, получает опыт утраты и возникновение нового опыта – сохранение в памяти лучших, достойных образцов человеческого общения. Итоговые сборы и праздники всегда эмоционально насыщены, здесь и огромные вечерние костры, и концерты, и всевозможные забавные испытания, здесь и вручение наград, памятных значков, которые призваны сохранить в душе ребёнка память о друзьях, о лагере и желание повторить этот опыт.</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Лагерь дневного пребывания, к сожалению, имеет значительно менее благоприятные условия для организации отдыха и оздоровления детей. Развитие временного детского коллектива в таком лагере имеет ту же логическую последовательность, однако конкретные формы организации жизнедеятельности должны учитывать ряд его особенностей.</w:t>
      </w:r>
    </w:p>
    <w:p w:rsidR="005D3033" w:rsidRPr="00AD0D96" w:rsidRDefault="005D3033" w:rsidP="00F5558B">
      <w:pPr>
        <w:spacing w:after="0" w:line="240" w:lineRule="auto"/>
        <w:ind w:firstLine="851"/>
        <w:jc w:val="both"/>
        <w:rPr>
          <w:rFonts w:ascii="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 xml:space="preserve">Рассмотрим особенности временного детского коллектива в лагере дневного пребывания на базе школы. Как правило, в таком лагере отдыхают дети младшего школьного возраста, родители которых не могут предоставить им более комфортные условия оздоровления. Дети находятся в тех же привычных стенах, со своими давно знакомыми сверстниками. Степень обновления среды развития очень не велика, она связана с тем, что в каком-то классе вместо парт появляются кровати, а в каком-то оборудована игровая. Время пребывания и содержание жизнедеятельности в лагере зависит не от путей решения педагогических задач, а от финансирования, часто достаточно скромного. Каждый лагерь, при общности нормативной основы деятельности, имеет свои традиции, свои материально-технические и природные ресурсы. Определяющее значение всегда имеет состав педагогического коллектива, от профессионализма которого зависит разработка педагогической программы смены, на основе которой выстраивается или отвергается коллективное планирование жизни в лагере. Особенности любой программы связаны с профилем смены, с тем как комплектуется состав ребят, с возрастным диапазоном этого состава. Однако главным условием будет состояние самоуправления в школе. Если в данном образовательном учреждении действует самоуправление, то дети включаются в процесс организации жизнедеятельности как в естественное продолжение школьных традиций. Однако лагерь на базе школы, где подобная работа не ведётся, может столкнуться с рядом трудностей. Первым и самым существенным тормозом на пути временного детского коллектива будет отсутствие у педагогов опыта коллективного творческого воспитания. </w:t>
      </w:r>
      <w:r w:rsidRPr="00AD0D96">
        <w:rPr>
          <w:rFonts w:ascii="Times New Roman" w:hAnsi="Times New Roman" w:cs="Times New Roman"/>
          <w:color w:val="000000" w:themeColor="text1"/>
          <w:sz w:val="28"/>
          <w:szCs w:val="28"/>
        </w:rPr>
        <w:lastRenderedPageBreak/>
        <w:t>В подобных лагерях на досуговую деятельность переносится стереотип общения, который выработался у учителя в учебной деятельности. Перестроиться на характер коллективного творческого взаимодействия с детьми может далеко не каждый педагог, что ставит работу в определённые организационные рамки.</w:t>
      </w:r>
    </w:p>
    <w:p w:rsidR="005D3033" w:rsidRPr="002F6C1B" w:rsidRDefault="005D3033"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hAnsi="Times New Roman" w:cs="Times New Roman"/>
          <w:color w:val="000000" w:themeColor="text1"/>
          <w:sz w:val="28"/>
          <w:szCs w:val="28"/>
        </w:rPr>
        <w:t>Роль воспитательных отношений для формирования коллектива является определяющей в процессе целеполагания и коллективной организации жизнедеятельности. Безусловно, в школах работают педагоги, которые любят работу в лагере, любят игровое взаимодействие с ребятами, способны строить отношения сотрудничества. Такие педагоги способны сделать пребывание в лагере увлекательным отдыхом за счёт необычной организации жизнедеятельности, погружения в творческий процесс созидания и открытия. Активизация субъектной позиции ребёнка возможна за счёт вовлечения его в коллективную творческую деятельность, где он сможет реализовать свои интересы, получить новый неожиданный опыт. Временный детский коллектив, при всём разнообразии конкретных форм в реальной действительности, сохраняет ведущие педагогические признаки, что позволяет целостно реализовать методику его становления и развития, при этом обеспечивать творческую самореализацию каждого педагога и каждого ребёнка.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Детский коллектив во время лагерной смены проходит определенные</w:t>
      </w:r>
      <w:r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i/>
          <w:iCs/>
          <w:color w:val="000000" w:themeColor="text1"/>
          <w:sz w:val="28"/>
          <w:szCs w:val="28"/>
        </w:rPr>
        <w:t>этапы развития.</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Начнем с организации отряда, рассмотрим, на каких принципах может быть создан отряд. Самый простой и широко используемый — принцип возраста.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Детский коллектив может быть одновозрастным и разновозрастным. Для одновозрастного детского коллектива обычным считается деление детей на отряды по таким возрастным группам: 7—8, 9—10, 11 — 12, 13—14, 15—16 лет. Предполагается, что дети одного возраста обладают примерно одинаковыми интересами, потребностями, им проще подружиться и найти общий язык. Но на практике часто оказывается, что отряд разделился на две неконтактирующие половины — женскую и мужскую — из-за неравномерного психического (а часто и физического) созревания девочек и мальчиков.</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Разновозрастная группа как форма, проверенная временем, более всего оправдывает себя. Например, дошкольники — 4—7 лет, младшая школа — 7—10, средняя — 11 — 14, старшая — 15—17 лет, хотя возможен и больший «разброс» возрастов. В подобной группе у детей устанавливаются межличностные связи не только по «горизонтали» (т.е. среди сверстников), но и по «вертикали» (со старшими ребятами). В таком детском коллективе имитируется модель семейных и общественных отношений. В результате многие дети имеют возможность быть «братом» или «сестрой», заботиться о младших или быть опекаемыми старшими. Очень важен и опыт «преемственности поколений» — происходит естественный обмен знаниями, умениями, традициями, младшие обучаются тому, что могут старшие.</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lastRenderedPageBreak/>
        <w:t>Следующая основа организации коллектива — хобби, или увлечение. В настоящее время, как и раньше, в лагерях существуют профильные смены и профильные лагеря, в которые собираются дети по принципу общего дела — увлечения. Это может быть спортивная, танцевальная смена и другие. В этом случае очень важно чередовать разные виды деятельности, чтобы не произошло «зацикливание» и детей, и руководителя на одном — «профильном» виде деятельности. Например, театральный коллектив, кроме репетиций и спектаклей, может провести соревнования по туристским видам спорта или КВН с соседним отрядом, сходить в поход или устроить выставку рисунков. У разнообразной деятельности есть еще одно преимущество — у ребенка появляется повод проявить себя, наиболее полно реализовать все свои возможности.</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Еще один принцип, на основе которого дети объединяются в туристских клубах, спортивных секциях и других коллективах, — уровень мастерства, степень овладения делом. Такое может происходить, например, в профильном лагере спортивного ориентирования, так как основная деятельность такого лагеря — тренировка спортсменов-ориентировщиков. В отрядах такого лагеря собираются ребята, имеющие разную степень подготовки: от юношеского разряда до мастера спорта, от новичка до призера международных соревнований.</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Самое простое деление — на «новичков» и «бывалых». Чаще всего оно бывает оправдано, когда от того, насколько ребенок подготовлен, зависят его безопасность и успех коллектива в ответственном деле. Но и это деление должно быть разумным, не становясь способом дискриминации ребенка и сохраняя за ним возможность перехода из одной группы в другую — «более опытную».</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Следует отметить, что чем меньший срок продолжается смена, тем сложнее идут в группе (детском коллективе) процессы объединения, и можно для более корот</w:t>
      </w:r>
      <w:r w:rsidR="00DB6FC7" w:rsidRPr="00AD0D96">
        <w:rPr>
          <w:rFonts w:ascii="Times New Roman" w:eastAsia="Times New Roman" w:hAnsi="Times New Roman" w:cs="Times New Roman"/>
          <w:color w:val="000000" w:themeColor="text1"/>
          <w:sz w:val="28"/>
          <w:szCs w:val="28"/>
        </w:rPr>
        <w:t>ких смен, выездов и т.д. пореко</w:t>
      </w:r>
      <w:r w:rsidRPr="002F6C1B">
        <w:rPr>
          <w:rFonts w:ascii="Times New Roman" w:eastAsia="Times New Roman" w:hAnsi="Times New Roman" w:cs="Times New Roman"/>
          <w:color w:val="000000" w:themeColor="text1"/>
          <w:sz w:val="28"/>
          <w:szCs w:val="28"/>
        </w:rPr>
        <w:t>мендовать более однородный состав групп (по возрасту, увлечениям, социальному статусу).</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Детские коллективы проживают в своем развитии определенные этапы, разные по значению и протяженности, и при удачном развитии и прохождении через все этапы группового взаимодействия получается то, что можно назвать «хороший коллектив»</w:t>
      </w:r>
      <w:r w:rsidRPr="002F6C1B">
        <w:rPr>
          <w:rFonts w:ascii="Times New Roman" w:eastAsia="Times New Roman" w:hAnsi="Times New Roman" w:cs="Times New Roman"/>
          <w:color w:val="000000" w:themeColor="text1"/>
          <w:sz w:val="28"/>
          <w:szCs w:val="28"/>
          <w:vertAlign w:val="superscript"/>
        </w:rPr>
        <w:t>1</w:t>
      </w:r>
      <w:r w:rsidRPr="002F6C1B">
        <w:rPr>
          <w:rFonts w:ascii="Times New Roman" w:eastAsia="Times New Roman" w:hAnsi="Times New Roman" w:cs="Times New Roman"/>
          <w:color w:val="000000" w:themeColor="text1"/>
          <w:sz w:val="28"/>
          <w:szCs w:val="28"/>
        </w:rPr>
        <w:t>.</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Эффективность «лагерного влияния» на ребенка очень высока, и многие дети, даже повзрослев, вспоминают яркие и наполненные жизнью лагерные смены. В хорошем коллективе у ребенка появляется возможность опробовать свои силы в новой, непривычной обстановке, включиться в новые отношения. А самым удачным результатом смены будет применение нового опыта, полученного детьми в лагере, в реальной жизни. Итак, как происходит развитие детского коллектива?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i/>
          <w:iCs/>
          <w:color w:val="000000" w:themeColor="text1"/>
          <w:sz w:val="28"/>
          <w:szCs w:val="28"/>
        </w:rPr>
        <w:t>Первая стадия —</w:t>
      </w:r>
      <w:r w:rsidR="00DB6FC7"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color w:val="000000" w:themeColor="text1"/>
          <w:sz w:val="28"/>
          <w:szCs w:val="28"/>
        </w:rPr>
        <w:t xml:space="preserve">«знакомство» в самом широком смысле слова: у участников отряда возникает потребность исследовать ситуацию, быть включенным в нее. В это время у них формируется чувство принадлежности к отряду, желание устанавливать отношения с другими детьми, что ведет к </w:t>
      </w:r>
      <w:r w:rsidRPr="002F6C1B">
        <w:rPr>
          <w:rFonts w:ascii="Times New Roman" w:eastAsia="Times New Roman" w:hAnsi="Times New Roman" w:cs="Times New Roman"/>
          <w:color w:val="000000" w:themeColor="text1"/>
          <w:sz w:val="28"/>
          <w:szCs w:val="28"/>
        </w:rPr>
        <w:lastRenderedPageBreak/>
        <w:t>возникновению мелких групп, часто пар. Поведение детей зависимое — и от мнения большинства, и от взрослых. Иногда в отряде сразу возникает антилидер. На этой стадии он, как правило, противостоит взрослым. Но напряженность в отношениях возникает редко — все пока хотят понравиться друг другу, все неопределенно. В этот период в отряде формируется система правил и традиций (часто негласных), происходит распределение симпатий и антипатий. Основные инициаторы в это время — вожатый и воспитатель. Дети могут задумывать и осуществлять небольшие по объему дела, но с постоянной «оглядкой» на взрослого и на большинство.</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i/>
          <w:iCs/>
          <w:color w:val="000000" w:themeColor="text1"/>
          <w:sz w:val="28"/>
          <w:szCs w:val="28"/>
        </w:rPr>
        <w:t>Вторая стадия —</w:t>
      </w:r>
      <w:r w:rsidR="00DB6FC7"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color w:val="000000" w:themeColor="text1"/>
          <w:sz w:val="28"/>
          <w:szCs w:val="28"/>
        </w:rPr>
        <w:t>«раздел территории», или «борьба за власть», или «поиск крайнего». Главная потребность в это время — потребность во власти, в контроле над ситуацией, что проявляется в соперничестве между потенциальными лидерами, группировками. Стремление к власти может проявиться в попытке воздействовать на конкурентов через «общественное мнение». Но может быть и так: никто не захочет брать на себя ответственность за дело, проявлять активность или стремиться к власти.</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 этот период в отряде неизбежны конфликты, стычки, резко может упасть успешность и продуктивность работы. Ошибкой со стороны взрослого было бы взять ответственность на себя («Они так ничего и не сделают», «Надоело, все сам сделаю», «Все равно подведут — самому надежнее») или «свалить кучей» на одного или нескольких детей. Надо помнить, что это этап разрешения внутригрупповых конфликтов, когда «на прочность» проверяются возникшие традиции и отношения. Наилучшим выходом из такой ситуации является поиск «золотой середины». Если же конфликт в отряде попытаться «замять», найти «козла отпущения», воздействовать на непокорных силой, есть риск повторения этой ситуации, но уже по другому поводу — коллектив застревает на этой стадии и не развивается дальше, пока не будет найден конструктивный стиль совместной деятельности.</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i/>
          <w:iCs/>
          <w:color w:val="000000" w:themeColor="text1"/>
          <w:sz w:val="28"/>
          <w:szCs w:val="28"/>
        </w:rPr>
        <w:t>Третья стадия —</w:t>
      </w:r>
      <w:r w:rsidR="00DB6FC7"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color w:val="000000" w:themeColor="text1"/>
          <w:sz w:val="28"/>
          <w:szCs w:val="28"/>
        </w:rPr>
        <w:t>привязанности, сплоченности или близости. Главная потребность здесь — в привязанности: устанавливается более тесная эмоциональная связь друг с другом, становится возможным партнерство, взаимное понимание. Здесь важен баланс между детьми, которые с готовностью жертвуют своими установками, объединяя свои интересы с интересами других, и теми, кто испытывает сложности при сближении и очень осторожно соотносит свои и чужие установки. На этом этапе воспитатель или вожатый остается для детей руководителем, образцом поведения, носителем отрядных норм, но атмосферу общения создают уже сами ребята. На этой стадии очень успешны многие коллективные дела, потому что эмоциональный фон отряда можно охарактеризовать как теплый и приподнятый.</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 течение смены отряд может несколько раз прожить чередование этих стадий, каждый раз переходя на новый уровень взаимопонимания.</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А.Н. Лутошкин в книге «Как вест</w:t>
      </w:r>
      <w:r w:rsidR="00DB6FC7" w:rsidRPr="00AD0D96">
        <w:rPr>
          <w:rFonts w:ascii="Times New Roman" w:eastAsia="Times New Roman" w:hAnsi="Times New Roman" w:cs="Times New Roman"/>
          <w:color w:val="000000" w:themeColor="text1"/>
          <w:sz w:val="28"/>
          <w:szCs w:val="28"/>
        </w:rPr>
        <w:t>и за собой» рассматривает не</w:t>
      </w:r>
      <w:r w:rsidRPr="002F6C1B">
        <w:rPr>
          <w:rFonts w:ascii="Times New Roman" w:eastAsia="Times New Roman" w:hAnsi="Times New Roman" w:cs="Times New Roman"/>
          <w:color w:val="000000" w:themeColor="text1"/>
          <w:sz w:val="28"/>
          <w:szCs w:val="28"/>
        </w:rPr>
        <w:t>сколько ступеней развития коллектива .</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lastRenderedPageBreak/>
        <w:t>Вожатый может предложить ребятам определить ту ступень развития, на которой находится отряд в соответствии со следующими определениями.</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i/>
          <w:iCs/>
          <w:color w:val="000000" w:themeColor="text1"/>
          <w:sz w:val="28"/>
          <w:szCs w:val="28"/>
        </w:rPr>
        <w:t>«Песчаная россыпь».</w:t>
      </w:r>
      <w:r w:rsidR="00DB6FC7"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color w:val="000000" w:themeColor="text1"/>
          <w:sz w:val="28"/>
          <w:szCs w:val="28"/>
        </w:rPr>
        <w:t>Много песчинок собрано вместе, и в то же время каждая из них сама по себе. Налетит слабый ветерок и отнесет часть песка в сторону, рассыплет его по площадке. Так бывает и в группах людей. Там тоже каждый как песчинка: и вроде все вместе, и в то же время каждый отдельно. Нет того, чтобы что-то «сцепляло», соединяло людей. Это можно объяснить тем, что дети плохо знакомы друг с другом, а может, просто не хотят пойти навстречу друг другу. Нет общих интересов, общих дел.</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i/>
          <w:iCs/>
          <w:color w:val="000000" w:themeColor="text1"/>
          <w:sz w:val="28"/>
          <w:szCs w:val="28"/>
        </w:rPr>
        <w:t>«Мягкая глина».</w:t>
      </w:r>
      <w:r w:rsidR="00DB6FC7"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color w:val="000000" w:themeColor="text1"/>
          <w:sz w:val="28"/>
          <w:szCs w:val="28"/>
        </w:rPr>
        <w:t>В руках хорошего мастера глина легко поддается любому воздействию. В ваших руках детский коллектив может перерасти в хороший, слаженный коллектив. Но если не приложить усилий, он так и будет простым куском глины. В группе, находящейся на этой ступени развития, заметны первые усилия по сплочению коллектива, хотя они и робкие. Скрепляющим звеном здесь еще являются формальная дисциплина и требования старших. Отношения разные — доброжелательные и конфликтные. Ребята по своей инициативе редко приходят на помощь друг другу. Существуют замкнутые приятельские группировки, не чувствуется поддержки.</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i/>
          <w:iCs/>
          <w:color w:val="000000" w:themeColor="text1"/>
          <w:sz w:val="28"/>
          <w:szCs w:val="28"/>
        </w:rPr>
        <w:t>«Мерцающий маяк».</w:t>
      </w:r>
      <w:r w:rsidR="00DB6FC7"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color w:val="000000" w:themeColor="text1"/>
          <w:sz w:val="28"/>
          <w:szCs w:val="28"/>
        </w:rPr>
        <w:t>Формирующийся коллектив озабочен, чтобы каждый шел верным путем. В такой группе чувствуется поддержка друзей, желание бывать вместе. Но дружба требует постоянного горения, а не одиночных, правда частых, вспышек. Группа индивидуальна. Однако ей бывает трудно до конца собрать свой коллектив, найти во всем общий язык, проявить настойчивость в преодолении трудностей, не всегда хватает сил подчиниться коллективным требованиям, редка инициатива.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i/>
          <w:iCs/>
          <w:color w:val="000000" w:themeColor="text1"/>
          <w:sz w:val="28"/>
          <w:szCs w:val="28"/>
        </w:rPr>
        <w:t>«Алый парус» —</w:t>
      </w:r>
      <w:r w:rsidR="00DB6FC7"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color w:val="000000" w:themeColor="text1"/>
          <w:sz w:val="28"/>
          <w:szCs w:val="28"/>
        </w:rPr>
        <w:t>символ устремленности вперед, дружеской верности, преданности. Здесь действуют по принципу «Один за всех и все за одного». Дружеское участие и заинтересованность сочетаются с взаимной требовательностью. Хотя группа и сплоченна, и инициативна, но бывают бури, наперекор которым дети всегда могут следовать. Дети не всегда сразу готовы признавать свои ошибки, но постепенно положение может быть исправлено.</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i/>
          <w:iCs/>
          <w:color w:val="000000" w:themeColor="text1"/>
          <w:sz w:val="28"/>
          <w:szCs w:val="28"/>
        </w:rPr>
        <w:t>«Горящий факел» —</w:t>
      </w:r>
      <w:r w:rsidR="00DB6FC7" w:rsidRPr="00AD0D96">
        <w:rPr>
          <w:rFonts w:ascii="Times New Roman" w:eastAsia="Times New Roman" w:hAnsi="Times New Roman" w:cs="Times New Roman"/>
          <w:color w:val="000000" w:themeColor="text1"/>
          <w:sz w:val="28"/>
          <w:szCs w:val="28"/>
        </w:rPr>
        <w:t xml:space="preserve"> </w:t>
      </w:r>
      <w:r w:rsidRPr="002F6C1B">
        <w:rPr>
          <w:rFonts w:ascii="Times New Roman" w:eastAsia="Times New Roman" w:hAnsi="Times New Roman" w:cs="Times New Roman"/>
          <w:color w:val="000000" w:themeColor="text1"/>
          <w:sz w:val="28"/>
          <w:szCs w:val="28"/>
        </w:rPr>
        <w:t>это живое пламя, горючим материалом которого является тесная дружба, единая воля, взаимопонимание, деловое сотрудничество. Здесь проявляются все качества коллектива, которые были названы на ступени «Алый парус».</w:t>
      </w:r>
    </w:p>
    <w:p w:rsidR="002F6C1B" w:rsidRPr="00AD0D96"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 эмоциональном развитии временного коллектива существует выраженная пульсация эмоциональных состояний, чередование коллективных настроений разной тональности: приятных, жизнерадостных, бодрых либо неприятных, тревожных, подавленных. Это явление получило название «маятниковый эффект».</w:t>
      </w:r>
    </w:p>
    <w:p w:rsidR="005D3033" w:rsidRPr="00AD0D96" w:rsidRDefault="005D3033" w:rsidP="00F5558B">
      <w:pPr>
        <w:spacing w:after="0" w:line="240" w:lineRule="auto"/>
        <w:ind w:firstLine="851"/>
        <w:jc w:val="both"/>
        <w:rPr>
          <w:rFonts w:ascii="Times New Roman" w:eastAsia="Times New Roman" w:hAnsi="Times New Roman" w:cs="Times New Roman"/>
          <w:color w:val="000000" w:themeColor="text1"/>
          <w:sz w:val="28"/>
          <w:szCs w:val="28"/>
        </w:rPr>
      </w:pPr>
    </w:p>
    <w:p w:rsidR="005D3033" w:rsidRPr="002F6C1B" w:rsidRDefault="005D3033" w:rsidP="00F5558B">
      <w:pPr>
        <w:spacing w:after="0" w:line="240" w:lineRule="auto"/>
        <w:ind w:firstLine="851"/>
        <w:jc w:val="both"/>
        <w:rPr>
          <w:rFonts w:ascii="Times New Roman" w:eastAsia="Times New Roman" w:hAnsi="Times New Roman" w:cs="Times New Roman"/>
          <w:color w:val="000000" w:themeColor="text1"/>
          <w:sz w:val="28"/>
          <w:szCs w:val="28"/>
        </w:rPr>
      </w:pP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lastRenderedPageBreak/>
        <w:t>Раскачивание эмоционального маятника происходит с определенной периодичностью, создавая эмоциональный ритм жизни коллектива. Эмоциональные подъемы большой силы не задерживаются долго в крайней точке, за ним следует спад настроения. Попытки удержать состояние подъема за счет эмоционально насыщенных ситуаций приводит к самопроизвольному включению механизма «маятник». Происходит привыкание к ярким впечатлениям, ослабляется восприимчивость, эффективность воздействия. В свою очередь задержка эмоциональных состояний в положении «спад» вызывает симптомы «эмоционального голода». Радостные переживания, приятные коллективные эмоциональные состояния возникают быстро, тогда как спад настроения происходит постепенно.</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Образовательно-воспитательная среда лагеря предоставляет ребенку возможность получения информации, удовлетворяет психологическую потребность ребенка в принадлежности к себе подобным, реализует необходимые для развития виды и формы деятельности и общения, которые по тем или иным причинам не может дать школьная среда.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 xml:space="preserve">Первая особенность — </w:t>
      </w:r>
      <w:r w:rsidR="00397A85" w:rsidRPr="00AD0D96">
        <w:rPr>
          <w:rFonts w:ascii="Times New Roman" w:eastAsia="Times New Roman" w:hAnsi="Times New Roman" w:cs="Times New Roman"/>
          <w:color w:val="000000" w:themeColor="text1"/>
          <w:sz w:val="28"/>
          <w:szCs w:val="28"/>
        </w:rPr>
        <w:t>кратковременность</w:t>
      </w:r>
      <w:r w:rsidRPr="002F6C1B">
        <w:rPr>
          <w:rFonts w:ascii="Times New Roman" w:eastAsia="Times New Roman" w:hAnsi="Times New Roman" w:cs="Times New Roman"/>
          <w:color w:val="000000" w:themeColor="text1"/>
          <w:sz w:val="28"/>
          <w:szCs w:val="28"/>
        </w:rPr>
        <w:t xml:space="preserve"> существования. Максимальный срок существования временных коллективов не превышает, как правило, 40—45 дней, а наиболее распространенный — 12—16 дней. За эти дни при наличии значимой цели, насыщенной общественно полезной деятельности, а также ряда других условий, кратковременное общество способно приобрести характеристики относительно зрелого, действующего как единое целое коллектива.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Вторая особенность — сборность состава, т.е. в нем объединены обучающиеся разных классов, школ, районов, иногда регионов, ранее не знавшие или почти не знавшие друг друга.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К существенным особенностям временного коллектива относится автономность его существования. Выделяя эту особенность, исследователи (О.С. Газман, В.Д. Иванов, А.Г. Кирпичник) фиксируют временное ослабление влияния на школьника его семьи, класса, дружеской компании, групп.</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Временное объединение, как правило, имеет четко обозначенное пространство жизнедеятельности. Создаются условия, при которых за счет ослабления других влияний, особенно отрицательных, усиливается воспитательное воздействие временного коллектива.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Следующая особенность — публичный (коллективный) характер деятельности, общения, всей жизни. Практически 24 ч в сутки дети и взрослые находятся в обществе друг друга.</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Еще одна особенность — завершенность деятельности и развития. За период лагерной смены детское объединение совершает как бы законченный цикл от рождения до завершения функционирования.</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Сформировать за короткий период дружный и сплоченный коллектив из ребят своего отряда — одна из основных задач, которую ставит перед собой каждый вожатый.</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lastRenderedPageBreak/>
        <w:t>Наряду с указанными ведущими особенностями временного коллектива, можно выделить еще и следующие:</w:t>
      </w:r>
    </w:p>
    <w:p w:rsidR="002F6C1B" w:rsidRPr="002F6C1B" w:rsidRDefault="002F6C1B" w:rsidP="00F5558B">
      <w:pPr>
        <w:numPr>
          <w:ilvl w:val="0"/>
          <w:numId w:val="9"/>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четко обозначенную функциональность, так как коллектив создается преимущественно для выполнения определенной общественно значимой деятельности;</w:t>
      </w:r>
    </w:p>
    <w:p w:rsidR="002F6C1B" w:rsidRPr="002F6C1B" w:rsidRDefault="002F6C1B" w:rsidP="00F5558B">
      <w:pPr>
        <w:numPr>
          <w:ilvl w:val="0"/>
          <w:numId w:val="9"/>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повышенную коммуникативность, под которой понимается высокая интенсивность значимого общения, его эмоциональный и интеллектуальный характер в процессе деятельности;</w:t>
      </w:r>
    </w:p>
    <w:p w:rsidR="002F6C1B" w:rsidRPr="002F6C1B" w:rsidRDefault="002F6C1B" w:rsidP="00F5558B">
      <w:pPr>
        <w:numPr>
          <w:ilvl w:val="0"/>
          <w:numId w:val="9"/>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разнообразную деятельность. Насыщенность всего периода смены, каждого дня разноплановой интересной деятельностью делают лагерь очень привлекательным для детей и подростков, которые в силу своего возраста стремятся «попробовать все и успеть везде»;</w:t>
      </w:r>
    </w:p>
    <w:p w:rsidR="002F6C1B" w:rsidRPr="002F6C1B" w:rsidRDefault="002F6C1B" w:rsidP="00F5558B">
      <w:pPr>
        <w:numPr>
          <w:ilvl w:val="0"/>
          <w:numId w:val="9"/>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интенсивность освоения детьми различных видов деятельности. Задача педагога — не только заинтересовать ребенка каким-либо делом, но и помочь ему достичь определенного положительного результата. В этом смысле личностно ориентированный подход означает, что степень интенсивности должна быть адекватна индивидуальным возможностям человека;</w:t>
      </w:r>
    </w:p>
    <w:p w:rsidR="002F6C1B" w:rsidRPr="002F6C1B" w:rsidRDefault="002F6C1B" w:rsidP="00F5558B">
      <w:pPr>
        <w:numPr>
          <w:ilvl w:val="0"/>
          <w:numId w:val="9"/>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оптимальные условия для педагогического управления, круглосуточный контроль воспитателей и вожатых;</w:t>
      </w:r>
    </w:p>
    <w:p w:rsidR="002F6C1B" w:rsidRPr="002F6C1B" w:rsidRDefault="002F6C1B" w:rsidP="00F5558B">
      <w:pPr>
        <w:numPr>
          <w:ilvl w:val="0"/>
          <w:numId w:val="9"/>
        </w:numPr>
        <w:tabs>
          <w:tab w:val="clear" w:pos="720"/>
          <w:tab w:val="num" w:pos="0"/>
        </w:tabs>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коллективный характер жизнедеятельности в условиях временного объединения, индивидуальная деятельность (не специально организованная) практически исключена, она вплетается в десятки, сотни индивидуальных вкладов в общее дело.</w:t>
      </w:r>
    </w:p>
    <w:p w:rsidR="002F6C1B" w:rsidRPr="002F6C1B" w:rsidRDefault="002F6C1B" w:rsidP="00F5558B">
      <w:pPr>
        <w:tabs>
          <w:tab w:val="num" w:pos="0"/>
        </w:tabs>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Все особенности временных коллективов тесно взаимосвязаны и взаимообусловлены.</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Система работы с детьми в летнее время характеризуется:</w:t>
      </w:r>
    </w:p>
    <w:p w:rsidR="002F6C1B" w:rsidRPr="002F6C1B" w:rsidRDefault="002F6C1B" w:rsidP="00F5558B">
      <w:pPr>
        <w:numPr>
          <w:ilvl w:val="0"/>
          <w:numId w:val="10"/>
        </w:numPr>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массовостью и добровольностью участия детей в предлагаемых видах и формах организации их свободного времени;</w:t>
      </w:r>
    </w:p>
    <w:p w:rsidR="002F6C1B" w:rsidRPr="002F6C1B" w:rsidRDefault="002F6C1B" w:rsidP="00F5558B">
      <w:pPr>
        <w:numPr>
          <w:ilvl w:val="0"/>
          <w:numId w:val="10"/>
        </w:numPr>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дифференциацией интересов детей и подростков с учетом уровня их потребностей и запросов;</w:t>
      </w:r>
    </w:p>
    <w:p w:rsidR="002F6C1B" w:rsidRPr="002F6C1B" w:rsidRDefault="002F6C1B" w:rsidP="00F5558B">
      <w:pPr>
        <w:numPr>
          <w:ilvl w:val="0"/>
          <w:numId w:val="10"/>
        </w:numPr>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возможностью выбора разнообразных сфер общения и отношений в пространстве свободного времени;</w:t>
      </w:r>
    </w:p>
    <w:p w:rsidR="002F6C1B" w:rsidRPr="002F6C1B" w:rsidRDefault="00397A85"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 </w:t>
      </w:r>
      <w:r w:rsidR="002F6C1B" w:rsidRPr="002F6C1B">
        <w:rPr>
          <w:rFonts w:ascii="Times New Roman" w:eastAsia="Times New Roman" w:hAnsi="Times New Roman" w:cs="Times New Roman"/>
          <w:color w:val="000000" w:themeColor="text1"/>
          <w:sz w:val="28"/>
          <w:szCs w:val="28"/>
        </w:rPr>
        <w:t>субъект-субъектными отношениями взрослых и детей на основе совместного интереса и деятельности.</w:t>
      </w:r>
    </w:p>
    <w:p w:rsidR="002F6C1B" w:rsidRPr="002F6C1B"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Психолого-педагогическими условиями развития временного детского коллектива являются:</w:t>
      </w:r>
    </w:p>
    <w:p w:rsidR="002F6C1B" w:rsidRPr="002F6C1B" w:rsidRDefault="002F6C1B" w:rsidP="00F5558B">
      <w:pPr>
        <w:numPr>
          <w:ilvl w:val="0"/>
          <w:numId w:val="11"/>
        </w:numPr>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установление положительных отношений между взрослыми и детьми, формирование нравственного климата во временном коллективе;</w:t>
      </w:r>
    </w:p>
    <w:p w:rsidR="002F6C1B" w:rsidRPr="002F6C1B" w:rsidRDefault="002F6C1B" w:rsidP="00F5558B">
      <w:pPr>
        <w:numPr>
          <w:ilvl w:val="0"/>
          <w:numId w:val="11"/>
        </w:numPr>
        <w:spacing w:before="100" w:beforeAutospacing="1" w:after="100" w:afterAutospacing="1"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продуманная и спланированная организация жизнедеятельности детей и педагогическое управление временным детским коллективом;</w:t>
      </w:r>
    </w:p>
    <w:p w:rsidR="002F6C1B" w:rsidRPr="002F6C1B" w:rsidRDefault="002F6C1B" w:rsidP="00F5558B">
      <w:pPr>
        <w:numPr>
          <w:ilvl w:val="0"/>
          <w:numId w:val="11"/>
        </w:numPr>
        <w:spacing w:before="100" w:beforeAutospacing="1" w:after="100" w:afterAutospacing="1"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единые педагогические требования;</w:t>
      </w:r>
    </w:p>
    <w:p w:rsidR="002F6C1B" w:rsidRPr="002F6C1B" w:rsidRDefault="002F6C1B" w:rsidP="00F5558B">
      <w:pPr>
        <w:numPr>
          <w:ilvl w:val="0"/>
          <w:numId w:val="11"/>
        </w:numPr>
        <w:spacing w:before="100" w:beforeAutospacing="1" w:after="100" w:afterAutospacing="1"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разнообразная деятельность (спортивная, интеллектуальная, художественно-прикладная, трудовая, творческая);</w:t>
      </w:r>
    </w:p>
    <w:p w:rsidR="002F6C1B" w:rsidRPr="002F6C1B" w:rsidRDefault="002F6C1B" w:rsidP="00F5558B">
      <w:pPr>
        <w:numPr>
          <w:ilvl w:val="0"/>
          <w:numId w:val="11"/>
        </w:numPr>
        <w:spacing w:before="100" w:beforeAutospacing="1" w:after="100" w:afterAutospacing="1"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lastRenderedPageBreak/>
        <w:t>создание ситуации значимости (референтности) и успеха для каждого члена временного детского коллектива;</w:t>
      </w:r>
    </w:p>
    <w:p w:rsidR="002F6C1B" w:rsidRPr="002F6C1B" w:rsidRDefault="002F6C1B" w:rsidP="00F5558B">
      <w:pPr>
        <w:numPr>
          <w:ilvl w:val="0"/>
          <w:numId w:val="11"/>
        </w:numPr>
        <w:spacing w:after="0" w:line="240" w:lineRule="auto"/>
        <w:ind w:left="0"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детское самоуправление — форма организации жизнедеятельности коллектива ребят, обеспечивающая развитие их самостоятельности в принятии и реализации решений для достижения целей жизни отряда, лагеря.</w:t>
      </w:r>
    </w:p>
    <w:p w:rsidR="004B2109" w:rsidRPr="00AD0D96" w:rsidRDefault="002F6C1B" w:rsidP="00F5558B">
      <w:pPr>
        <w:spacing w:after="0" w:line="240" w:lineRule="auto"/>
        <w:ind w:firstLine="851"/>
        <w:jc w:val="both"/>
        <w:rPr>
          <w:rFonts w:ascii="Times New Roman" w:eastAsia="Times New Roman" w:hAnsi="Times New Roman" w:cs="Times New Roman"/>
          <w:color w:val="000000" w:themeColor="text1"/>
          <w:sz w:val="28"/>
          <w:szCs w:val="28"/>
        </w:rPr>
      </w:pPr>
      <w:r w:rsidRPr="002F6C1B">
        <w:rPr>
          <w:rFonts w:ascii="Times New Roman" w:eastAsia="Times New Roman" w:hAnsi="Times New Roman" w:cs="Times New Roman"/>
          <w:color w:val="000000" w:themeColor="text1"/>
          <w:sz w:val="28"/>
          <w:szCs w:val="28"/>
        </w:rPr>
        <w:t>Таким образом, для развития временного детского коллектива необходимо учитывать особенности и психолого-педагогические условия, позволяющие сплотить детей, наладить дружеские взаимоотношения, научить ребят находить компромисс, «примерять» разные социальные роли — быть и лидером, и ведомым, сформировать умение входить в группу и не растворяться в ней.</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Прежде чем преступите к работе с детьми, необходимо четко представить себе социальный, физический и психологический (возрастной) статус современного ребенка, приехавшего на отдых в детский оздоровительный лагерь, а также иметь представление об объективных трудностях, возникающих в работе с тем или иным возрастом, и способах преодоления этих трудностей.</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Существует множество классификаций детей: педагогические, социальные, медицинские и т.п. Мы рассмотрим такую классификацию, которая наиболее приближена к вожатской деятельности.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b/>
          <w:color w:val="000000" w:themeColor="text1"/>
          <w:sz w:val="28"/>
          <w:szCs w:val="28"/>
        </w:rPr>
        <w:t>Активист.</w:t>
      </w:r>
      <w:r w:rsidRPr="00AD0D96">
        <w:rPr>
          <w:rFonts w:ascii="Times New Roman" w:eastAsia="Times New Roman" w:hAnsi="Times New Roman" w:cs="Times New Roman"/>
          <w:color w:val="000000" w:themeColor="text1"/>
          <w:sz w:val="28"/>
          <w:szCs w:val="28"/>
        </w:rPr>
        <w:t xml:space="preserve"> Эти дети сразу же бросаются в глаза. Они стараются скорее познакомиться со всеми вожатыми, быстро находят тему для разговора и без стеснений общаются со всеми ребятами из отряда. Эти дети всегда в первых рядах, какое бы дело ни задумывалось. Но как только они теряют интерес к нему – бросают. Нередко  они обладают всеми качествами лидера и создают вокруг себя своеобразное ядро. Активисты оказывают сильнейшее воздействие на отряд и могут при определенных обстоятельствах создать группировку негативного настроения.Эти дети также требуют постоянного внимания вожатого, потому что должны все время чувствовать, что их деятельность оценивается по достоинству. Главное не перехваливать их, и не делать из них «любимчиков». </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b/>
          <w:color w:val="000000" w:themeColor="text1"/>
          <w:sz w:val="28"/>
          <w:szCs w:val="28"/>
        </w:rPr>
        <w:t>Лидер.</w:t>
      </w:r>
      <w:r w:rsidRPr="00AD0D96">
        <w:rPr>
          <w:rFonts w:ascii="Times New Roman" w:eastAsia="Times New Roman" w:hAnsi="Times New Roman" w:cs="Times New Roman"/>
          <w:color w:val="000000" w:themeColor="text1"/>
          <w:sz w:val="28"/>
          <w:szCs w:val="28"/>
        </w:rPr>
        <w:t xml:space="preserve"> По сути дела, это активист, у которых повышено чувство ответственности не только за себя, но и за других. В отличии от Активиста, Лидер всегда доведет начатое дело до конца. Часто они могут оставаться в стороне, так как могут организовать работу, привлекая других – создать им ситуацию «успеха». Но не стоит забывать, что и эти ребята приехали в лагерь отдыхать – отдыхать не только от школы, но и от своего лидерства. При умелом педагогическом руководстве Лидеры могут стать хорошими помощниками вожатого.</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b/>
          <w:color w:val="000000" w:themeColor="text1"/>
          <w:sz w:val="28"/>
          <w:szCs w:val="28"/>
        </w:rPr>
        <w:t>Обычный ребенок.</w:t>
      </w:r>
      <w:r w:rsidRPr="00AD0D96">
        <w:rPr>
          <w:rFonts w:ascii="Times New Roman" w:eastAsia="Times New Roman" w:hAnsi="Times New Roman" w:cs="Times New Roman"/>
          <w:color w:val="000000" w:themeColor="text1"/>
          <w:sz w:val="28"/>
          <w:szCs w:val="28"/>
        </w:rPr>
        <w:t xml:space="preserve"> Эти дети составляют большинство отряда. Они в меру активны, стараются добросовестно выполнить поручение вожатого, однако при возможности могут и отлынить от общих дел. Они не спешат откликнуться на призыв вожатого участвовать в том или ином деле, однако </w:t>
      </w:r>
      <w:r w:rsidRPr="00AD0D96">
        <w:rPr>
          <w:rFonts w:ascii="Times New Roman" w:eastAsia="Times New Roman" w:hAnsi="Times New Roman" w:cs="Times New Roman"/>
          <w:color w:val="000000" w:themeColor="text1"/>
          <w:sz w:val="28"/>
          <w:szCs w:val="28"/>
        </w:rPr>
        <w:lastRenderedPageBreak/>
        <w:t>добровольно скоро соглашаются. Это дети, у которых нет особых проблем во взаимоотношениях со сверстниками. Они вполне самостоятельны, поэтому, доверяя им какое-нибудь дело, можно не волноваться за его выполнение. От вас потребуется только несколько подсказок, направляющих мысли подопечных в нужное русло. Дети данной категории иногда шалят, хулиганят. Зачастую это происходит только потому, что ребенок вовремя не подумал о последствиях своего поведения или просто заигрался, перевозбудился. В целом с такими детьми довольно легко ладить. Так как обычные дети составляют большинство отряда, то вожатому надо научиться, прежде всего, работать с ними. Данные дети не так откровенны, как активисты. Им требуется больше времени для того, чтобы привыкнуть к вам, научиться доверять вам. Если этого не произойдет, то дети уже с середины смены начнут уезжать из лагеря.</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b/>
          <w:color w:val="000000" w:themeColor="text1"/>
          <w:sz w:val="28"/>
          <w:szCs w:val="28"/>
        </w:rPr>
        <w:t>Домашний ребенок.</w:t>
      </w:r>
      <w:r w:rsidRPr="00AD0D96">
        <w:rPr>
          <w:rFonts w:ascii="Times New Roman" w:eastAsia="Times New Roman" w:hAnsi="Times New Roman" w:cs="Times New Roman"/>
          <w:color w:val="000000" w:themeColor="text1"/>
          <w:sz w:val="28"/>
          <w:szCs w:val="28"/>
        </w:rPr>
        <w:t xml:space="preserve"> Эти дети потребуют от вас особого внимания, поскольку плохо приспосабливаются к новым условиям, нередко капризны и эгоистичны. Иногда они настолько привыкают в семье к всеобщему обожанию и любви, что начинают и в лагере требовать от окружающих такого же отношения к себе. С другой стороны, эти нередко застенчивы. Любое неостороженное слово вожатых или соотрядовцев способно вызвать у них настоящую истерику. если такой ребенок обладать музыкальными или изобразительными способностями, то вам будет  проще с ним работать, так как его можно  приобщить к данной деятельности в отряде. Если же домашний ребенок не отличается явной склонностью к какому-либо занятию, то вам придется его постоянно развлекать, втягивать в отрядные дела.</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Активная деятельность необходима этому ребенку потому, что она на какое-то время заглушает его тоску по дому. Такой ребенок настолько привязан к дому, что даже если ему и понравится лагерная жизнь, нет верности, что он не постарается покинуть лагерь в первый же приезд родителей. Постарайтесь, чтобы у такого ребенка обязательно появились друзья. Иногда в лагере домашние дети очень сильно страдают от одиночества, поскольку не способны самостоятельно  найти общий язык с окружающими. Как правило, дома они привыкли большей частью общаться со взрослыми. В школе у них также мало друзей. Они иногда просто не знают, как подойти к сверстникам, да еще и незнакомым.</w:t>
      </w:r>
    </w:p>
    <w:p w:rsidR="00AF29F0" w:rsidRPr="00AD0D96" w:rsidRDefault="00AF29F0" w:rsidP="00F5558B">
      <w:pPr>
        <w:tabs>
          <w:tab w:val="left" w:pos="709"/>
        </w:tabs>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b/>
          <w:color w:val="000000" w:themeColor="text1"/>
          <w:sz w:val="28"/>
          <w:szCs w:val="28"/>
        </w:rPr>
        <w:t>«Тормоз».</w:t>
      </w:r>
      <w:r w:rsidRPr="00AD0D96">
        <w:rPr>
          <w:rFonts w:ascii="Times New Roman" w:eastAsia="Times New Roman" w:hAnsi="Times New Roman" w:cs="Times New Roman"/>
          <w:color w:val="000000" w:themeColor="text1"/>
          <w:sz w:val="28"/>
          <w:szCs w:val="28"/>
        </w:rPr>
        <w:t xml:space="preserve"> К счастью, подобных детей в отряде бывает не так уж и много. Это совершенно нормальные, только очень медлительные дети. Им требуется больше времени, чтобы разобраться в той или иной ситуации, понять, чего от них хотят. На первых порах вам придется постоянно смотреть за тем, чтобы этот ребенок нигде не отстал и не потерялся, вовремя приходил в отряд, долго не задерживался в столовой. Вам придется удвоить внимание во время выхода отряда за территорию лагеря. Старайтесь,  не  затрагивая самолюбия ребенка, незаметно подгонять его.Нередко такие дети очень усидчивы, поэтому с удовольствием занимаются лепкой, рисованием, делами, не требующими особой спешки. Следует отметить, что очень часто в отряде подобный ребенок становится так называемым «козлом отпущения». </w:t>
      </w:r>
      <w:r w:rsidRPr="00AD0D96">
        <w:rPr>
          <w:rFonts w:ascii="Times New Roman" w:eastAsia="Times New Roman" w:hAnsi="Times New Roman" w:cs="Times New Roman"/>
          <w:color w:val="000000" w:themeColor="text1"/>
          <w:sz w:val="28"/>
          <w:szCs w:val="28"/>
        </w:rPr>
        <w:lastRenderedPageBreak/>
        <w:t>Ребята смеются над его неповоротливостью, дразнят, не желают брать в команду во время подвижных игр. Поэтому параллельно вам необходимо проводить работу с отрядом. Объяснить ребятам, что каждый человек отличается определенными качествами, все мы не похожи друг  на друга. А самому вожатому при общении с таким ребенком очень важно избавиться от негативизма и постараться найти в нем что-то хорошее.</w:t>
      </w:r>
    </w:p>
    <w:p w:rsidR="00AF29F0" w:rsidRPr="00AD0D96" w:rsidRDefault="00AF29F0" w:rsidP="00F5558B">
      <w:pPr>
        <w:tabs>
          <w:tab w:val="left" w:pos="709"/>
        </w:tabs>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b/>
          <w:color w:val="000000" w:themeColor="text1"/>
          <w:sz w:val="28"/>
          <w:szCs w:val="28"/>
        </w:rPr>
        <w:t>«Одинокий волк».</w:t>
      </w:r>
      <w:r w:rsidRPr="00AD0D96">
        <w:rPr>
          <w:rFonts w:ascii="Times New Roman" w:eastAsia="Times New Roman" w:hAnsi="Times New Roman" w:cs="Times New Roman"/>
          <w:color w:val="000000" w:themeColor="text1"/>
          <w:sz w:val="28"/>
          <w:szCs w:val="28"/>
        </w:rPr>
        <w:t xml:space="preserve"> Эти дети тихи и незаметны в отряде. Они молчаливы, замкнуты, постоянно думают о чем-то своем. Нередко они не имеют друзей, поскольку и не стремятся к сближению с другими детьми. Ребенок не желает участвовать в общих развлечениях, несмотря на уговоры, в лучшем случае следит из своего угла за тем, как развлекается другие. Кроме того, такого ребенка сложно втянуть в беседу, он не поддерживает разговор и на все вопросы отвечает односложно. Случается, что такие дети надолго исчезают из отряда, причем никто не знает, куда они направились.</w:t>
      </w:r>
    </w:p>
    <w:p w:rsidR="00AF29F0" w:rsidRPr="00AD0D96" w:rsidRDefault="00AF29F0" w:rsidP="00F5558B">
      <w:pPr>
        <w:tabs>
          <w:tab w:val="left" w:pos="709"/>
        </w:tabs>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Иногда ребенок становится таким только потому, что ему скучно в отряде, и тогда он слоняется по лагерю в надежде найти себе развлечение. иногда ребенок выступает  в роли «одинокого волка» потому, что он устал быть у всех на виду. Это случается с детьми, которые две-три, а то и четыре смены вынуждены проводить в лагере. В такой ситуации апатия вполне естественна: здесь и усталость, и тоска по дому, и обыденность, поскольку по большому счету все мероприятия в лагере повторяются.</w:t>
      </w:r>
    </w:p>
    <w:p w:rsidR="00AF29F0" w:rsidRPr="00AD0D96" w:rsidRDefault="00AF29F0" w:rsidP="00F5558B">
      <w:pPr>
        <w:tabs>
          <w:tab w:val="left" w:pos="709"/>
        </w:tabs>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b/>
          <w:color w:val="000000" w:themeColor="text1"/>
          <w:sz w:val="28"/>
          <w:szCs w:val="28"/>
        </w:rPr>
        <w:t>Изгой.</w:t>
      </w:r>
      <w:r w:rsidRPr="00AD0D96">
        <w:rPr>
          <w:rFonts w:ascii="Times New Roman" w:eastAsia="Times New Roman" w:hAnsi="Times New Roman" w:cs="Times New Roman"/>
          <w:color w:val="000000" w:themeColor="text1"/>
          <w:sz w:val="28"/>
          <w:szCs w:val="28"/>
        </w:rPr>
        <w:t xml:space="preserve"> Случается, что в отряде тот или иной ребенок по какой-то, на первый взгляд, невидимой причине не принимается другими детьми. Как правило, это происходит в том случае. Если ребенок чем-то отличается от других детей: например, имеет физический недостаток, дурные манеры поведения, не умеет общаться и т.п. Конечно же изгой, - это серьезная проблема для вожатого. Появление такого ребенка в отряде нередко создает множество непринятых моментов, как для взрослого, так и для самого ребенка. Но в любом случае вы должны постараться помочь такому ребенку, так как он не в состоянии самостоятельно разрешить свои проблемы.</w:t>
      </w:r>
    </w:p>
    <w:p w:rsidR="00AF29F0" w:rsidRPr="00AD0D96" w:rsidRDefault="00AF29F0" w:rsidP="00F5558B">
      <w:pPr>
        <w:tabs>
          <w:tab w:val="left" w:pos="709"/>
        </w:tabs>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b/>
          <w:color w:val="000000" w:themeColor="text1"/>
          <w:sz w:val="28"/>
          <w:szCs w:val="28"/>
        </w:rPr>
        <w:t>«Трудные дети».</w:t>
      </w:r>
      <w:r w:rsidRPr="00AD0D96">
        <w:rPr>
          <w:rFonts w:ascii="Times New Roman" w:eastAsia="Times New Roman" w:hAnsi="Times New Roman" w:cs="Times New Roman"/>
          <w:color w:val="000000" w:themeColor="text1"/>
          <w:sz w:val="28"/>
          <w:szCs w:val="28"/>
        </w:rPr>
        <w:t xml:space="preserve"> Обычно в эту категорию  попадают педагогически запущенные (невоспитанные) дети. Как правило, эти отстают от своих сверстников в интеллектуальном развитии, их отличает бедность словарного запаса, узость кругозора и интересов, они не любят трудиться, не могут заставить себя делать то, что кажется им неинтересным. «Трудные дети» более других склонны к нарушению дисциплины и порядка, к конфликтам со взрослыми и сверстниками, к воровству, бродяжничеству, вандализму, употреблению алкоголя, курению и т.п. Они легко возбудимы и агрессивны.</w:t>
      </w:r>
    </w:p>
    <w:p w:rsidR="00AF29F0" w:rsidRPr="00AD0D96" w:rsidRDefault="00AF29F0" w:rsidP="00F5558B">
      <w:pPr>
        <w:tabs>
          <w:tab w:val="left" w:pos="709"/>
        </w:tabs>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Н. Вайзман выделяет три группы «трудных детей». </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К первой группе он относит «психически неустойчивых детей, которые по физическому и половому развитию отстают от сверстников». Они бурно реагируют на любые запреты, склонны к нарушению дисциплины, антиобщественным поступкам.</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Ко второй группе относятся подростки  «с ускоренным половым развитием, с повышенной возбудимостью и агрессивностью». Они бурно </w:t>
      </w:r>
      <w:r w:rsidRPr="00AD0D96">
        <w:rPr>
          <w:rFonts w:ascii="Times New Roman" w:eastAsia="Times New Roman" w:hAnsi="Times New Roman" w:cs="Times New Roman"/>
          <w:color w:val="000000" w:themeColor="text1"/>
          <w:sz w:val="28"/>
          <w:szCs w:val="28"/>
        </w:rPr>
        <w:lastRenderedPageBreak/>
        <w:t>реагируют на любые запреты, склонны к нарушению дисциплины, антиобщественным поступкам.</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К третьей группе относятся дети, у которых «преобладает расторможенность влечений». Они склонны к бродяжничеству, употреблению алкоголя, наркотиков, проявлению сексуальности. Чаще всего они из семей, где родители ведут асоциальный образ жизни, где постоянны конфликты, а отсюда – злобность, жестокость, раздражительность.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Определенные трудности создают дети, которые в энный раз приехали в лагерь. у них более раскованное поведение, они склонны противопоставлять себя новичкам. Их всезнайство, воспоминания о том, как было раньше, постоянное сравнение, навязывание  вожатым «старых» порядков в некоторой степени раздражают, вызывают неприязнь создают помехи в общей работе отряда. Настоящим крахом надежд и мечтаний таких детей становится повторяемость дел и мероприятий, которые кочуют из одного плана работы в другой на протяжении многих лет существования детского оздоровительного лагеря. В данном случае опытный вожатый оказывается в неприятной ситуации.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Манипуляция — это вид психологического воздействия, искусное исполнение которого ведет к скрытому возбуждению у другого человека намерений, не совпадающих с его желаниями.</w:t>
      </w:r>
    </w:p>
    <w:p w:rsidR="00AF29F0" w:rsidRPr="00AD0D96" w:rsidRDefault="00AF29F0" w:rsidP="00F5558B">
      <w:pPr>
        <w:spacing w:line="240" w:lineRule="auto"/>
        <w:ind w:firstLine="851"/>
        <w:jc w:val="both"/>
        <w:rPr>
          <w:rFonts w:ascii="Times New Roman" w:eastAsia="Times New Roman" w:hAnsi="Times New Roman" w:cs="Times New Roman"/>
          <w:color w:val="000000" w:themeColor="text1"/>
          <w:sz w:val="28"/>
          <w:szCs w:val="28"/>
        </w:rPr>
      </w:pP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Процесс манипуляции метафорично сравнивают с игрой на музыкальных инструментах. Манипулятор — это музыкант, либо талантливый, либо бездарный. У кого-то идеальный слух, кому-то медведь на ухо наступил. Кто-то, послушав, как играют другие, начинает копировать эту игру, причем нередко не совсем удачно.</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Есть манипулятор-«варвар», который манипулирует не ради результата, а ради процесса, доставляющего ему удовольствие... Можно вспомнить рассказ К. Паустовского «Музыкант», где медведь получал истинное удовольствие от дерганья щепки на пне, не понимая, зачем ему это нужно. Так же действует и манипулятор-варвар: дергает за слабые струны и радуется тому, какой это производит эффект.</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Другой вид манипуляторов — это рациональный манипулятор, которому не столь важен процесс, сколь необходим результат (выигрыш). Процесс манипуляции он продумывает до мелочей, чтобы его игра не была раскрыта адресатом.</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Независимо от того, к какой категории относится манипуляция — варварской или рациональной, ее можно разложить на определенные этапы (некоторые из них могут выпадать в случае варварской манипуляции).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Структуру манипуляции можно представить следующим образом:</w:t>
      </w:r>
    </w:p>
    <w:p w:rsidR="00AF29F0" w:rsidRPr="00AD0D96" w:rsidRDefault="00AF29F0" w:rsidP="00F5558B">
      <w:pPr>
        <w:pStyle w:val="a7"/>
        <w:numPr>
          <w:ilvl w:val="0"/>
          <w:numId w:val="12"/>
        </w:numPr>
        <w:spacing w:after="0" w:line="240" w:lineRule="auto"/>
        <w:ind w:left="0"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Настройка (щипки «сверху», «снизу»)</w:t>
      </w:r>
    </w:p>
    <w:p w:rsidR="00AF29F0" w:rsidRPr="00AD0D96" w:rsidRDefault="00AF29F0" w:rsidP="00F5558B">
      <w:pPr>
        <w:pStyle w:val="a7"/>
        <w:numPr>
          <w:ilvl w:val="0"/>
          <w:numId w:val="12"/>
        </w:numPr>
        <w:spacing w:after="0" w:line="240" w:lineRule="auto"/>
        <w:ind w:left="0"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Манипулятивные действия (убыстрение темпа речи, резкое увеличение или уменьшение дистанции, несанкционированные </w:t>
      </w:r>
      <w:r w:rsidRPr="00AD0D96">
        <w:rPr>
          <w:rFonts w:ascii="Times New Roman" w:eastAsia="Times New Roman" w:hAnsi="Times New Roman" w:cs="Times New Roman"/>
          <w:color w:val="000000" w:themeColor="text1"/>
          <w:sz w:val="28"/>
          <w:szCs w:val="28"/>
        </w:rPr>
        <w:lastRenderedPageBreak/>
        <w:t>прикосновения, необычное поведение, невинный шантаж, утаивание или «случайная» утечка информации)</w:t>
      </w:r>
    </w:p>
    <w:p w:rsidR="00AF29F0" w:rsidRPr="00AD0D96" w:rsidRDefault="00AF29F0" w:rsidP="00F5558B">
      <w:pPr>
        <w:pStyle w:val="a7"/>
        <w:numPr>
          <w:ilvl w:val="0"/>
          <w:numId w:val="12"/>
        </w:numPr>
        <w:spacing w:after="0" w:line="240" w:lineRule="auto"/>
        <w:ind w:left="0"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Коррекция состояния адресата (активная игра на «слабых струнах», которыми являются наши иррациональные идеи)</w:t>
      </w:r>
    </w:p>
    <w:p w:rsidR="00AF29F0" w:rsidRPr="00AD0D96" w:rsidRDefault="00AF29F0" w:rsidP="00F5558B">
      <w:pPr>
        <w:pStyle w:val="a7"/>
        <w:numPr>
          <w:ilvl w:val="0"/>
          <w:numId w:val="12"/>
        </w:numPr>
        <w:spacing w:after="0" w:line="240" w:lineRule="auto"/>
        <w:ind w:left="0"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Получение выигрыша (то есть совершение адресатом необходимых манипулятору действий)</w:t>
      </w:r>
    </w:p>
    <w:p w:rsidR="00AF29F0" w:rsidRPr="00AD0D96" w:rsidRDefault="00AF29F0" w:rsidP="00F5558B">
      <w:pPr>
        <w:pStyle w:val="a7"/>
        <w:numPr>
          <w:ilvl w:val="0"/>
          <w:numId w:val="12"/>
        </w:numPr>
        <w:spacing w:after="0" w:line="240" w:lineRule="auto"/>
        <w:ind w:left="0"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«БАЛАЛАЕЧНИКИ» и «АРФИСТЫ»</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Остановимся подробнее на первом этапе.</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Следуя музыкальной метафоре, можно сказать, что существуют манипуляторы-«балалаечники» и манипуляторы-«арфисты». Неопытный манипулятор знает три струны, на которых можно безошибочно сыграть: если их задеть, кем бы ни был человек, реакция обязательно последует. К этим струнам относят:</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Жалость и вызываемое в связи с этим чувство вины. Можно вспомнить хотя бы знаменитого Карлсона: «Я самый больной в мире человек... (убыстрение темпа речи, наклон в сторону Малыша). Нет ли у тебя баночки варенья?»</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Гордость, амбиции, чувство достоинства. Как говорил баснописец Крылов: «Уж сколько раз твердили миру, что лесть гнусна, вредна, но только все невпрок. И в сердце льстец всегда отыщет уголок». Так и Лисе в известной басне удалось сыграть на этой струне Вороны.</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Любопытство, которое пробуждается путем создания интриги, утаивания части информации. Почтальон Печкин был таким манипулятором: «У меня для вас посылка есть, только я вам ее не дам, потому что у вас документов нету». Манипулятор не поленился прийти с посылкой, точно зная, что он ее не отдаст. Вспомните, как начали себя вести кот Матроскин и дядя Федор... Конфет Печкин съел немало, чем был крайне доволен.</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На всех этих струнах можно играть по-разному. Наверное, вы уже обратили внимание, что, «настраивая инструмент души», манипулятор использует «щипки» либо «сверху», либо «снизу». Вот игра на «струнах» амбиций:</w:t>
      </w:r>
    </w:p>
    <w:p w:rsidR="00AF29F0" w:rsidRPr="00AD0D96" w:rsidRDefault="00AD0D96"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 </w:t>
      </w:r>
      <w:r w:rsidR="00AF29F0" w:rsidRPr="00AD0D96">
        <w:rPr>
          <w:rFonts w:ascii="Times New Roman" w:eastAsia="Times New Roman" w:hAnsi="Times New Roman" w:cs="Times New Roman"/>
          <w:color w:val="000000" w:themeColor="text1"/>
          <w:sz w:val="28"/>
          <w:szCs w:val="28"/>
        </w:rPr>
        <w:t>щипок «сверху» — «Я верю, что такой мудрый вожатый, как вы, поймет меня» (далее, скорее всего, следует какая-либо просьба, сопровождаемая манипулятивными действиями);</w:t>
      </w:r>
    </w:p>
    <w:p w:rsidR="00AF29F0" w:rsidRPr="00AD0D96" w:rsidRDefault="00AD0D96"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 </w:t>
      </w:r>
      <w:r w:rsidR="00AF29F0" w:rsidRPr="00AD0D96">
        <w:rPr>
          <w:rFonts w:ascii="Times New Roman" w:eastAsia="Times New Roman" w:hAnsi="Times New Roman" w:cs="Times New Roman"/>
          <w:color w:val="000000" w:themeColor="text1"/>
          <w:sz w:val="28"/>
          <w:szCs w:val="28"/>
        </w:rPr>
        <w:t>щипок «снизу» — «Я не ожидал, что вожатый с таким опытом, как у вас, не сможет меня понять» (те же действия, что и в первом случае, только это, скорее всего, уже повторение просьбы).</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«Арфист»-манипулятор знает гораздо больше «струн», на которых можно сыграть. Эти «струны» тоньше, следовательно, разгадать такую манипуляцию труднее. А главное — результативность такой манипуляции выше, так как она задевает наши самые слабые струны. Этими «струнами» являются те идеи, которые управляют нашими действиями. Причем они могут осознаваться нами и восприниматься как жизненные принципы (негибкие, деструктивные), либо не осознаваться («нет, это не про меня, я не такой»), а манипулятор видит их как наши слабые места. И чем меньше мы </w:t>
      </w:r>
      <w:r w:rsidRPr="00AD0D96">
        <w:rPr>
          <w:rFonts w:ascii="Times New Roman" w:eastAsia="Times New Roman" w:hAnsi="Times New Roman" w:cs="Times New Roman"/>
          <w:color w:val="000000" w:themeColor="text1"/>
          <w:sz w:val="28"/>
          <w:szCs w:val="28"/>
        </w:rPr>
        <w:lastRenderedPageBreak/>
        <w:t>эти свои слабости осознаем: «Да, есть такие вожатый, но я стараюсь вести себя по-другому», — тем уязвимее мы перед искусным манипулятором.</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Единственная возможность избежать этого — честно посмотреть суровым фактам в лицо, проанализировать свои иррациональные идеи, выявить их и стараться отслеживать их влияние на наше поведение. Это непросто, поскольку многие из них взращиваются в нас с самого детства, многие из них мы холим и лелеем. Но мы — вожатые, и человеческие слабости должны быть минимизированы в нашей профессиональной деятельности.</w:t>
      </w:r>
    </w:p>
    <w:p w:rsidR="00AD0D96"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«СЛАБЫЕ СТРУНЫ» ВОЖАТОГО</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Приведем некоторые примеры иррациональных идей вожатого и личности вообще. Надеемся, это поможет вам в анализе собственных управленческих слабостей. Только вы сами в состоянии превратить свои иррациональные идеи в своих союзников. Вот наиболее типичные варианты таких идей.</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В первую очередь, это идеи долженствования: «Я должен...», «Мне должны...», «Так должно быть...». Несомненно, каждый разумный человек понимает, что никто никому ничего не должен. Но понимать — не значит руководствоваться этим в жизни. Уровень ответственности руководителя предполагает принятие на себя большого числа обязательств, и очень важно, чтобы они не превращались из функций в часть личности руководителя, это мешает ему управлять этими обязательствами. Да, необходимо любить свое дело и быть ему преданным, но нельзя бездумно принимать на себя все его тяготы...</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Я должен...</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Я должен быть лучшим</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Я не должен делать ошибок</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Я должен всем нравиться</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Я должен помогать, если меня просят</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Я не должен показывать, что чего-то не знаю</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Я должен всегда быть в хорошем настроении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Я не должен злиться</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Мне должны...</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Меня должны принимать таким, какой я есть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Меня не должны критиковать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Мне должны верить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Мне должны говорить правду</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Меня должны уважать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Так должно быть...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Авось пронесет</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Не делай людям добра, не получишь зла</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Помолчи — за умного сойдешь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Младшие должны беспрекословно слушать старших (вожатых, ...родителей, учителей, начальников и т.п.)</w:t>
      </w:r>
    </w:p>
    <w:p w:rsidR="00AD0D96" w:rsidRPr="00AD0D96" w:rsidRDefault="00AD0D96"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Проанализируем пример:</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lastRenderedPageBreak/>
        <w:t>Если возвращаться к структуре манипуляции, то остальные этапы относительно очевидны, но приведем еще один пример манипуляции.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Ребенок приходит к вожатому.</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У меня к вам разговор личного характера, но я не знаю, с чего начать (щипок «струны» любопытства).</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Присаживайся, соберись с мыслями и начни. Я готов тебя выслушать (вожатый заинтересован, струна зазвучала).</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Мне, право, неловко, я так волнуюсь (щипок «струны» жалости через проявление своей слабости).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Ну полно, не волнуйся (покровительственно, так как возникло ощущение значимости и превосходства).</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Я к вам пришла как к опытному человеку (щипок «сверху» «струны» амбиций).</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Ну конечно, я постараюсь помочь (просьбы еще не было, а вожатый уже пообещал, настройка прошла блестяще).</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Придвигаясь ближе и понижая голос (манипулятивные действия):</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Понимаете, у меня такая ситуация. Оля очень некорректно ведет себя. Она отбивает моего Васю себе, а мне не хватает напористости и наглости это остановить.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Негодующе, не прояснив до конца, что имеется в виду: — Какое нахальство! Мы все живем в команде, и все должны помогать друг другу во всем (иррациональная идея), мы вожатые, сами такими были!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Я тоже так считаю, ведь я не могу ..., если мне не дают ничего сделать (коррекция поведения адресата через подкрепление иррациональной идеи). Как вы это верно подметили (щипок «сверху» на всякий случай).</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Я поговорю с ней, мы все должны быть на равных (получение выигрыша).</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Как мы видим, если проанализировать взаимодействие, то можно распознать манипуляцию. Но что же делать в таком случае? Не заявлять же открыто манипулятору: «Вы манипулируете, не делайте этого». Что может служить противовесом манипулятивного влияния в управлении?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М</w:t>
      </w:r>
      <w:r w:rsidR="00AD0D96" w:rsidRPr="00AD0D96">
        <w:rPr>
          <w:rFonts w:ascii="Times New Roman" w:eastAsia="Times New Roman" w:hAnsi="Times New Roman" w:cs="Times New Roman"/>
          <w:color w:val="000000" w:themeColor="text1"/>
          <w:sz w:val="28"/>
          <w:szCs w:val="28"/>
        </w:rPr>
        <w:t>етоды цивилизованного влияния:</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В рамках какого же поведения, в рамках каких действий речевые формы цивилизованного влияния будут наиболее эффективны? Ответ прост: в делегировании, в контроле и в совместном принятии решений.</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Итак, делегирование — это, без сомнения, очень важный навык вожатого, это умение делать что-то руками других, то есть руководить. Делегирование предполагает передачу подчиненному задачи или действия, которое должен осуществить руководитель, вместе с необходимыми для этого полномочиями. И вот здесь начинаются трудности: ведь раздать задания несложно, но предоставить подчиненному права — задача, вызывающая затруднения. Надо понимать, что если вы не предоставляете ребенку прав, это вызывает ощущение манипуляции и «скидывания» на него ненужной работы. Это не мотивирует ребенка и вызывает ощущение </w:t>
      </w:r>
      <w:r w:rsidRPr="00AD0D96">
        <w:rPr>
          <w:rFonts w:ascii="Times New Roman" w:eastAsia="Times New Roman" w:hAnsi="Times New Roman" w:cs="Times New Roman"/>
          <w:color w:val="000000" w:themeColor="text1"/>
          <w:sz w:val="28"/>
          <w:szCs w:val="28"/>
        </w:rPr>
        <w:lastRenderedPageBreak/>
        <w:t>раздражения. Поэтому четко говорите о правах и смело делегируйте даже ..., если это необходимо.</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Делегирование будет эффективным, если заблаговременно поставить перед ребенком определенную задачу. Вожатый должен показать, что верит в возможности ребенка. Для этого можно использовать технику авансирования, которая предполагает ссылку на предыдущие успехи ребенка и на основе этого декларацию его потенциала. Например: «Учитывая вашу эффективную деятельность в прошлый раз, думаю, у вас всех отлично получится организация нашего нового проекта (дела)...» Это типичный пример аргументации как влияния.</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Необходимо делегировать задание целиком, а не в виде отдельно поставленных задач. У ребенка должна появиться цельная картинка своей работы, чтобы он мог самостоятельно планировать свое время и чувствовать себя хозяином положения, а не простым исполнителем отдельных операций. При этом надо донести не только суть задания, но его смысл и цель.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Важным моментом эффективного делегирования будет инструктирование ребенка. Надо удостовериться в том, что порученное задание понято правильно. Помните, что ребенок может сделать только то, что скажет ему вожатый, а не то, что вы имели в виду при изложении задания. Поскольку каждый человек понимает информацию, исходя из своего взгляда на мир, опираясь на собственное семантическое поле, то искажение информации неизбежно. Не ленитесь попросить ребенка пересказать, как он понял задание.</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Если вожатый не знает, как точно выполнить задание, то об этом можно и нужно сказать ребенку. Это не понизит авторитет вожатого, а наоборот — ребенок оценит честность и почувствует, что ему доверяют. В противном случае это будет манипулятивный ход.</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До начала выполнения задания договоритесь с ребенком о том, когда, как часто и в какой форме он будет сообщать вам, как продвигается дело. Это поможет ему чувствовать уверенность при планировании своих дел и при дальнейшем обсуждении с вожатым.</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После выполнения задания ребенку необходимо сообщить результаты контроля, конструктивно хваля успехи и критикуя недостатки. При этом давайте обратную связь как можно раньше, не томя ребенка ожиданием. Критикуя, отмечайте только действия ребенка, а не черты его личности.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Продолжая разговор о контроле, нельзя не отметить, что часто вожатые и их дети воспринимают его как нечто обременительное и неприятное. Если это так, то вожатый не контролирует, а делает что-то другое. Истинный контроль помогает рассеять неопределенность, дает возможность предвидеть кризисные ситуации, выявляет не только и не столько ошибки, сколько успехи.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 xml:space="preserve">Очень часто вожатые не понимают того, что контроль — это обратная связь ребенку о проделанной работе. Именно она делает взаимодействие конструктивным и честным. Если контроля нет, то ребенок чувствует, что его деятельность не очень важна. Как ни удивительно, но детям любого типа </w:t>
      </w:r>
      <w:r w:rsidRPr="00AD0D96">
        <w:rPr>
          <w:rFonts w:ascii="Times New Roman" w:eastAsia="Times New Roman" w:hAnsi="Times New Roman" w:cs="Times New Roman"/>
          <w:color w:val="000000" w:themeColor="text1"/>
          <w:sz w:val="28"/>
          <w:szCs w:val="28"/>
        </w:rPr>
        <w:lastRenderedPageBreak/>
        <w:t>лагеря нужен контроль, благодаря которому они в дальнейшем сами смогут оценить свою деятельность, применяя те критерии, которыми пользуется их вожатый. Бесконтрольность очень часто порождает апатию, жалобы и недовольство со стороны детей.</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Однако именно контроль может стать для вожатого возможностью играть на слабых струнах ребенка. Так, вожатый, придерживая информацию о результатах контроля, использует ее как козырную карту, например, при предоставлении каких-либо бонусов ребенку.</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Со своей стороны ребенок тоже может манипулировать вожатым. Например, играя на струнах его амбиций, ребенок может обратиться к вожатому с такой фразой: «Мне непросто выполнять свои новые функции без вашего чуткого руководства, поэтому позвольте обращаться к вам за советом». Вроде безобидная фраза, но она заставляет вожатого более внимательно отслеживать действия данного ребенка и, возможно, даже выполнять за него определенную работу, фактически снимая с ребенка ответственность.</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Данную проблему можно решить, предоставляя возможность всей команде нести ответственность за результаты работы. В этом может помочь организация совместного с детьми планирования деятельности. Это, во-первых, повышает мотивацию детей и ощущение причастности к общему делу, чувство собственной нужности и важности. Во-вторых, это залог честных и открытых взаимоотношений. В процессе своей деятельности дети имеют право высказать свое мнение и быть услышанными.</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Этот опыт позволяет не использовать манипуляции для собственной выгоды или защиты, так как в процессе планирования каждый (а не только руководитель) несет ответственность за принятые решения.</w:t>
      </w:r>
    </w:p>
    <w:p w:rsidR="00AF29F0" w:rsidRPr="00AD0D96" w:rsidRDefault="00AF29F0" w:rsidP="00F5558B">
      <w:pPr>
        <w:spacing w:after="0" w:line="240" w:lineRule="auto"/>
        <w:ind w:firstLine="851"/>
        <w:jc w:val="both"/>
        <w:rPr>
          <w:rFonts w:ascii="Times New Roman" w:eastAsia="Times New Roman" w:hAnsi="Times New Roman" w:cs="Times New Roman"/>
          <w:color w:val="000000" w:themeColor="text1"/>
          <w:sz w:val="28"/>
          <w:szCs w:val="28"/>
        </w:rPr>
      </w:pPr>
      <w:r w:rsidRPr="00AD0D96">
        <w:rPr>
          <w:rFonts w:ascii="Times New Roman" w:eastAsia="Times New Roman" w:hAnsi="Times New Roman" w:cs="Times New Roman"/>
          <w:color w:val="000000" w:themeColor="text1"/>
          <w:sz w:val="28"/>
          <w:szCs w:val="28"/>
        </w:rPr>
        <w:t>Это далеко не все, что можно сказать об эффективном влиянии в управлении детским коллективом. Здесь и не ставилась перед задача полностью осветить этот вопрос. Скорее, было желание дать опорные схемы, которые помогут грамотному вожатому самому развить эту тему, опираясь на собственный опыт.</w:t>
      </w:r>
    </w:p>
    <w:sectPr w:rsidR="00AF29F0" w:rsidRPr="00AD0D96" w:rsidSect="004B210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627" w:rsidRDefault="00394627" w:rsidP="0022012D">
      <w:pPr>
        <w:spacing w:after="0" w:line="240" w:lineRule="auto"/>
      </w:pPr>
      <w:r>
        <w:separator/>
      </w:r>
    </w:p>
  </w:endnote>
  <w:endnote w:type="continuationSeparator" w:id="1">
    <w:p w:rsidR="00394627" w:rsidRDefault="00394627" w:rsidP="00220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2D" w:rsidRDefault="0022012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2D" w:rsidRDefault="0022012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2D" w:rsidRDefault="0022012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627" w:rsidRDefault="00394627" w:rsidP="0022012D">
      <w:pPr>
        <w:spacing w:after="0" w:line="240" w:lineRule="auto"/>
      </w:pPr>
      <w:r>
        <w:separator/>
      </w:r>
    </w:p>
  </w:footnote>
  <w:footnote w:type="continuationSeparator" w:id="1">
    <w:p w:rsidR="00394627" w:rsidRDefault="00394627" w:rsidP="002201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2D" w:rsidRDefault="00745B27">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482938" o:spid="_x0000_s4098" type="#_x0000_t75" style="position:absolute;margin-left:0;margin-top:0;width:467.55pt;height:222.05pt;z-index:-251657216;mso-position-horizontal:center;mso-position-horizontal-relative:margin;mso-position-vertical:center;mso-position-vertical-relative:margin" o:allowincell="f">
          <v:imagedata r:id="rId1" o:title="38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2D" w:rsidRDefault="00745B27">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482939" o:spid="_x0000_s4099" type="#_x0000_t75" style="position:absolute;margin-left:0;margin-top:0;width:467.55pt;height:222.05pt;z-index:-251656192;mso-position-horizontal:center;mso-position-horizontal-relative:margin;mso-position-vertical:center;mso-position-vertical-relative:margin" o:allowincell="f">
          <v:imagedata r:id="rId1" o:title="380"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2D" w:rsidRDefault="00745B27">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482937" o:spid="_x0000_s4097" type="#_x0000_t75" style="position:absolute;margin-left:0;margin-top:0;width:467.55pt;height:222.05pt;z-index:-251658240;mso-position-horizontal:center;mso-position-horizontal-relative:margin;mso-position-vertical:center;mso-position-vertical-relative:margin" o:allowincell="f">
          <v:imagedata r:id="rId1" o:title="38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F58E4"/>
    <w:multiLevelType w:val="multilevel"/>
    <w:tmpl w:val="B2CA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26196"/>
    <w:multiLevelType w:val="multilevel"/>
    <w:tmpl w:val="ECAC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634F9"/>
    <w:multiLevelType w:val="multilevel"/>
    <w:tmpl w:val="C368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960EFE"/>
    <w:multiLevelType w:val="multilevel"/>
    <w:tmpl w:val="B810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5E4D34"/>
    <w:multiLevelType w:val="multilevel"/>
    <w:tmpl w:val="ECC6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2F441F"/>
    <w:multiLevelType w:val="multilevel"/>
    <w:tmpl w:val="1900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57A76"/>
    <w:multiLevelType w:val="multilevel"/>
    <w:tmpl w:val="B77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71321F"/>
    <w:multiLevelType w:val="multilevel"/>
    <w:tmpl w:val="F53C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8058E"/>
    <w:multiLevelType w:val="multilevel"/>
    <w:tmpl w:val="86B4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427D37"/>
    <w:multiLevelType w:val="multilevel"/>
    <w:tmpl w:val="0AF2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6D178F"/>
    <w:multiLevelType w:val="hybridMultilevel"/>
    <w:tmpl w:val="01E066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7CE53AFB"/>
    <w:multiLevelType w:val="multilevel"/>
    <w:tmpl w:val="D7E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0"/>
  </w:num>
  <w:num w:numId="5">
    <w:abstractNumId w:val="2"/>
  </w:num>
  <w:num w:numId="6">
    <w:abstractNumId w:val="9"/>
  </w:num>
  <w:num w:numId="7">
    <w:abstractNumId w:val="11"/>
  </w:num>
  <w:num w:numId="8">
    <w:abstractNumId w:val="5"/>
  </w:num>
  <w:num w:numId="9">
    <w:abstractNumId w:val="6"/>
  </w:num>
  <w:num w:numId="10">
    <w:abstractNumId w:val="4"/>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2F6C1B"/>
    <w:rsid w:val="0022012D"/>
    <w:rsid w:val="002F6C1B"/>
    <w:rsid w:val="00394627"/>
    <w:rsid w:val="00397A85"/>
    <w:rsid w:val="004B2109"/>
    <w:rsid w:val="00503714"/>
    <w:rsid w:val="005D3033"/>
    <w:rsid w:val="00745B27"/>
    <w:rsid w:val="00AD0D96"/>
    <w:rsid w:val="00AF29F0"/>
    <w:rsid w:val="00BB2D62"/>
    <w:rsid w:val="00CC31F3"/>
    <w:rsid w:val="00DB6FC7"/>
    <w:rsid w:val="00E12C8E"/>
    <w:rsid w:val="00F55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1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6C1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F6C1B"/>
    <w:rPr>
      <w:color w:val="0000FF"/>
      <w:u w:val="single"/>
    </w:rPr>
  </w:style>
  <w:style w:type="paragraph" w:styleId="a5">
    <w:name w:val="Title"/>
    <w:basedOn w:val="a"/>
    <w:next w:val="a"/>
    <w:link w:val="a6"/>
    <w:uiPriority w:val="10"/>
    <w:qFormat/>
    <w:rsid w:val="002F6C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2F6C1B"/>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AD0D96"/>
    <w:pPr>
      <w:ind w:left="720"/>
      <w:contextualSpacing/>
    </w:pPr>
  </w:style>
  <w:style w:type="paragraph" w:styleId="a8">
    <w:name w:val="header"/>
    <w:basedOn w:val="a"/>
    <w:link w:val="a9"/>
    <w:uiPriority w:val="99"/>
    <w:semiHidden/>
    <w:unhideWhenUsed/>
    <w:rsid w:val="0022012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2012D"/>
  </w:style>
  <w:style w:type="paragraph" w:styleId="aa">
    <w:name w:val="footer"/>
    <w:basedOn w:val="a"/>
    <w:link w:val="ab"/>
    <w:uiPriority w:val="99"/>
    <w:semiHidden/>
    <w:unhideWhenUsed/>
    <w:rsid w:val="0022012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2012D"/>
  </w:style>
</w:styles>
</file>

<file path=word/webSettings.xml><?xml version="1.0" encoding="utf-8"?>
<w:webSettings xmlns:r="http://schemas.openxmlformats.org/officeDocument/2006/relationships" xmlns:w="http://schemas.openxmlformats.org/wordprocessingml/2006/main">
  <w:divs>
    <w:div w:id="300353828">
      <w:bodyDiv w:val="1"/>
      <w:marLeft w:val="0"/>
      <w:marRight w:val="0"/>
      <w:marTop w:val="0"/>
      <w:marBottom w:val="0"/>
      <w:divBdr>
        <w:top w:val="none" w:sz="0" w:space="0" w:color="auto"/>
        <w:left w:val="none" w:sz="0" w:space="0" w:color="auto"/>
        <w:bottom w:val="none" w:sz="0" w:space="0" w:color="auto"/>
        <w:right w:val="none" w:sz="0" w:space="0" w:color="auto"/>
      </w:divBdr>
    </w:div>
    <w:div w:id="5752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kommunarstvo.ru/kontsep/konslo.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21</Pages>
  <Words>8413</Words>
  <Characters>47959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2023-02-09T04:36:00Z</dcterms:created>
  <dcterms:modified xsi:type="dcterms:W3CDTF">2023-02-20T12:37:00Z</dcterms:modified>
</cp:coreProperties>
</file>